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02F" w:rsidRDefault="00EC602F" w:rsidP="002C1494">
      <w:pPr>
        <w:pStyle w:val="af2"/>
        <w:spacing w:line="500" w:lineRule="atLeast"/>
        <w:rPr>
          <w:rFonts w:ascii="Times New Roman" w:eastAsia="仿宋_GB2312" w:hAnsi="Times New Roman"/>
          <w:sz w:val="28"/>
        </w:rPr>
      </w:pPr>
      <w:r w:rsidRPr="007E2D9D">
        <w:rPr>
          <w:rFonts w:ascii="仿宋" w:eastAsia="仿宋" w:hAnsi="仿宋"/>
          <w:sz w:val="28"/>
        </w:rPr>
        <w:fldChar w:fldCharType="begin"/>
      </w:r>
      <w:r w:rsidRPr="007E2D9D">
        <w:rPr>
          <w:rFonts w:ascii="仿宋" w:eastAsia="仿宋" w:hAnsi="仿宋"/>
          <w:sz w:val="28"/>
        </w:rPr>
        <w:instrText xml:space="preserve"> eq \o\ad(</w:instrText>
      </w:r>
      <w:r w:rsidRPr="007E2D9D">
        <w:rPr>
          <w:rFonts w:ascii="仿宋" w:eastAsia="仿宋" w:hAnsi="仿宋" w:hint="eastAsia"/>
          <w:sz w:val="28"/>
        </w:rPr>
        <w:instrText>分类号</w:instrText>
      </w:r>
      <w:r w:rsidRPr="007E2D9D">
        <w:rPr>
          <w:rFonts w:ascii="仿宋" w:eastAsia="仿宋" w:hAnsi="仿宋"/>
          <w:sz w:val="28"/>
        </w:rPr>
        <w:instrText>,</w:instrText>
      </w:r>
      <w:r w:rsidRPr="007E2D9D">
        <w:rPr>
          <w:rFonts w:ascii="仿宋" w:eastAsia="仿宋" w:hAnsi="仿宋" w:hint="eastAsia"/>
          <w:sz w:val="28"/>
        </w:rPr>
        <w:instrText xml:space="preserve">　　　</w:instrText>
      </w:r>
      <w:r w:rsidRPr="007E2D9D">
        <w:rPr>
          <w:rFonts w:ascii="仿宋" w:eastAsia="仿宋" w:hAnsi="仿宋"/>
          <w:sz w:val="28"/>
        </w:rPr>
        <w:instrText>)</w:instrText>
      </w:r>
      <w:r w:rsidRPr="007E2D9D">
        <w:rPr>
          <w:rFonts w:ascii="仿宋" w:eastAsia="仿宋" w:hAnsi="仿宋"/>
          <w:sz w:val="28"/>
        </w:rPr>
        <w:fldChar w:fldCharType="end"/>
      </w:r>
      <w:r>
        <w:rPr>
          <w:rFonts w:ascii="Times New Roman" w:eastAsia="仿宋_GB2312" w:hAnsi="Times New Roman"/>
          <w:sz w:val="28"/>
          <w:u w:val="single"/>
        </w:rPr>
        <w:tab/>
      </w:r>
      <w:r>
        <w:rPr>
          <w:rFonts w:ascii="Times New Roman" w:eastAsia="仿宋_GB2312" w:hAnsi="Times New Roman"/>
          <w:sz w:val="28"/>
          <w:u w:val="single"/>
        </w:rPr>
        <w:tab/>
      </w:r>
      <w:r>
        <w:rPr>
          <w:rFonts w:ascii="Times New Roman" w:eastAsia="仿宋_GB2312" w:hAnsi="Times New Roman"/>
          <w:sz w:val="28"/>
          <w:u w:val="single"/>
        </w:rPr>
        <w:tab/>
      </w:r>
      <w:r>
        <w:rPr>
          <w:rFonts w:ascii="Times New Roman" w:eastAsia="仿宋_GB2312" w:hAnsi="Times New Roman"/>
          <w:sz w:val="28"/>
          <w:u w:val="single"/>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sidRPr="007E2D9D">
        <w:rPr>
          <w:rFonts w:ascii="仿宋" w:eastAsia="仿宋" w:hAnsi="仿宋"/>
          <w:sz w:val="28"/>
        </w:rPr>
        <w:fldChar w:fldCharType="begin"/>
      </w:r>
      <w:r w:rsidRPr="007E2D9D">
        <w:rPr>
          <w:rFonts w:ascii="仿宋" w:eastAsia="仿宋" w:hAnsi="仿宋"/>
          <w:sz w:val="28"/>
        </w:rPr>
        <w:instrText xml:space="preserve"> eq \o\ad(</w:instrText>
      </w:r>
      <w:r w:rsidRPr="007E2D9D">
        <w:rPr>
          <w:rFonts w:ascii="仿宋" w:eastAsia="仿宋" w:hAnsi="仿宋" w:hint="eastAsia"/>
          <w:sz w:val="28"/>
        </w:rPr>
        <w:instrText>密级</w:instrText>
      </w:r>
      <w:r w:rsidRPr="007E2D9D">
        <w:rPr>
          <w:rFonts w:ascii="仿宋" w:eastAsia="仿宋" w:hAnsi="仿宋"/>
          <w:sz w:val="28"/>
        </w:rPr>
        <w:instrText>,</w:instrText>
      </w:r>
      <w:r w:rsidRPr="007E2D9D">
        <w:rPr>
          <w:rFonts w:ascii="仿宋" w:eastAsia="仿宋" w:hAnsi="仿宋" w:hint="eastAsia"/>
          <w:sz w:val="28"/>
        </w:rPr>
        <w:instrText xml:space="preserve">　　　</w:instrText>
      </w:r>
      <w:r w:rsidRPr="007E2D9D">
        <w:rPr>
          <w:rFonts w:ascii="仿宋" w:eastAsia="仿宋" w:hAnsi="仿宋"/>
          <w:sz w:val="28"/>
        </w:rPr>
        <w:instrText>)</w:instrText>
      </w:r>
      <w:r w:rsidRPr="007E2D9D">
        <w:rPr>
          <w:rFonts w:ascii="仿宋" w:eastAsia="仿宋" w:hAnsi="仿宋"/>
          <w:sz w:val="28"/>
        </w:rPr>
        <w:fldChar w:fldCharType="end"/>
      </w:r>
      <w:r>
        <w:rPr>
          <w:rFonts w:ascii="Times New Roman" w:eastAsia="仿宋_GB2312" w:hAnsi="Times New Roman"/>
          <w:sz w:val="28"/>
          <w:u w:val="single"/>
        </w:rPr>
        <w:tab/>
      </w:r>
      <w:r>
        <w:rPr>
          <w:rFonts w:ascii="Times New Roman" w:eastAsia="仿宋_GB2312" w:hAnsi="Times New Roman"/>
          <w:sz w:val="28"/>
          <w:u w:val="single"/>
        </w:rPr>
        <w:tab/>
      </w:r>
      <w:r>
        <w:rPr>
          <w:rFonts w:ascii="Times New Roman" w:eastAsia="仿宋_GB2312" w:hAnsi="Times New Roman"/>
          <w:sz w:val="28"/>
          <w:u w:val="single"/>
        </w:rPr>
        <w:tab/>
      </w:r>
      <w:r>
        <w:rPr>
          <w:rFonts w:ascii="Times New Roman" w:eastAsia="仿宋_GB2312" w:hAnsi="Times New Roman"/>
          <w:sz w:val="28"/>
          <w:u w:val="single"/>
        </w:rPr>
        <w:tab/>
      </w:r>
    </w:p>
    <w:p w:rsidR="00EC602F" w:rsidRPr="004D5A5B" w:rsidRDefault="00EC602F" w:rsidP="002C1494">
      <w:pPr>
        <w:pStyle w:val="af2"/>
        <w:spacing w:line="500" w:lineRule="atLeast"/>
        <w:rPr>
          <w:rFonts w:ascii="Times New Roman" w:hAnsi="Times New Roman"/>
          <w:sz w:val="24"/>
          <w:u w:val="single"/>
        </w:rPr>
      </w:pPr>
      <w:r w:rsidRPr="00634189">
        <w:rPr>
          <w:rFonts w:ascii="Times New Roman" w:eastAsia="仿宋_GB2312" w:hAnsi="Times New Roman"/>
          <w:sz w:val="28"/>
        </w:rPr>
        <w:fldChar w:fldCharType="begin"/>
      </w:r>
      <w:r w:rsidRPr="00634189">
        <w:rPr>
          <w:rFonts w:ascii="Times New Roman" w:eastAsia="仿宋_GB2312" w:hAnsi="Times New Roman"/>
          <w:sz w:val="28"/>
        </w:rPr>
        <w:instrText xml:space="preserve"> eq \o\ad(</w:instrText>
      </w:r>
      <w:r>
        <w:rPr>
          <w:rFonts w:ascii="Times New Roman" w:eastAsia="仿宋_GB2312" w:hAnsi="Times New Roman"/>
          <w:sz w:val="28"/>
        </w:rPr>
        <w:instrText>UDC</w:instrText>
      </w:r>
      <w:r w:rsidRPr="00634189">
        <w:rPr>
          <w:rFonts w:ascii="Times New Roman" w:eastAsia="仿宋_GB2312" w:hAnsi="Times New Roman"/>
          <w:sz w:val="28"/>
        </w:rPr>
        <w:instrText>,</w:instrText>
      </w:r>
      <w:r w:rsidRPr="00634189">
        <w:rPr>
          <w:rFonts w:ascii="Times New Roman" w:eastAsia="仿宋_GB2312" w:hAnsi="Times New Roman" w:hint="eastAsia"/>
          <w:sz w:val="28"/>
        </w:rPr>
        <w:instrText xml:space="preserve">　　　</w:instrText>
      </w:r>
      <w:r w:rsidRPr="00634189">
        <w:rPr>
          <w:rFonts w:ascii="Times New Roman" w:eastAsia="仿宋_GB2312" w:hAnsi="Times New Roman"/>
          <w:sz w:val="28"/>
        </w:rPr>
        <w:instrText>)</w:instrText>
      </w:r>
      <w:r w:rsidRPr="00634189">
        <w:rPr>
          <w:rFonts w:ascii="Times New Roman" w:eastAsia="仿宋_GB2312" w:hAnsi="Times New Roman"/>
          <w:sz w:val="28"/>
        </w:rPr>
        <w:fldChar w:fldCharType="end"/>
      </w:r>
      <w:r>
        <w:rPr>
          <w:rFonts w:ascii="Times New Roman" w:eastAsia="仿宋_GB2312" w:hAnsi="Times New Roman"/>
          <w:sz w:val="28"/>
          <w:u w:val="single"/>
        </w:rPr>
        <w:tab/>
        <w:t xml:space="preserve"> 621.3 </w:t>
      </w:r>
      <w:r>
        <w:rPr>
          <w:rFonts w:ascii="Times New Roman" w:eastAsia="仿宋_GB2312" w:hAnsi="Times New Roman"/>
          <w:sz w:val="28"/>
          <w:u w:val="single"/>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sidRPr="007E2D9D">
        <w:rPr>
          <w:rFonts w:ascii="仿宋" w:eastAsia="仿宋" w:hAnsi="仿宋"/>
          <w:sz w:val="28"/>
        </w:rPr>
        <w:fldChar w:fldCharType="begin"/>
      </w:r>
      <w:r w:rsidRPr="007E2D9D">
        <w:rPr>
          <w:rFonts w:ascii="仿宋" w:eastAsia="仿宋" w:hAnsi="仿宋"/>
          <w:sz w:val="28"/>
        </w:rPr>
        <w:instrText xml:space="preserve"> eq \o\ad(</w:instrText>
      </w:r>
      <w:r w:rsidRPr="007E2D9D">
        <w:rPr>
          <w:rFonts w:ascii="仿宋" w:eastAsia="仿宋" w:hAnsi="仿宋" w:hint="eastAsia"/>
          <w:sz w:val="28"/>
        </w:rPr>
        <w:instrText>编号</w:instrText>
      </w:r>
      <w:r w:rsidRPr="007E2D9D">
        <w:rPr>
          <w:rFonts w:ascii="仿宋" w:eastAsia="仿宋" w:hAnsi="仿宋"/>
          <w:sz w:val="28"/>
        </w:rPr>
        <w:instrText>,</w:instrText>
      </w:r>
      <w:r w:rsidRPr="007E2D9D">
        <w:rPr>
          <w:rFonts w:ascii="仿宋" w:eastAsia="仿宋" w:hAnsi="仿宋" w:hint="eastAsia"/>
          <w:sz w:val="28"/>
        </w:rPr>
        <w:instrText xml:space="preserve">　　　</w:instrText>
      </w:r>
      <w:r w:rsidRPr="007E2D9D">
        <w:rPr>
          <w:rFonts w:ascii="仿宋" w:eastAsia="仿宋" w:hAnsi="仿宋"/>
          <w:sz w:val="28"/>
        </w:rPr>
        <w:instrText>)</w:instrText>
      </w:r>
      <w:r w:rsidRPr="007E2D9D">
        <w:rPr>
          <w:rFonts w:ascii="仿宋" w:eastAsia="仿宋" w:hAnsi="仿宋"/>
          <w:sz w:val="28"/>
        </w:rPr>
        <w:fldChar w:fldCharType="end"/>
      </w:r>
      <w:r>
        <w:rPr>
          <w:rFonts w:ascii="Times New Roman" w:eastAsia="仿宋_GB2312" w:hAnsi="Times New Roman"/>
          <w:sz w:val="28"/>
          <w:u w:val="single"/>
        </w:rPr>
        <w:tab/>
      </w:r>
      <w:r w:rsidRPr="004D5A5B">
        <w:rPr>
          <w:rFonts w:ascii="Times New Roman" w:eastAsia="仿宋_GB2312" w:hAnsi="Times New Roman"/>
          <w:sz w:val="28"/>
          <w:u w:val="single"/>
        </w:rPr>
        <w:t>1 0 4 8 6</w:t>
      </w:r>
      <w:r>
        <w:rPr>
          <w:rFonts w:ascii="Times New Roman" w:eastAsia="仿宋_GB2312" w:hAnsi="Times New Roman"/>
          <w:sz w:val="28"/>
          <w:u w:val="single"/>
        </w:rPr>
        <w:tab/>
      </w:r>
    </w:p>
    <w:p w:rsidR="00EC602F" w:rsidRDefault="00EC602F" w:rsidP="004C00FF">
      <w:pPr>
        <w:pStyle w:val="af2"/>
        <w:spacing w:line="340" w:lineRule="exact"/>
        <w:ind w:firstLine="480"/>
        <w:jc w:val="center"/>
        <w:rPr>
          <w:rFonts w:ascii="Times New Roman" w:hAnsi="Times New Roman"/>
          <w:sz w:val="24"/>
        </w:rPr>
      </w:pPr>
    </w:p>
    <w:p w:rsidR="00EC602F" w:rsidRDefault="00EC602F" w:rsidP="004C00FF">
      <w:pPr>
        <w:pStyle w:val="af2"/>
        <w:spacing w:line="380" w:lineRule="atLeast"/>
        <w:ind w:firstLine="482"/>
        <w:jc w:val="center"/>
        <w:rPr>
          <w:rFonts w:ascii="Times New Roman" w:hAnsi="Times New Roman"/>
          <w:b/>
          <w:sz w:val="24"/>
        </w:rPr>
      </w:pPr>
      <w:r>
        <w:rPr>
          <w:rFonts w:ascii="Times New Roman" w:hAnsi="Times New Roman" w:hint="eastAsia"/>
          <w:b/>
          <w:sz w:val="24"/>
        </w:rPr>
        <w:t>（此处间隔</w:t>
      </w:r>
      <w:smartTag w:uri="urn:schemas-microsoft-com:office:smarttags" w:element="chmetcnv">
        <w:smartTagPr>
          <w:attr w:name="UnitName" w:val="毫米"/>
          <w:attr w:name="SourceValue" w:val="20"/>
          <w:attr w:name="HasSpace" w:val="False"/>
          <w:attr w:name="Negative" w:val="False"/>
          <w:attr w:name="NumberType" w:val="1"/>
          <w:attr w:name="TCSC" w:val="0"/>
        </w:smartTagPr>
        <w:r>
          <w:rPr>
            <w:rFonts w:ascii="Times New Roman" w:hAnsi="Times New Roman"/>
            <w:b/>
            <w:sz w:val="24"/>
          </w:rPr>
          <w:t>20</w:t>
        </w:r>
        <w:r>
          <w:rPr>
            <w:rFonts w:ascii="Times New Roman" w:hAnsi="Times New Roman" w:hint="eastAsia"/>
            <w:b/>
            <w:sz w:val="24"/>
          </w:rPr>
          <w:t>毫米</w:t>
        </w:r>
      </w:smartTag>
      <w:r>
        <w:rPr>
          <w:rFonts w:ascii="Times New Roman" w:hAnsi="Times New Roman" w:hint="eastAsia"/>
          <w:b/>
          <w:sz w:val="24"/>
        </w:rPr>
        <w:t>）</w:t>
      </w:r>
      <w:r>
        <w:rPr>
          <w:rFonts w:ascii="Times New Roman" w:hAnsi="Times New Roman"/>
          <w:b/>
          <w:sz w:val="24"/>
        </w:rPr>
        <w:tab/>
      </w:r>
      <w:r>
        <w:rPr>
          <w:rFonts w:ascii="Times New Roman" w:hAnsi="Times New Roman"/>
          <w:b/>
          <w:sz w:val="24"/>
        </w:rPr>
        <w:tab/>
      </w:r>
      <w:r>
        <w:rPr>
          <w:rFonts w:ascii="Times New Roman" w:hAnsi="Times New Roman" w:hint="eastAsia"/>
          <w:b/>
          <w:sz w:val="24"/>
        </w:rPr>
        <w:t>（以上四项用仿宋</w:t>
      </w:r>
      <w:r>
        <w:rPr>
          <w:rFonts w:ascii="Times New Roman" w:hAnsi="Times New Roman"/>
          <w:b/>
          <w:sz w:val="24"/>
        </w:rPr>
        <w:t>4</w:t>
      </w:r>
      <w:r>
        <w:rPr>
          <w:rFonts w:ascii="Times New Roman" w:hAnsi="Times New Roman" w:hint="eastAsia"/>
          <w:b/>
          <w:sz w:val="24"/>
        </w:rPr>
        <w:t>号）</w:t>
      </w:r>
    </w:p>
    <w:p w:rsidR="00EC602F" w:rsidRDefault="00EC602F" w:rsidP="004C00FF">
      <w:pPr>
        <w:pStyle w:val="af2"/>
        <w:spacing w:line="380" w:lineRule="atLeast"/>
        <w:rPr>
          <w:rFonts w:ascii="Times New Roman" w:hAnsi="Times New Roman"/>
          <w:sz w:val="24"/>
        </w:rPr>
      </w:pPr>
    </w:p>
    <w:p w:rsidR="00EC602F" w:rsidRDefault="00EC602F" w:rsidP="004C00FF">
      <w:pPr>
        <w:pStyle w:val="af2"/>
        <w:spacing w:line="380" w:lineRule="atLeast"/>
        <w:rPr>
          <w:rFonts w:ascii="Times New Roman" w:hAnsi="Times New Roman"/>
          <w:sz w:val="24"/>
        </w:rPr>
      </w:pPr>
    </w:p>
    <w:p w:rsidR="00EC602F" w:rsidRPr="007E2D9D" w:rsidRDefault="00EC602F" w:rsidP="006B5E04">
      <w:pPr>
        <w:pStyle w:val="af2"/>
        <w:spacing w:line="500" w:lineRule="atLeast"/>
        <w:jc w:val="center"/>
        <w:rPr>
          <w:rFonts w:hAnsi="宋体"/>
          <w:sz w:val="44"/>
        </w:rPr>
      </w:pPr>
      <w:r w:rsidRPr="007E2D9D">
        <w:rPr>
          <w:rFonts w:hAnsi="宋体"/>
          <w:sz w:val="44"/>
          <w:szCs w:val="44"/>
        </w:rPr>
        <w:fldChar w:fldCharType="begin"/>
      </w:r>
      <w:r w:rsidRPr="007E2D9D">
        <w:rPr>
          <w:rFonts w:hAnsi="宋体"/>
          <w:sz w:val="44"/>
          <w:szCs w:val="44"/>
        </w:rPr>
        <w:instrText xml:space="preserve"> eq \o\ad(</w:instrText>
      </w:r>
      <w:r w:rsidRPr="007E2D9D">
        <w:rPr>
          <w:rFonts w:hAnsi="宋体" w:hint="eastAsia"/>
          <w:sz w:val="44"/>
          <w:szCs w:val="44"/>
        </w:rPr>
        <w:instrText>武汉大学</w:instrText>
      </w:r>
      <w:r w:rsidRPr="007E2D9D">
        <w:rPr>
          <w:rFonts w:hAnsi="宋体"/>
          <w:sz w:val="44"/>
          <w:szCs w:val="44"/>
        </w:rPr>
        <w:instrText>,</w:instrText>
      </w:r>
      <w:r w:rsidRPr="007E2D9D">
        <w:rPr>
          <w:rFonts w:hAnsi="宋体" w:hint="eastAsia"/>
          <w:sz w:val="44"/>
          <w:szCs w:val="44"/>
        </w:rPr>
        <w:instrText xml:space="preserve">　　　　　　　</w:instrText>
      </w:r>
      <w:r w:rsidRPr="007E2D9D">
        <w:rPr>
          <w:rFonts w:hAnsi="宋体"/>
          <w:sz w:val="44"/>
          <w:szCs w:val="44"/>
        </w:rPr>
        <w:instrText>)</w:instrText>
      </w:r>
      <w:r w:rsidRPr="007E2D9D">
        <w:rPr>
          <w:rFonts w:hAnsi="宋体"/>
          <w:sz w:val="44"/>
          <w:szCs w:val="44"/>
        </w:rPr>
        <w:fldChar w:fldCharType="end"/>
      </w:r>
    </w:p>
    <w:p w:rsidR="00EC602F" w:rsidRPr="007E2D9D" w:rsidRDefault="00EC602F" w:rsidP="006B5E04">
      <w:pPr>
        <w:pStyle w:val="af2"/>
        <w:spacing w:line="500" w:lineRule="atLeast"/>
        <w:jc w:val="center"/>
        <w:rPr>
          <w:rFonts w:hAnsi="宋体"/>
          <w:sz w:val="44"/>
        </w:rPr>
      </w:pPr>
      <w:r w:rsidRPr="007E2D9D">
        <w:rPr>
          <w:rFonts w:hAnsi="宋体"/>
          <w:sz w:val="44"/>
        </w:rPr>
        <w:fldChar w:fldCharType="begin"/>
      </w:r>
      <w:r w:rsidRPr="007E2D9D">
        <w:rPr>
          <w:rFonts w:hAnsi="宋体"/>
          <w:sz w:val="44"/>
        </w:rPr>
        <w:instrText xml:space="preserve"> eq \o\ad(</w:instrText>
      </w:r>
      <w:r w:rsidRPr="007E2D9D">
        <w:rPr>
          <w:rFonts w:hAnsi="宋体" w:hint="eastAsia"/>
          <w:sz w:val="44"/>
        </w:rPr>
        <w:instrText>工程硕士学位论文</w:instrText>
      </w:r>
      <w:r w:rsidRPr="007E2D9D">
        <w:rPr>
          <w:rFonts w:hAnsi="宋体"/>
          <w:sz w:val="44"/>
        </w:rPr>
        <w:instrText>,</w:instrText>
      </w:r>
      <w:r w:rsidRPr="007E2D9D">
        <w:rPr>
          <w:rFonts w:hAnsi="宋体" w:hint="eastAsia"/>
          <w:sz w:val="44"/>
        </w:rPr>
        <w:instrText xml:space="preserve">　　　　　　　　　　　　　　　</w:instrText>
      </w:r>
      <w:r w:rsidRPr="007E2D9D">
        <w:rPr>
          <w:rFonts w:hAnsi="宋体"/>
          <w:sz w:val="44"/>
        </w:rPr>
        <w:instrText>)</w:instrText>
      </w:r>
      <w:r w:rsidRPr="007E2D9D">
        <w:rPr>
          <w:rFonts w:hAnsi="宋体"/>
          <w:sz w:val="44"/>
        </w:rPr>
        <w:fldChar w:fldCharType="end"/>
      </w:r>
    </w:p>
    <w:p w:rsidR="00EC602F" w:rsidRDefault="00EC602F" w:rsidP="004C00FF">
      <w:pPr>
        <w:pStyle w:val="af2"/>
        <w:spacing w:line="380" w:lineRule="atLeast"/>
        <w:ind w:firstLine="480"/>
        <w:rPr>
          <w:rFonts w:ascii="Times New Roman" w:hAnsi="Times New Roman"/>
          <w:sz w:val="24"/>
        </w:rPr>
      </w:pPr>
    </w:p>
    <w:p w:rsidR="00EC602F" w:rsidRDefault="00EC602F" w:rsidP="004C00FF">
      <w:pPr>
        <w:pStyle w:val="af2"/>
        <w:spacing w:line="380" w:lineRule="atLeast"/>
        <w:ind w:firstLine="480"/>
        <w:jc w:val="center"/>
        <w:rPr>
          <w:rFonts w:ascii="Times New Roman" w:hAnsi="Times New Roman"/>
          <w:sz w:val="24"/>
        </w:rPr>
      </w:pPr>
      <w:r>
        <w:rPr>
          <w:rFonts w:ascii="Times New Roman" w:hAnsi="Times New Roman" w:hint="eastAsia"/>
          <w:sz w:val="24"/>
        </w:rPr>
        <w:t>（论文题目与上一行间隔为</w:t>
      </w:r>
      <w:smartTag w:uri="urn:schemas-microsoft-com:office:smarttags" w:element="chmetcnv">
        <w:smartTagPr>
          <w:attr w:name="UnitName" w:val="毫米"/>
          <w:attr w:name="SourceValue" w:val="25"/>
          <w:attr w:name="HasSpace" w:val="False"/>
          <w:attr w:name="Negative" w:val="False"/>
          <w:attr w:name="NumberType" w:val="1"/>
          <w:attr w:name="TCSC" w:val="0"/>
        </w:smartTagPr>
        <w:r>
          <w:rPr>
            <w:rFonts w:ascii="Times New Roman" w:hAnsi="Times New Roman"/>
            <w:sz w:val="24"/>
          </w:rPr>
          <w:t>25</w:t>
        </w:r>
        <w:r>
          <w:rPr>
            <w:rFonts w:ascii="Times New Roman" w:hAnsi="Times New Roman" w:hint="eastAsia"/>
            <w:sz w:val="24"/>
          </w:rPr>
          <w:t>毫米</w:t>
        </w:r>
      </w:smartTag>
      <w:r>
        <w:rPr>
          <w:rFonts w:ascii="Times New Roman" w:hAnsi="Times New Roman" w:hint="eastAsia"/>
          <w:sz w:val="24"/>
        </w:rPr>
        <w:t>）</w:t>
      </w:r>
      <w:r>
        <w:rPr>
          <w:rFonts w:ascii="Times New Roman" w:hAnsi="Times New Roman"/>
          <w:sz w:val="24"/>
        </w:rPr>
        <w:tab/>
      </w:r>
      <w:r>
        <w:rPr>
          <w:rFonts w:ascii="Times New Roman" w:hAnsi="Times New Roman"/>
          <w:sz w:val="24"/>
        </w:rPr>
        <w:tab/>
      </w:r>
      <w:r>
        <w:rPr>
          <w:rFonts w:ascii="Times New Roman" w:hAnsi="Times New Roman" w:hint="eastAsia"/>
          <w:sz w:val="24"/>
        </w:rPr>
        <w:t>（以上二行用宋体</w:t>
      </w:r>
      <w:r>
        <w:rPr>
          <w:rFonts w:ascii="Times New Roman" w:hAnsi="Times New Roman"/>
          <w:sz w:val="24"/>
        </w:rPr>
        <w:t>2</w:t>
      </w:r>
      <w:r>
        <w:rPr>
          <w:rFonts w:ascii="Times New Roman" w:hAnsi="Times New Roman" w:hint="eastAsia"/>
          <w:sz w:val="24"/>
        </w:rPr>
        <w:t>号字）</w:t>
      </w:r>
    </w:p>
    <w:p w:rsidR="00EC602F" w:rsidRPr="00612AF9" w:rsidRDefault="00EC602F" w:rsidP="004C00FF">
      <w:pPr>
        <w:pStyle w:val="af2"/>
        <w:spacing w:line="380" w:lineRule="atLeast"/>
        <w:rPr>
          <w:rFonts w:ascii="楷体_GB2312" w:eastAsia="楷体_GB2312" w:hAnsi="Times New Roman"/>
          <w:sz w:val="24"/>
        </w:rPr>
      </w:pPr>
    </w:p>
    <w:p w:rsidR="00EC602F" w:rsidRPr="00612AF9" w:rsidRDefault="00EC602F" w:rsidP="004C00FF">
      <w:pPr>
        <w:pStyle w:val="af2"/>
        <w:spacing w:line="380" w:lineRule="atLeast"/>
        <w:rPr>
          <w:rFonts w:ascii="楷体_GB2312" w:eastAsia="楷体_GB2312" w:hAnsi="Times New Roman"/>
          <w:sz w:val="24"/>
        </w:rPr>
      </w:pPr>
    </w:p>
    <w:p w:rsidR="00EC602F" w:rsidRPr="00612AF9" w:rsidRDefault="00EC602F" w:rsidP="006B5E04">
      <w:pPr>
        <w:pStyle w:val="af2"/>
        <w:spacing w:line="380" w:lineRule="atLeast"/>
        <w:jc w:val="center"/>
        <w:rPr>
          <w:rFonts w:ascii="楷体" w:eastAsia="楷体" w:hAnsi="楷体"/>
          <w:sz w:val="52"/>
        </w:rPr>
      </w:pPr>
      <w:r w:rsidRPr="00612AF9">
        <w:rPr>
          <w:rFonts w:ascii="楷体" w:eastAsia="楷体" w:hAnsi="楷体" w:hint="eastAsia"/>
          <w:sz w:val="52"/>
        </w:rPr>
        <w:t>论</w:t>
      </w:r>
      <w:r w:rsidRPr="00612AF9">
        <w:rPr>
          <w:rFonts w:ascii="楷体" w:eastAsia="楷体" w:hAnsi="楷体"/>
          <w:sz w:val="52"/>
        </w:rPr>
        <w:tab/>
        <w:t xml:space="preserve">  </w:t>
      </w:r>
      <w:r w:rsidRPr="00612AF9">
        <w:rPr>
          <w:rFonts w:ascii="楷体" w:eastAsia="楷体" w:hAnsi="楷体" w:hint="eastAsia"/>
          <w:sz w:val="52"/>
        </w:rPr>
        <w:t>文</w:t>
      </w:r>
      <w:r w:rsidRPr="00612AF9">
        <w:rPr>
          <w:rFonts w:ascii="楷体" w:eastAsia="楷体" w:hAnsi="楷体"/>
          <w:sz w:val="52"/>
        </w:rPr>
        <w:tab/>
        <w:t xml:space="preserve">  </w:t>
      </w:r>
      <w:r w:rsidRPr="00612AF9">
        <w:rPr>
          <w:rFonts w:ascii="楷体" w:eastAsia="楷体" w:hAnsi="楷体" w:hint="eastAsia"/>
          <w:sz w:val="52"/>
        </w:rPr>
        <w:t>题</w:t>
      </w:r>
      <w:r w:rsidRPr="00612AF9">
        <w:rPr>
          <w:rFonts w:ascii="楷体" w:eastAsia="楷体" w:hAnsi="楷体"/>
          <w:sz w:val="52"/>
        </w:rPr>
        <w:tab/>
        <w:t xml:space="preserve">  </w:t>
      </w:r>
      <w:r w:rsidRPr="00612AF9">
        <w:rPr>
          <w:rFonts w:ascii="楷体" w:eastAsia="楷体" w:hAnsi="楷体" w:hint="eastAsia"/>
          <w:sz w:val="52"/>
        </w:rPr>
        <w:t>目</w:t>
      </w:r>
    </w:p>
    <w:p w:rsidR="00EC602F" w:rsidRDefault="00EC602F" w:rsidP="006B5E04">
      <w:pPr>
        <w:pStyle w:val="af2"/>
        <w:spacing w:line="380" w:lineRule="atLeast"/>
        <w:jc w:val="center"/>
        <w:rPr>
          <w:rFonts w:ascii="Times New Roman" w:eastAsia="楷体_GB2312" w:hAnsi="Times New Roman"/>
          <w:sz w:val="52"/>
        </w:rPr>
      </w:pPr>
      <w:r>
        <w:rPr>
          <w:rFonts w:ascii="Times New Roman" w:eastAsia="楷体_GB2312" w:hAnsi="Times New Roman"/>
          <w:sz w:val="52"/>
        </w:rPr>
        <w:t xml:space="preserve"> </w:t>
      </w:r>
    </w:p>
    <w:p w:rsidR="00EC602F" w:rsidRDefault="00EC602F" w:rsidP="004C00FF">
      <w:pPr>
        <w:pStyle w:val="af2"/>
        <w:spacing w:line="380" w:lineRule="atLeast"/>
        <w:ind w:firstLine="480"/>
        <w:jc w:val="center"/>
        <w:rPr>
          <w:rFonts w:ascii="Times New Roman" w:hAnsi="Times New Roman"/>
          <w:sz w:val="24"/>
        </w:rPr>
      </w:pPr>
      <w:r>
        <w:rPr>
          <w:rFonts w:ascii="Times New Roman" w:hAnsi="Times New Roman" w:hint="eastAsia"/>
          <w:sz w:val="24"/>
        </w:rPr>
        <w:t>（题目用楷体</w:t>
      </w:r>
      <w:r>
        <w:rPr>
          <w:rFonts w:ascii="Times New Roman" w:hAnsi="Times New Roman"/>
          <w:sz w:val="24"/>
        </w:rPr>
        <w:t>1</w:t>
      </w:r>
      <w:r>
        <w:rPr>
          <w:rFonts w:ascii="Times New Roman" w:hAnsi="Times New Roman" w:hint="eastAsia"/>
          <w:sz w:val="24"/>
        </w:rPr>
        <w:t>号字）</w:t>
      </w:r>
    </w:p>
    <w:p w:rsidR="00EC602F" w:rsidRDefault="00EC602F" w:rsidP="004C00FF">
      <w:pPr>
        <w:pStyle w:val="af2"/>
        <w:spacing w:line="380" w:lineRule="atLeast"/>
        <w:jc w:val="center"/>
        <w:rPr>
          <w:rFonts w:ascii="Times New Roman" w:hAnsi="Times New Roman"/>
          <w:sz w:val="24"/>
        </w:rPr>
      </w:pPr>
    </w:p>
    <w:p w:rsidR="00EC602F" w:rsidRPr="007E2D9D" w:rsidRDefault="00EC602F" w:rsidP="004C00FF">
      <w:pPr>
        <w:pStyle w:val="af2"/>
        <w:spacing w:line="500" w:lineRule="atLeast"/>
        <w:ind w:left="1219" w:firstLine="560"/>
        <w:rPr>
          <w:rFonts w:hAnsi="宋体"/>
          <w:sz w:val="28"/>
        </w:rPr>
      </w:pPr>
      <w:r w:rsidRPr="007E2D9D">
        <w:rPr>
          <w:rFonts w:hAnsi="宋体"/>
          <w:sz w:val="28"/>
        </w:rPr>
        <w:fldChar w:fldCharType="begin"/>
      </w:r>
      <w:r w:rsidRPr="007E2D9D">
        <w:rPr>
          <w:rFonts w:hAnsi="宋体"/>
          <w:sz w:val="28"/>
        </w:rPr>
        <w:instrText xml:space="preserve"> eq \o\ad(</w:instrText>
      </w:r>
      <w:r w:rsidRPr="007E2D9D">
        <w:rPr>
          <w:rFonts w:hAnsi="宋体" w:hint="eastAsia"/>
          <w:sz w:val="28"/>
        </w:rPr>
        <w:instrText>研究生姓名</w:instrText>
      </w:r>
      <w:r w:rsidRPr="007E2D9D">
        <w:rPr>
          <w:rFonts w:hAnsi="宋体"/>
          <w:sz w:val="28"/>
        </w:rPr>
        <w:instrText>,</w:instrText>
      </w:r>
      <w:r w:rsidRPr="007E2D9D">
        <w:rPr>
          <w:rFonts w:hAnsi="宋体" w:hint="eastAsia"/>
          <w:sz w:val="28"/>
        </w:rPr>
        <w:instrText xml:space="preserve">　　　　　　　　　</w:instrText>
      </w:r>
      <w:r w:rsidRPr="007E2D9D">
        <w:rPr>
          <w:rFonts w:hAnsi="宋体"/>
          <w:sz w:val="28"/>
        </w:rPr>
        <w:instrText>)</w:instrText>
      </w:r>
      <w:r w:rsidRPr="007E2D9D">
        <w:rPr>
          <w:rFonts w:hAnsi="宋体"/>
          <w:sz w:val="28"/>
        </w:rPr>
        <w:fldChar w:fldCharType="end"/>
      </w:r>
      <w:r w:rsidRPr="007E2D9D">
        <w:rPr>
          <w:rFonts w:hAnsi="宋体" w:hint="eastAsia"/>
          <w:sz w:val="28"/>
        </w:rPr>
        <w:t>：</w:t>
      </w:r>
    </w:p>
    <w:p w:rsidR="00EC602F" w:rsidRPr="007E2D9D" w:rsidRDefault="00EC602F" w:rsidP="004C00FF">
      <w:pPr>
        <w:pStyle w:val="af2"/>
        <w:spacing w:line="500" w:lineRule="atLeast"/>
        <w:ind w:left="1219" w:firstLine="560"/>
        <w:rPr>
          <w:rFonts w:hAnsi="宋体"/>
          <w:sz w:val="28"/>
        </w:rPr>
      </w:pPr>
      <w:r w:rsidRPr="007E2D9D">
        <w:rPr>
          <w:rFonts w:hAnsi="宋体"/>
          <w:sz w:val="28"/>
        </w:rPr>
        <w:fldChar w:fldCharType="begin"/>
      </w:r>
      <w:r w:rsidRPr="007E2D9D">
        <w:rPr>
          <w:rFonts w:hAnsi="宋体"/>
          <w:sz w:val="28"/>
        </w:rPr>
        <w:instrText xml:space="preserve"> eq \o\ad(</w:instrText>
      </w:r>
      <w:r w:rsidRPr="007E2D9D">
        <w:rPr>
          <w:rFonts w:hAnsi="宋体" w:hint="eastAsia"/>
          <w:sz w:val="28"/>
        </w:rPr>
        <w:instrText>学号</w:instrText>
      </w:r>
      <w:r w:rsidRPr="007E2D9D">
        <w:rPr>
          <w:rFonts w:hAnsi="宋体"/>
          <w:sz w:val="28"/>
        </w:rPr>
        <w:instrText>,</w:instrText>
      </w:r>
      <w:r w:rsidRPr="007E2D9D">
        <w:rPr>
          <w:rFonts w:hAnsi="宋体" w:hint="eastAsia"/>
          <w:sz w:val="28"/>
        </w:rPr>
        <w:instrText xml:space="preserve">　　　　　　　　　</w:instrText>
      </w:r>
      <w:r w:rsidRPr="007E2D9D">
        <w:rPr>
          <w:rFonts w:hAnsi="宋体"/>
          <w:sz w:val="28"/>
        </w:rPr>
        <w:instrText>)</w:instrText>
      </w:r>
      <w:r w:rsidRPr="007E2D9D">
        <w:rPr>
          <w:rFonts w:hAnsi="宋体"/>
          <w:sz w:val="28"/>
        </w:rPr>
        <w:fldChar w:fldCharType="end"/>
      </w:r>
      <w:r w:rsidRPr="007E2D9D">
        <w:rPr>
          <w:rFonts w:hAnsi="宋体" w:hint="eastAsia"/>
          <w:sz w:val="28"/>
        </w:rPr>
        <w:t>：</w:t>
      </w:r>
    </w:p>
    <w:p w:rsidR="00EC602F" w:rsidRPr="007E2D9D" w:rsidRDefault="00EC602F" w:rsidP="004C00FF">
      <w:pPr>
        <w:pStyle w:val="af2"/>
        <w:spacing w:line="500" w:lineRule="atLeast"/>
        <w:ind w:left="1219" w:firstLine="560"/>
        <w:rPr>
          <w:rFonts w:hAnsi="宋体"/>
          <w:sz w:val="28"/>
        </w:rPr>
      </w:pPr>
      <w:r w:rsidRPr="007E2D9D">
        <w:rPr>
          <w:rFonts w:hAnsi="宋体"/>
          <w:sz w:val="28"/>
        </w:rPr>
        <w:fldChar w:fldCharType="begin"/>
      </w:r>
      <w:r w:rsidRPr="007E2D9D">
        <w:rPr>
          <w:rFonts w:hAnsi="宋体"/>
          <w:sz w:val="28"/>
        </w:rPr>
        <w:instrText xml:space="preserve"> eq \o\ad(</w:instrText>
      </w:r>
      <w:r w:rsidRPr="007E2D9D">
        <w:rPr>
          <w:rFonts w:hAnsi="宋体" w:hint="eastAsia"/>
          <w:sz w:val="28"/>
        </w:rPr>
        <w:instrText>指导教师姓名、职称</w:instrText>
      </w:r>
      <w:r w:rsidRPr="007E2D9D">
        <w:rPr>
          <w:rFonts w:hAnsi="宋体"/>
          <w:sz w:val="28"/>
        </w:rPr>
        <w:instrText>,</w:instrText>
      </w:r>
      <w:r w:rsidRPr="007E2D9D">
        <w:rPr>
          <w:rFonts w:hAnsi="宋体" w:hint="eastAsia"/>
          <w:sz w:val="28"/>
        </w:rPr>
        <w:instrText xml:space="preserve">　　　　　　　　　</w:instrText>
      </w:r>
      <w:r w:rsidRPr="007E2D9D">
        <w:rPr>
          <w:rFonts w:hAnsi="宋体"/>
          <w:sz w:val="28"/>
        </w:rPr>
        <w:instrText>)</w:instrText>
      </w:r>
      <w:r w:rsidRPr="007E2D9D">
        <w:rPr>
          <w:rFonts w:hAnsi="宋体"/>
          <w:sz w:val="28"/>
        </w:rPr>
        <w:fldChar w:fldCharType="end"/>
      </w:r>
      <w:r w:rsidRPr="007E2D9D">
        <w:rPr>
          <w:rFonts w:hAnsi="宋体" w:hint="eastAsia"/>
          <w:sz w:val="28"/>
        </w:rPr>
        <w:t>：</w:t>
      </w:r>
    </w:p>
    <w:p w:rsidR="00EC602F" w:rsidRPr="007E2D9D" w:rsidRDefault="00EC602F" w:rsidP="004C00FF">
      <w:pPr>
        <w:pStyle w:val="af2"/>
        <w:spacing w:line="500" w:lineRule="atLeast"/>
        <w:ind w:left="1219" w:firstLine="560"/>
        <w:rPr>
          <w:rFonts w:hAnsi="宋体"/>
          <w:sz w:val="28"/>
        </w:rPr>
      </w:pPr>
      <w:r w:rsidRPr="007E2D9D">
        <w:rPr>
          <w:rFonts w:hAnsi="宋体"/>
          <w:sz w:val="28"/>
        </w:rPr>
        <w:fldChar w:fldCharType="begin"/>
      </w:r>
      <w:r w:rsidRPr="007E2D9D">
        <w:rPr>
          <w:rFonts w:hAnsi="宋体"/>
          <w:sz w:val="28"/>
        </w:rPr>
        <w:instrText xml:space="preserve"> eq \o\ad(</w:instrText>
      </w:r>
      <w:r w:rsidRPr="007E2D9D">
        <w:rPr>
          <w:rFonts w:hAnsi="宋体" w:hint="eastAsia"/>
          <w:sz w:val="28"/>
        </w:rPr>
        <w:instrText>校外导师姓名、职称</w:instrText>
      </w:r>
      <w:r w:rsidRPr="007E2D9D">
        <w:rPr>
          <w:rFonts w:hAnsi="宋体"/>
          <w:sz w:val="28"/>
        </w:rPr>
        <w:instrText>,</w:instrText>
      </w:r>
      <w:r w:rsidRPr="007E2D9D">
        <w:rPr>
          <w:rFonts w:hAnsi="宋体" w:hint="eastAsia"/>
          <w:sz w:val="28"/>
        </w:rPr>
        <w:instrText xml:space="preserve">　　　　　　　　　</w:instrText>
      </w:r>
      <w:r w:rsidRPr="007E2D9D">
        <w:rPr>
          <w:rFonts w:hAnsi="宋体"/>
          <w:sz w:val="28"/>
        </w:rPr>
        <w:instrText>)</w:instrText>
      </w:r>
      <w:r w:rsidRPr="007E2D9D">
        <w:rPr>
          <w:rFonts w:hAnsi="宋体"/>
          <w:sz w:val="28"/>
        </w:rPr>
        <w:fldChar w:fldCharType="end"/>
      </w:r>
      <w:r w:rsidRPr="007E2D9D">
        <w:rPr>
          <w:rFonts w:hAnsi="宋体" w:hint="eastAsia"/>
          <w:sz w:val="28"/>
        </w:rPr>
        <w:t>：</w:t>
      </w:r>
    </w:p>
    <w:p w:rsidR="00EC602F" w:rsidRPr="007E2D9D" w:rsidRDefault="00EC602F" w:rsidP="004C00FF">
      <w:pPr>
        <w:pStyle w:val="af2"/>
        <w:spacing w:line="500" w:lineRule="atLeast"/>
        <w:ind w:left="1219" w:firstLine="560"/>
        <w:rPr>
          <w:rFonts w:hAnsi="宋体"/>
          <w:sz w:val="28"/>
        </w:rPr>
      </w:pPr>
      <w:r w:rsidRPr="007E2D9D">
        <w:rPr>
          <w:rFonts w:hAnsi="宋体"/>
          <w:sz w:val="28"/>
        </w:rPr>
        <w:fldChar w:fldCharType="begin"/>
      </w:r>
      <w:r w:rsidRPr="007E2D9D">
        <w:rPr>
          <w:rFonts w:hAnsi="宋体"/>
          <w:sz w:val="28"/>
        </w:rPr>
        <w:instrText xml:space="preserve"> eq \o\ad(</w:instrText>
      </w:r>
      <w:r w:rsidRPr="007E2D9D">
        <w:rPr>
          <w:rFonts w:hAnsi="宋体" w:hint="eastAsia"/>
          <w:sz w:val="28"/>
        </w:rPr>
        <w:instrText>专业名称</w:instrText>
      </w:r>
      <w:r w:rsidRPr="007E2D9D">
        <w:rPr>
          <w:rFonts w:hAnsi="宋体"/>
          <w:sz w:val="28"/>
        </w:rPr>
        <w:instrText>,</w:instrText>
      </w:r>
      <w:r w:rsidRPr="007E2D9D">
        <w:rPr>
          <w:rFonts w:hAnsi="宋体" w:hint="eastAsia"/>
          <w:sz w:val="28"/>
        </w:rPr>
        <w:instrText xml:space="preserve">　　　　　　　　　</w:instrText>
      </w:r>
      <w:r w:rsidRPr="007E2D9D">
        <w:rPr>
          <w:rFonts w:hAnsi="宋体"/>
          <w:sz w:val="28"/>
        </w:rPr>
        <w:instrText>)</w:instrText>
      </w:r>
      <w:r w:rsidRPr="007E2D9D">
        <w:rPr>
          <w:rFonts w:hAnsi="宋体"/>
          <w:sz w:val="28"/>
        </w:rPr>
        <w:fldChar w:fldCharType="end"/>
      </w:r>
      <w:r w:rsidRPr="007E2D9D">
        <w:rPr>
          <w:rFonts w:hAnsi="宋体" w:hint="eastAsia"/>
          <w:sz w:val="28"/>
        </w:rPr>
        <w:t>：</w:t>
      </w:r>
    </w:p>
    <w:p w:rsidR="00EC602F" w:rsidRPr="007E2D9D" w:rsidRDefault="00EC602F" w:rsidP="004C00FF">
      <w:pPr>
        <w:pStyle w:val="af2"/>
        <w:spacing w:line="500" w:lineRule="atLeast"/>
        <w:ind w:left="1219" w:firstLine="560"/>
        <w:rPr>
          <w:rFonts w:hAnsi="宋体"/>
          <w:sz w:val="28"/>
        </w:rPr>
      </w:pPr>
      <w:r w:rsidRPr="007E2D9D">
        <w:rPr>
          <w:rFonts w:hAnsi="宋体"/>
          <w:sz w:val="28"/>
        </w:rPr>
        <w:fldChar w:fldCharType="begin"/>
      </w:r>
      <w:r w:rsidRPr="007E2D9D">
        <w:rPr>
          <w:rFonts w:hAnsi="宋体"/>
          <w:sz w:val="28"/>
        </w:rPr>
        <w:instrText xml:space="preserve"> eq \o\ad(</w:instrText>
      </w:r>
      <w:r w:rsidRPr="007E2D9D">
        <w:rPr>
          <w:rFonts w:hAnsi="宋体" w:hint="eastAsia"/>
          <w:sz w:val="28"/>
        </w:rPr>
        <w:instrText>研究方向</w:instrText>
      </w:r>
      <w:r w:rsidRPr="007E2D9D">
        <w:rPr>
          <w:rFonts w:hAnsi="宋体"/>
          <w:sz w:val="28"/>
        </w:rPr>
        <w:instrText>,</w:instrText>
      </w:r>
      <w:r w:rsidRPr="007E2D9D">
        <w:rPr>
          <w:rFonts w:hAnsi="宋体" w:hint="eastAsia"/>
          <w:sz w:val="28"/>
        </w:rPr>
        <w:instrText xml:space="preserve">　　　　　　　　　</w:instrText>
      </w:r>
      <w:r w:rsidRPr="007E2D9D">
        <w:rPr>
          <w:rFonts w:hAnsi="宋体"/>
          <w:sz w:val="28"/>
        </w:rPr>
        <w:instrText>)</w:instrText>
      </w:r>
      <w:r w:rsidRPr="007E2D9D">
        <w:rPr>
          <w:rFonts w:hAnsi="宋体"/>
          <w:sz w:val="28"/>
        </w:rPr>
        <w:fldChar w:fldCharType="end"/>
      </w:r>
      <w:r w:rsidRPr="007E2D9D">
        <w:rPr>
          <w:rFonts w:hAnsi="宋体" w:hint="eastAsia"/>
          <w:sz w:val="28"/>
        </w:rPr>
        <w:t>：</w:t>
      </w:r>
    </w:p>
    <w:p w:rsidR="00EC602F" w:rsidRDefault="00EC602F" w:rsidP="004C00FF">
      <w:pPr>
        <w:pStyle w:val="af2"/>
        <w:spacing w:line="380" w:lineRule="atLeast"/>
        <w:ind w:firstLine="480"/>
        <w:jc w:val="center"/>
        <w:rPr>
          <w:rFonts w:ascii="Times New Roman" w:hAnsi="Times New Roman"/>
          <w:sz w:val="24"/>
        </w:rPr>
      </w:pPr>
      <w:r>
        <w:rPr>
          <w:rFonts w:ascii="Times New Roman" w:hAnsi="Times New Roman" w:hint="eastAsia"/>
          <w:sz w:val="24"/>
        </w:rPr>
        <w:t>（以上六项用宋体</w:t>
      </w:r>
      <w:r>
        <w:rPr>
          <w:rFonts w:ascii="Times New Roman" w:hAnsi="Times New Roman"/>
          <w:sz w:val="24"/>
        </w:rPr>
        <w:t>4</w:t>
      </w:r>
      <w:r>
        <w:rPr>
          <w:rFonts w:ascii="Times New Roman" w:hAnsi="Times New Roman" w:hint="eastAsia"/>
          <w:sz w:val="24"/>
        </w:rPr>
        <w:t>号字）</w:t>
      </w:r>
    </w:p>
    <w:p w:rsidR="00EC602F" w:rsidRDefault="00EC602F" w:rsidP="006B5E04">
      <w:pPr>
        <w:pStyle w:val="af2"/>
        <w:spacing w:line="380" w:lineRule="atLeast"/>
        <w:jc w:val="center"/>
        <w:rPr>
          <w:rFonts w:ascii="Times New Roman" w:hAnsi="Times New Roman"/>
          <w:sz w:val="24"/>
        </w:rPr>
      </w:pPr>
      <w:r>
        <w:rPr>
          <w:rFonts w:ascii="Times New Roman" w:hAnsi="Times New Roman" w:hint="eastAsia"/>
          <w:sz w:val="24"/>
        </w:rPr>
        <w:t>（此处间隔为</w:t>
      </w:r>
      <w:smartTag w:uri="urn:schemas-microsoft-com:office:smarttags" w:element="chmetcnv">
        <w:smartTagPr>
          <w:attr w:name="UnitName" w:val="毫米"/>
          <w:attr w:name="SourceValue" w:val="25"/>
          <w:attr w:name="HasSpace" w:val="False"/>
          <w:attr w:name="Negative" w:val="False"/>
          <w:attr w:name="NumberType" w:val="1"/>
          <w:attr w:name="TCSC" w:val="0"/>
        </w:smartTagPr>
        <w:r>
          <w:rPr>
            <w:rFonts w:ascii="Times New Roman" w:hAnsi="Times New Roman"/>
            <w:sz w:val="24"/>
          </w:rPr>
          <w:t>25</w:t>
        </w:r>
        <w:r>
          <w:rPr>
            <w:rFonts w:ascii="Times New Roman" w:hAnsi="Times New Roman" w:hint="eastAsia"/>
            <w:sz w:val="24"/>
          </w:rPr>
          <w:t>毫米</w:t>
        </w:r>
      </w:smartTag>
      <w:r>
        <w:rPr>
          <w:rFonts w:ascii="Times New Roman" w:hAnsi="Times New Roman" w:hint="eastAsia"/>
          <w:sz w:val="24"/>
        </w:rPr>
        <w:t>）</w:t>
      </w:r>
    </w:p>
    <w:p w:rsidR="00EC602F" w:rsidRDefault="00EC602F" w:rsidP="006B5E04">
      <w:pPr>
        <w:pStyle w:val="af2"/>
        <w:spacing w:line="380" w:lineRule="atLeast"/>
        <w:jc w:val="center"/>
        <w:rPr>
          <w:rFonts w:ascii="Times New Roman" w:eastAsia="黑体" w:hAnsi="Times New Roman"/>
          <w:b/>
          <w:sz w:val="32"/>
        </w:rPr>
      </w:pPr>
    </w:p>
    <w:p w:rsidR="00EC602F" w:rsidRDefault="00EC602F" w:rsidP="004C00FF">
      <w:pPr>
        <w:pStyle w:val="af2"/>
        <w:spacing w:line="380" w:lineRule="atLeast"/>
        <w:ind w:left="425" w:firstLine="643"/>
        <w:jc w:val="center"/>
        <w:rPr>
          <w:rFonts w:ascii="Times New Roman" w:eastAsia="黑体" w:hAnsi="Times New Roman"/>
          <w:b/>
          <w:sz w:val="32"/>
        </w:rPr>
      </w:pPr>
      <w:r w:rsidRPr="00F61A1F">
        <w:rPr>
          <w:rFonts w:ascii="黑体" w:eastAsia="黑体" w:hAnsi="黑体" w:hint="eastAsia"/>
          <w:sz w:val="30"/>
          <w:szCs w:val="30"/>
          <w:highlight w:val="yellow"/>
        </w:rPr>
        <w:t>二〇一四年五月</w:t>
      </w:r>
      <w:r w:rsidRPr="00B84DED">
        <w:rPr>
          <w:rFonts w:hAnsi="宋体" w:hint="eastAsia"/>
          <w:sz w:val="28"/>
          <w:szCs w:val="28"/>
          <w:highlight w:val="yellow"/>
        </w:rPr>
        <w:t>（</w:t>
      </w:r>
      <w:r>
        <w:rPr>
          <w:rFonts w:hAnsi="宋体" w:hint="eastAsia"/>
          <w:sz w:val="28"/>
          <w:szCs w:val="28"/>
          <w:highlight w:val="yellow"/>
        </w:rPr>
        <w:t>黑体小三</w:t>
      </w:r>
      <w:r w:rsidRPr="00B84DED">
        <w:rPr>
          <w:rFonts w:hAnsi="宋体" w:hint="eastAsia"/>
          <w:sz w:val="28"/>
          <w:szCs w:val="28"/>
          <w:highlight w:val="yellow"/>
        </w:rPr>
        <w:t>号，不加粗）</w:t>
      </w:r>
      <w:r>
        <w:rPr>
          <w:rFonts w:ascii="Times New Roman" w:eastAsia="黑体" w:hAnsi="Times New Roman"/>
          <w:b/>
          <w:sz w:val="32"/>
        </w:rPr>
        <w:br w:type="page"/>
      </w:r>
    </w:p>
    <w:p w:rsidR="00EC602F" w:rsidRDefault="00EC602F" w:rsidP="002B2CEC">
      <w:pPr>
        <w:pStyle w:val="af2"/>
        <w:spacing w:line="380" w:lineRule="atLeast"/>
        <w:rPr>
          <w:rFonts w:ascii="Times New Roman" w:hAnsi="Times New Roman"/>
          <w:sz w:val="24"/>
        </w:rPr>
      </w:pPr>
    </w:p>
    <w:p w:rsidR="00EC602F" w:rsidRDefault="00EC602F" w:rsidP="002B2CEC">
      <w:pPr>
        <w:pStyle w:val="af2"/>
        <w:spacing w:line="380" w:lineRule="atLeast"/>
        <w:rPr>
          <w:rFonts w:ascii="Times New Roman" w:hAnsi="Times New Roman"/>
          <w:sz w:val="24"/>
        </w:rPr>
      </w:pPr>
    </w:p>
    <w:p w:rsidR="00EC602F" w:rsidRPr="00AB7287" w:rsidRDefault="00EC602F" w:rsidP="002B2CEC">
      <w:pPr>
        <w:pStyle w:val="af2"/>
        <w:spacing w:line="380" w:lineRule="atLeast"/>
        <w:rPr>
          <w:rFonts w:ascii="Times New Roman" w:hAnsi="Times New Roman"/>
          <w:sz w:val="24"/>
        </w:rPr>
      </w:pPr>
    </w:p>
    <w:p w:rsidR="00EC602F" w:rsidRPr="00AB7287" w:rsidRDefault="00EC602F" w:rsidP="002B2CEC">
      <w:pPr>
        <w:pStyle w:val="af2"/>
        <w:spacing w:line="500" w:lineRule="atLeast"/>
        <w:jc w:val="center"/>
        <w:rPr>
          <w:rFonts w:ascii="Times New Roman" w:hAnsi="Times New Roman"/>
          <w:sz w:val="32"/>
        </w:rPr>
      </w:pPr>
      <w:r w:rsidRPr="00AB7287">
        <w:rPr>
          <w:rFonts w:ascii="Times New Roman" w:hAnsi="Times New Roman"/>
          <w:sz w:val="32"/>
        </w:rPr>
        <w:fldChar w:fldCharType="begin"/>
      </w:r>
      <w:r w:rsidRPr="00AB7287">
        <w:rPr>
          <w:rFonts w:ascii="Times New Roman" w:hAnsi="Times New Roman"/>
          <w:sz w:val="32"/>
        </w:rPr>
        <w:instrText xml:space="preserve"> eq \o\ad(A Dissertation Submitted to,</w:instrText>
      </w:r>
      <w:r w:rsidRPr="00AB7287">
        <w:rPr>
          <w:rFonts w:ascii="Times New Roman" w:hAnsi="Times New Roman" w:hint="eastAsia"/>
          <w:sz w:val="32"/>
        </w:rPr>
        <w:instrText xml:space="preserve">　　　　　　　　　　　　</w:instrText>
      </w:r>
      <w:r w:rsidRPr="00AB7287">
        <w:rPr>
          <w:rFonts w:ascii="Times New Roman" w:hAnsi="Times New Roman"/>
          <w:sz w:val="32"/>
        </w:rPr>
        <w:instrText>)</w:instrText>
      </w:r>
      <w:r w:rsidRPr="00AB7287">
        <w:rPr>
          <w:rFonts w:ascii="Times New Roman" w:hAnsi="Times New Roman"/>
          <w:sz w:val="32"/>
        </w:rPr>
        <w:fldChar w:fldCharType="end"/>
      </w:r>
    </w:p>
    <w:p w:rsidR="00EC602F" w:rsidRPr="00AB7287" w:rsidRDefault="00EC602F" w:rsidP="002B2CEC">
      <w:pPr>
        <w:pStyle w:val="af2"/>
        <w:spacing w:line="500" w:lineRule="atLeast"/>
        <w:jc w:val="center"/>
        <w:rPr>
          <w:rFonts w:ascii="Times New Roman" w:hAnsi="Times New Roman"/>
          <w:sz w:val="32"/>
        </w:rPr>
      </w:pPr>
      <w:r w:rsidRPr="00AB7287">
        <w:rPr>
          <w:rFonts w:ascii="Times New Roman" w:hAnsi="Times New Roman"/>
          <w:sz w:val="32"/>
        </w:rPr>
        <w:fldChar w:fldCharType="begin"/>
      </w:r>
      <w:r w:rsidRPr="00AB7287">
        <w:rPr>
          <w:rFonts w:ascii="Times New Roman" w:hAnsi="Times New Roman"/>
          <w:sz w:val="32"/>
        </w:rPr>
        <w:instrText xml:space="preserve"> eq \o\ad(Wuhan University,</w:instrText>
      </w:r>
      <w:r w:rsidRPr="00AB7287">
        <w:rPr>
          <w:rFonts w:ascii="Times New Roman" w:hAnsi="Times New Roman" w:hint="eastAsia"/>
          <w:sz w:val="32"/>
        </w:rPr>
        <w:instrText xml:space="preserve">　　　　　　　</w:instrText>
      </w:r>
      <w:r w:rsidRPr="00AB7287">
        <w:rPr>
          <w:rFonts w:ascii="Times New Roman" w:hAnsi="Times New Roman"/>
          <w:sz w:val="32"/>
        </w:rPr>
        <w:instrText>)</w:instrText>
      </w:r>
      <w:r w:rsidRPr="00AB7287">
        <w:rPr>
          <w:rFonts w:ascii="Times New Roman" w:hAnsi="Times New Roman"/>
          <w:sz w:val="32"/>
        </w:rPr>
        <w:fldChar w:fldCharType="end"/>
      </w:r>
    </w:p>
    <w:p w:rsidR="00EC602F" w:rsidRPr="00AB7287" w:rsidRDefault="00EC602F" w:rsidP="002B2CEC">
      <w:pPr>
        <w:pStyle w:val="af2"/>
        <w:spacing w:line="500" w:lineRule="atLeast"/>
        <w:jc w:val="center"/>
        <w:rPr>
          <w:rFonts w:ascii="Times New Roman" w:hAnsi="Times New Roman"/>
          <w:sz w:val="32"/>
        </w:rPr>
      </w:pPr>
      <w:r w:rsidRPr="00AB7287">
        <w:rPr>
          <w:rFonts w:ascii="Times New Roman" w:hAnsi="Times New Roman"/>
          <w:sz w:val="32"/>
        </w:rPr>
        <w:fldChar w:fldCharType="begin"/>
      </w:r>
      <w:r w:rsidRPr="00AB7287">
        <w:rPr>
          <w:rFonts w:ascii="Times New Roman" w:hAnsi="Times New Roman"/>
          <w:sz w:val="32"/>
        </w:rPr>
        <w:instrText xml:space="preserve"> eq \o\ad(in Partial Fulfillment of the Requirement for the,</w:instrText>
      </w:r>
      <w:r w:rsidRPr="00AB7287">
        <w:rPr>
          <w:rFonts w:ascii="Times New Roman" w:hAnsi="Times New Roman" w:hint="eastAsia"/>
          <w:sz w:val="32"/>
        </w:rPr>
        <w:instrText xml:space="preserve">　　　　　　　　　　　　　　　　　　　　</w:instrText>
      </w:r>
      <w:r w:rsidRPr="00AB7287">
        <w:rPr>
          <w:rFonts w:ascii="Times New Roman" w:hAnsi="Times New Roman"/>
          <w:sz w:val="32"/>
        </w:rPr>
        <w:instrText>)</w:instrText>
      </w:r>
      <w:r w:rsidRPr="00AB7287">
        <w:rPr>
          <w:rFonts w:ascii="Times New Roman" w:hAnsi="Times New Roman"/>
          <w:sz w:val="32"/>
        </w:rPr>
        <w:fldChar w:fldCharType="end"/>
      </w:r>
    </w:p>
    <w:p w:rsidR="00EC602F" w:rsidRPr="00AB7287" w:rsidRDefault="00EC602F" w:rsidP="002B2CEC">
      <w:pPr>
        <w:pStyle w:val="af2"/>
        <w:spacing w:line="500" w:lineRule="atLeast"/>
        <w:jc w:val="center"/>
        <w:rPr>
          <w:rFonts w:ascii="Times New Roman" w:hAnsi="Times New Roman"/>
          <w:sz w:val="32"/>
        </w:rPr>
      </w:pPr>
      <w:r w:rsidRPr="00AB7287">
        <w:rPr>
          <w:rFonts w:ascii="Times New Roman" w:hAnsi="Times New Roman"/>
          <w:sz w:val="32"/>
        </w:rPr>
        <w:fldChar w:fldCharType="begin"/>
      </w:r>
      <w:r w:rsidRPr="00AB7287">
        <w:rPr>
          <w:rFonts w:ascii="Times New Roman" w:hAnsi="Times New Roman"/>
          <w:sz w:val="32"/>
        </w:rPr>
        <w:instrText xml:space="preserve"> eq \o\ad(</w:instrText>
      </w:r>
      <w:r>
        <w:rPr>
          <w:rFonts w:ascii="Times New Roman" w:hAnsi="Times New Roman"/>
          <w:sz w:val="32"/>
        </w:rPr>
        <w:instrText>Master</w:instrText>
      </w:r>
      <w:r w:rsidRPr="00AB7287">
        <w:rPr>
          <w:rFonts w:ascii="Times New Roman" w:hAnsi="Times New Roman"/>
          <w:sz w:val="32"/>
        </w:rPr>
        <w:instrText>’s Degree of Engineering,</w:instrText>
      </w:r>
      <w:r w:rsidRPr="00AB7287">
        <w:rPr>
          <w:rFonts w:ascii="Times New Roman" w:hAnsi="Times New Roman" w:hint="eastAsia"/>
          <w:sz w:val="32"/>
        </w:rPr>
        <w:instrText xml:space="preserve">　　　　　　　　　　　　　　</w:instrText>
      </w:r>
      <w:r w:rsidRPr="00AB7287">
        <w:rPr>
          <w:rFonts w:ascii="Times New Roman" w:hAnsi="Times New Roman"/>
          <w:sz w:val="32"/>
        </w:rPr>
        <w:instrText>)</w:instrText>
      </w:r>
      <w:r w:rsidRPr="00AB7287">
        <w:rPr>
          <w:rFonts w:ascii="Times New Roman" w:hAnsi="Times New Roman"/>
          <w:sz w:val="32"/>
        </w:rPr>
        <w:fldChar w:fldCharType="end"/>
      </w:r>
    </w:p>
    <w:p w:rsidR="00EC602F" w:rsidRPr="00AB7287" w:rsidRDefault="00EC602F" w:rsidP="002B2CEC">
      <w:pPr>
        <w:pStyle w:val="af2"/>
        <w:spacing w:line="380" w:lineRule="atLeast"/>
        <w:jc w:val="center"/>
        <w:rPr>
          <w:rFonts w:ascii="Times New Roman" w:hAnsi="Times New Roman"/>
          <w:sz w:val="24"/>
        </w:rPr>
      </w:pPr>
      <w:r>
        <w:rPr>
          <w:rFonts w:ascii="Times New Roman" w:hAnsi="Times New Roman" w:hint="eastAsia"/>
          <w:b/>
          <w:sz w:val="24"/>
        </w:rPr>
        <w:t>（以上</w:t>
      </w:r>
      <w:r>
        <w:rPr>
          <w:rFonts w:ascii="Times New Roman" w:hAnsi="Times New Roman"/>
          <w:b/>
          <w:sz w:val="24"/>
        </w:rPr>
        <w:t>3</w:t>
      </w:r>
      <w:r>
        <w:rPr>
          <w:rFonts w:ascii="Times New Roman" w:hAnsi="Times New Roman" w:hint="eastAsia"/>
          <w:b/>
          <w:sz w:val="24"/>
        </w:rPr>
        <w:t>号字）</w:t>
      </w:r>
    </w:p>
    <w:p w:rsidR="00EC602F" w:rsidRDefault="00EC602F" w:rsidP="002B2CEC">
      <w:pPr>
        <w:pStyle w:val="af2"/>
        <w:spacing w:line="380" w:lineRule="atLeast"/>
        <w:rPr>
          <w:rFonts w:ascii="Times New Roman" w:hAnsi="Times New Roman"/>
          <w:sz w:val="24"/>
        </w:rPr>
      </w:pPr>
    </w:p>
    <w:p w:rsidR="00EC602F" w:rsidRPr="00AB7287" w:rsidRDefault="00EC602F" w:rsidP="002B2CEC">
      <w:pPr>
        <w:pStyle w:val="af2"/>
        <w:spacing w:line="380" w:lineRule="atLeast"/>
        <w:rPr>
          <w:rFonts w:ascii="Times New Roman" w:hAnsi="Times New Roman"/>
          <w:sz w:val="24"/>
        </w:rPr>
      </w:pPr>
    </w:p>
    <w:p w:rsidR="00EC602F" w:rsidRPr="00AB7287" w:rsidRDefault="00EC602F" w:rsidP="002B2CEC">
      <w:pPr>
        <w:spacing w:before="150" w:line="440" w:lineRule="atLeast"/>
        <w:ind w:firstLineChars="0" w:firstLine="0"/>
        <w:jc w:val="center"/>
        <w:rPr>
          <w:sz w:val="44"/>
          <w:szCs w:val="44"/>
        </w:rPr>
      </w:pPr>
      <w:r w:rsidRPr="00AB7287">
        <w:rPr>
          <w:sz w:val="44"/>
          <w:szCs w:val="44"/>
        </w:rPr>
        <w:t xml:space="preserve">Study of ×××××××××××××××××××××××× </w:t>
      </w:r>
    </w:p>
    <w:p w:rsidR="00EC602F" w:rsidRPr="00AB7287" w:rsidRDefault="00EC602F" w:rsidP="002B2CEC">
      <w:pPr>
        <w:spacing w:before="150" w:line="440" w:lineRule="atLeast"/>
        <w:ind w:firstLineChars="0" w:firstLine="0"/>
        <w:jc w:val="center"/>
        <w:rPr>
          <w:sz w:val="44"/>
          <w:szCs w:val="44"/>
        </w:rPr>
      </w:pPr>
      <w:r w:rsidRPr="00AB7287">
        <w:rPr>
          <w:sz w:val="44"/>
          <w:szCs w:val="44"/>
        </w:rPr>
        <w:t>××××××××××××××××××××××××××××××××××××</w:t>
      </w:r>
    </w:p>
    <w:p w:rsidR="00EC602F" w:rsidRPr="00AB7287" w:rsidRDefault="00EC602F" w:rsidP="002B2CEC">
      <w:pPr>
        <w:spacing w:before="150" w:line="440" w:lineRule="atLeast"/>
        <w:ind w:firstLineChars="0" w:firstLine="0"/>
        <w:jc w:val="center"/>
        <w:rPr>
          <w:sz w:val="44"/>
          <w:szCs w:val="44"/>
        </w:rPr>
      </w:pPr>
      <w:r w:rsidRPr="00AB7287">
        <w:rPr>
          <w:sz w:val="44"/>
          <w:szCs w:val="44"/>
        </w:rPr>
        <w:t>××××××</w:t>
      </w:r>
      <w:r w:rsidRPr="00AB7287">
        <w:rPr>
          <w:rFonts w:hint="eastAsia"/>
          <w:sz w:val="44"/>
          <w:szCs w:val="44"/>
        </w:rPr>
        <w:t>（请用英文论文题目替换该项</w:t>
      </w:r>
      <w:r>
        <w:rPr>
          <w:rFonts w:hint="eastAsia"/>
          <w:sz w:val="44"/>
          <w:szCs w:val="44"/>
        </w:rPr>
        <w:t>，</w:t>
      </w:r>
      <w:r>
        <w:rPr>
          <w:sz w:val="44"/>
          <w:szCs w:val="44"/>
        </w:rPr>
        <w:t>2</w:t>
      </w:r>
      <w:r>
        <w:rPr>
          <w:rFonts w:hint="eastAsia"/>
          <w:sz w:val="44"/>
          <w:szCs w:val="44"/>
        </w:rPr>
        <w:t>号字</w:t>
      </w:r>
      <w:r w:rsidRPr="00AB7287">
        <w:rPr>
          <w:rFonts w:hint="eastAsia"/>
          <w:sz w:val="44"/>
          <w:szCs w:val="44"/>
        </w:rPr>
        <w:t>）</w:t>
      </w:r>
    </w:p>
    <w:p w:rsidR="00EC602F" w:rsidRPr="00AB7287" w:rsidRDefault="00EC602F" w:rsidP="002B2CEC">
      <w:pPr>
        <w:ind w:left="480" w:firstLineChars="0" w:firstLine="0"/>
      </w:pPr>
    </w:p>
    <w:p w:rsidR="00EC602F" w:rsidRPr="00AB7287" w:rsidRDefault="00EC602F" w:rsidP="002B2CEC">
      <w:pPr>
        <w:ind w:left="480" w:firstLineChars="0" w:firstLine="0"/>
      </w:pPr>
    </w:p>
    <w:p w:rsidR="00EC602F" w:rsidRPr="00AB7287" w:rsidRDefault="00EC602F" w:rsidP="002B2CEC">
      <w:pPr>
        <w:ind w:left="480" w:firstLineChars="0" w:firstLine="0"/>
      </w:pPr>
    </w:p>
    <w:p w:rsidR="00EC602F" w:rsidRPr="004844C1" w:rsidRDefault="00EC602F" w:rsidP="002B2CEC">
      <w:pPr>
        <w:pStyle w:val="af2"/>
        <w:spacing w:line="500" w:lineRule="atLeast"/>
        <w:jc w:val="center"/>
        <w:rPr>
          <w:rFonts w:ascii="Times New Roman" w:hAnsi="Times New Roman"/>
          <w:sz w:val="32"/>
          <w:szCs w:val="28"/>
        </w:rPr>
      </w:pPr>
      <w:r w:rsidRPr="004844C1">
        <w:rPr>
          <w:rFonts w:ascii="Times New Roman" w:hAnsi="Times New Roman"/>
          <w:sz w:val="32"/>
          <w:szCs w:val="28"/>
        </w:rPr>
        <w:t>By</w:t>
      </w:r>
    </w:p>
    <w:p w:rsidR="00EC602F" w:rsidRDefault="00EC602F" w:rsidP="002B2CEC">
      <w:pPr>
        <w:ind w:firstLineChars="0" w:firstLine="0"/>
        <w:jc w:val="center"/>
        <w:rPr>
          <w:sz w:val="28"/>
          <w:szCs w:val="28"/>
        </w:rPr>
      </w:pPr>
    </w:p>
    <w:p w:rsidR="00EC602F" w:rsidRPr="004844C1" w:rsidRDefault="00EC602F" w:rsidP="002B2CEC">
      <w:pPr>
        <w:ind w:firstLineChars="0" w:firstLine="0"/>
        <w:jc w:val="center"/>
        <w:rPr>
          <w:b/>
          <w:sz w:val="32"/>
          <w:szCs w:val="28"/>
        </w:rPr>
      </w:pPr>
      <w:r w:rsidRPr="004844C1">
        <w:rPr>
          <w:sz w:val="32"/>
          <w:szCs w:val="28"/>
        </w:rPr>
        <w:t>××××××××</w:t>
      </w:r>
    </w:p>
    <w:p w:rsidR="00EC602F" w:rsidRDefault="00EC602F" w:rsidP="002B2CEC">
      <w:pPr>
        <w:ind w:firstLineChars="0" w:firstLine="0"/>
        <w:jc w:val="center"/>
      </w:pPr>
    </w:p>
    <w:p w:rsidR="00EC602F" w:rsidRPr="00AB7287" w:rsidRDefault="00EC602F" w:rsidP="002B2CEC">
      <w:pPr>
        <w:ind w:firstLineChars="0" w:firstLine="0"/>
        <w:jc w:val="center"/>
      </w:pPr>
    </w:p>
    <w:p w:rsidR="00EC602F" w:rsidRPr="00AB7287" w:rsidRDefault="00EC602F" w:rsidP="002B2CEC">
      <w:pPr>
        <w:spacing w:before="150" w:line="440" w:lineRule="atLeast"/>
        <w:ind w:left="2100" w:firstLineChars="0" w:firstLine="420"/>
        <w:rPr>
          <w:sz w:val="32"/>
          <w:szCs w:val="20"/>
        </w:rPr>
      </w:pPr>
      <w:r w:rsidRPr="00AB7287">
        <w:rPr>
          <w:sz w:val="32"/>
          <w:szCs w:val="20"/>
        </w:rPr>
        <w:fldChar w:fldCharType="begin"/>
      </w:r>
      <w:r w:rsidRPr="00AB7287">
        <w:rPr>
          <w:sz w:val="32"/>
          <w:szCs w:val="20"/>
        </w:rPr>
        <w:instrText xml:space="preserve"> eq \o\ad(Supervisor,</w:instrText>
      </w:r>
      <w:r w:rsidRPr="00AB7287">
        <w:rPr>
          <w:rFonts w:hint="eastAsia"/>
          <w:sz w:val="32"/>
          <w:szCs w:val="20"/>
        </w:rPr>
        <w:instrText xml:space="preserve">　　　　　</w:instrText>
      </w:r>
      <w:r w:rsidRPr="00AB7287">
        <w:rPr>
          <w:sz w:val="32"/>
          <w:szCs w:val="20"/>
        </w:rPr>
        <w:instrText>)</w:instrText>
      </w:r>
      <w:r w:rsidRPr="00AB7287">
        <w:rPr>
          <w:sz w:val="32"/>
          <w:szCs w:val="20"/>
        </w:rPr>
        <w:fldChar w:fldCharType="end"/>
      </w:r>
      <w:r w:rsidRPr="00AB7287">
        <w:rPr>
          <w:rFonts w:hint="eastAsia"/>
          <w:sz w:val="32"/>
          <w:szCs w:val="20"/>
        </w:rPr>
        <w:t>：</w:t>
      </w:r>
      <w:r w:rsidRPr="00AB7287">
        <w:rPr>
          <w:sz w:val="32"/>
          <w:szCs w:val="20"/>
        </w:rPr>
        <w:t>Prof. ××××××</w:t>
      </w:r>
    </w:p>
    <w:p w:rsidR="00EC602F" w:rsidRPr="00AB7287" w:rsidRDefault="00EC602F" w:rsidP="002B2CEC">
      <w:pPr>
        <w:ind w:left="480" w:firstLineChars="0" w:firstLine="0"/>
      </w:pPr>
    </w:p>
    <w:p w:rsidR="00EC602F" w:rsidRPr="00AB7287" w:rsidRDefault="00EC602F" w:rsidP="002B2CEC">
      <w:pPr>
        <w:ind w:left="480" w:firstLineChars="0" w:firstLine="0"/>
      </w:pPr>
    </w:p>
    <w:p w:rsidR="00EC602F" w:rsidRPr="00AB7287" w:rsidRDefault="00EC602F" w:rsidP="002B2CEC">
      <w:pPr>
        <w:ind w:left="480" w:firstLineChars="0" w:firstLine="0"/>
      </w:pPr>
    </w:p>
    <w:p w:rsidR="00EC602F" w:rsidRDefault="00EC602F" w:rsidP="002B2CEC">
      <w:pPr>
        <w:ind w:firstLineChars="0" w:firstLine="0"/>
        <w:jc w:val="center"/>
        <w:rPr>
          <w:rFonts w:ascii="黑体" w:eastAsia="黑体" w:hAnsi="黑体"/>
          <w:sz w:val="36"/>
          <w:szCs w:val="36"/>
        </w:rPr>
      </w:pPr>
      <w:r w:rsidRPr="00AB7287">
        <w:rPr>
          <w:sz w:val="32"/>
          <w:szCs w:val="32"/>
        </w:rPr>
        <w:lastRenderedPageBreak/>
        <w:t>May, 2014</w:t>
      </w:r>
      <w:r>
        <w:rPr>
          <w:rFonts w:ascii="黑体" w:eastAsia="黑体" w:hAnsi="黑体"/>
          <w:sz w:val="36"/>
          <w:szCs w:val="36"/>
        </w:rPr>
        <w:br w:type="page"/>
      </w:r>
    </w:p>
    <w:p w:rsidR="00EC602F" w:rsidRPr="006F3B2A" w:rsidRDefault="00EC602F" w:rsidP="006F3B2A">
      <w:pPr>
        <w:ind w:left="480" w:firstLineChars="0" w:firstLine="0"/>
      </w:pPr>
    </w:p>
    <w:p w:rsidR="00EC602F" w:rsidRPr="00A331FE" w:rsidRDefault="00EC602F" w:rsidP="00FD59F6">
      <w:pPr>
        <w:spacing w:beforeLines="50" w:before="163" w:afterLines="50" w:after="163" w:line="240" w:lineRule="auto"/>
        <w:ind w:firstLineChars="0" w:firstLine="0"/>
        <w:jc w:val="center"/>
        <w:rPr>
          <w:rFonts w:ascii="黑体" w:eastAsia="黑体" w:hAnsi="黑体"/>
          <w:sz w:val="36"/>
          <w:szCs w:val="36"/>
        </w:rPr>
      </w:pPr>
      <w:r>
        <w:rPr>
          <w:rFonts w:ascii="黑体" w:eastAsia="黑体" w:hAnsi="黑体" w:hint="eastAsia"/>
          <w:sz w:val="36"/>
          <w:szCs w:val="36"/>
        </w:rPr>
        <w:t>论文原创性声</w:t>
      </w:r>
      <w:r w:rsidRPr="00A331FE">
        <w:rPr>
          <w:rFonts w:ascii="黑体" w:eastAsia="黑体" w:hAnsi="黑体" w:hint="eastAsia"/>
          <w:sz w:val="36"/>
          <w:szCs w:val="36"/>
        </w:rPr>
        <w:t>明</w:t>
      </w:r>
    </w:p>
    <w:p w:rsidR="00EC602F" w:rsidRPr="006F3B2A" w:rsidRDefault="00EC602F" w:rsidP="006F3B2A">
      <w:pPr>
        <w:ind w:left="480" w:firstLineChars="0" w:firstLine="0"/>
      </w:pPr>
    </w:p>
    <w:p w:rsidR="00EC602F" w:rsidRPr="00E67020" w:rsidRDefault="00EC602F" w:rsidP="00816A13">
      <w:pPr>
        <w:spacing w:line="480" w:lineRule="auto"/>
        <w:ind w:firstLine="560"/>
        <w:rPr>
          <w:sz w:val="28"/>
          <w:szCs w:val="28"/>
        </w:rPr>
      </w:pPr>
      <w:r w:rsidRPr="00E67020">
        <w:rPr>
          <w:rFonts w:hint="eastAsia"/>
          <w:sz w:val="28"/>
          <w:szCs w:val="28"/>
        </w:rPr>
        <w:t>本人</w:t>
      </w:r>
      <w:r>
        <w:rPr>
          <w:rFonts w:hint="eastAsia"/>
          <w:sz w:val="28"/>
          <w:szCs w:val="28"/>
        </w:rPr>
        <w:t>郑重声明：所呈交</w:t>
      </w:r>
      <w:r w:rsidRPr="00E67020">
        <w:rPr>
          <w:rFonts w:hint="eastAsia"/>
          <w:sz w:val="28"/>
          <w:szCs w:val="28"/>
        </w:rPr>
        <w:t>的学位论文</w:t>
      </w:r>
      <w:r>
        <w:rPr>
          <w:rFonts w:hint="eastAsia"/>
          <w:sz w:val="28"/>
          <w:szCs w:val="28"/>
        </w:rPr>
        <w:t>，</w:t>
      </w:r>
      <w:r w:rsidRPr="00E67020">
        <w:rPr>
          <w:rFonts w:hint="eastAsia"/>
          <w:sz w:val="28"/>
          <w:szCs w:val="28"/>
        </w:rPr>
        <w:t>是</w:t>
      </w:r>
      <w:r>
        <w:rPr>
          <w:rFonts w:hint="eastAsia"/>
          <w:sz w:val="28"/>
          <w:szCs w:val="28"/>
        </w:rPr>
        <w:t>本人</w:t>
      </w:r>
      <w:r w:rsidRPr="00E67020">
        <w:rPr>
          <w:rFonts w:hint="eastAsia"/>
          <w:sz w:val="28"/>
          <w:szCs w:val="28"/>
        </w:rPr>
        <w:t>在导师指导下</w:t>
      </w:r>
      <w:r>
        <w:rPr>
          <w:rFonts w:hint="eastAsia"/>
          <w:sz w:val="28"/>
          <w:szCs w:val="28"/>
        </w:rPr>
        <w:t>，</w:t>
      </w:r>
      <w:r w:rsidRPr="00E67020">
        <w:rPr>
          <w:rFonts w:hint="eastAsia"/>
          <w:sz w:val="28"/>
          <w:szCs w:val="28"/>
        </w:rPr>
        <w:t>独立</w:t>
      </w:r>
      <w:r>
        <w:rPr>
          <w:rFonts w:hint="eastAsia"/>
          <w:sz w:val="28"/>
          <w:szCs w:val="28"/>
        </w:rPr>
        <w:t>进行研究工作所取得的研究成果。除文中已经标明引用的内容外，本论文不包含任何其他个人或集体已经发表或</w:t>
      </w:r>
      <w:r w:rsidRPr="00E67020">
        <w:rPr>
          <w:rFonts w:hint="eastAsia"/>
          <w:sz w:val="28"/>
          <w:szCs w:val="28"/>
        </w:rPr>
        <w:t>撰写</w:t>
      </w:r>
      <w:r>
        <w:rPr>
          <w:rFonts w:hint="eastAsia"/>
          <w:sz w:val="28"/>
          <w:szCs w:val="28"/>
        </w:rPr>
        <w:t>过的研究成果。对本文的研究做出贡献的个人和集体，均已在文中以明确方式标明。本声明的法律结果由本人承担。</w:t>
      </w:r>
    </w:p>
    <w:p w:rsidR="00EC602F" w:rsidRPr="003420A9" w:rsidRDefault="00EC602F" w:rsidP="003420A9">
      <w:pPr>
        <w:ind w:left="480" w:firstLineChars="0" w:firstLine="0"/>
      </w:pPr>
    </w:p>
    <w:p w:rsidR="00EC602F" w:rsidRPr="003420A9" w:rsidRDefault="00EC602F" w:rsidP="003420A9">
      <w:pPr>
        <w:ind w:left="480" w:firstLineChars="0" w:firstLine="0"/>
      </w:pPr>
    </w:p>
    <w:p w:rsidR="00EC602F" w:rsidRDefault="00EC602F" w:rsidP="003420A9">
      <w:pPr>
        <w:ind w:left="480" w:firstLineChars="0" w:firstLine="0"/>
      </w:pPr>
    </w:p>
    <w:p w:rsidR="00EC602F" w:rsidRDefault="00EC602F" w:rsidP="003420A9">
      <w:pPr>
        <w:ind w:left="480" w:firstLineChars="0" w:firstLine="0"/>
      </w:pPr>
    </w:p>
    <w:p w:rsidR="00EC602F" w:rsidRDefault="00EC602F" w:rsidP="003420A9">
      <w:pPr>
        <w:ind w:left="480" w:firstLineChars="0" w:firstLine="0"/>
      </w:pPr>
    </w:p>
    <w:p w:rsidR="00EC602F" w:rsidRDefault="00EC602F" w:rsidP="003420A9">
      <w:pPr>
        <w:ind w:left="480" w:firstLineChars="0" w:firstLine="0"/>
      </w:pPr>
    </w:p>
    <w:p w:rsidR="00EC602F" w:rsidRDefault="00EC602F" w:rsidP="003420A9">
      <w:pPr>
        <w:ind w:left="480" w:firstLineChars="0" w:firstLine="0"/>
      </w:pPr>
    </w:p>
    <w:p w:rsidR="00EC602F" w:rsidRDefault="00EC602F" w:rsidP="003420A9">
      <w:pPr>
        <w:ind w:left="480" w:firstLineChars="0" w:firstLine="0"/>
      </w:pPr>
    </w:p>
    <w:p w:rsidR="00EC602F" w:rsidRDefault="00EC602F" w:rsidP="003420A9">
      <w:pPr>
        <w:ind w:left="480" w:firstLineChars="0" w:firstLine="0"/>
      </w:pPr>
    </w:p>
    <w:p w:rsidR="00EC602F" w:rsidRDefault="00EC602F" w:rsidP="003420A9">
      <w:pPr>
        <w:ind w:left="480" w:firstLineChars="0" w:firstLine="0"/>
      </w:pPr>
    </w:p>
    <w:p w:rsidR="00EC602F" w:rsidRPr="003420A9" w:rsidRDefault="00EC602F" w:rsidP="003420A9">
      <w:pPr>
        <w:ind w:left="480" w:firstLineChars="0" w:firstLine="0"/>
      </w:pPr>
    </w:p>
    <w:p w:rsidR="00EC602F" w:rsidRPr="00E67020" w:rsidRDefault="00EC602F" w:rsidP="00816A13">
      <w:pPr>
        <w:wordWrap w:val="0"/>
        <w:spacing w:line="480" w:lineRule="auto"/>
        <w:ind w:firstLine="560"/>
        <w:jc w:val="right"/>
        <w:rPr>
          <w:sz w:val="28"/>
          <w:szCs w:val="28"/>
        </w:rPr>
      </w:pPr>
      <w:r w:rsidRPr="00E67020">
        <w:rPr>
          <w:rFonts w:hint="eastAsia"/>
          <w:sz w:val="28"/>
          <w:szCs w:val="28"/>
        </w:rPr>
        <w:t>学位论文作者（签名）：</w:t>
      </w:r>
    </w:p>
    <w:p w:rsidR="00EC602F" w:rsidRPr="00090842" w:rsidRDefault="00EC602F" w:rsidP="00D93DE9">
      <w:pPr>
        <w:pStyle w:val="11"/>
        <w:spacing w:before="240" w:line="480" w:lineRule="auto"/>
        <w:jc w:val="right"/>
        <w:rPr>
          <w:rFonts w:ascii="宋体" w:eastAsia="宋体" w:hAnsi="宋体"/>
        </w:rPr>
      </w:pPr>
      <w:r w:rsidRPr="00090842">
        <w:rPr>
          <w:rFonts w:ascii="宋体" w:eastAsia="宋体" w:hAnsi="宋体" w:hint="eastAsia"/>
          <w:sz w:val="28"/>
          <w:szCs w:val="28"/>
        </w:rPr>
        <w:t>年</w:t>
      </w:r>
      <w:r w:rsidRPr="00090842">
        <w:rPr>
          <w:rFonts w:ascii="宋体" w:eastAsia="宋体" w:hAnsi="宋体"/>
          <w:sz w:val="28"/>
          <w:szCs w:val="28"/>
        </w:rPr>
        <w:t xml:space="preserve">  </w:t>
      </w:r>
      <w:r w:rsidRPr="00090842">
        <w:rPr>
          <w:rFonts w:ascii="宋体" w:eastAsia="宋体" w:hAnsi="宋体" w:hint="eastAsia"/>
          <w:sz w:val="28"/>
          <w:szCs w:val="28"/>
        </w:rPr>
        <w:t>月</w:t>
      </w:r>
      <w:r w:rsidRPr="00090842">
        <w:rPr>
          <w:rFonts w:ascii="宋体" w:eastAsia="宋体" w:hAnsi="宋体"/>
          <w:sz w:val="28"/>
          <w:szCs w:val="28"/>
        </w:rPr>
        <w:t xml:space="preserve">  </w:t>
      </w:r>
      <w:r w:rsidRPr="00090842">
        <w:rPr>
          <w:rFonts w:ascii="宋体" w:eastAsia="宋体" w:hAnsi="宋体" w:hint="eastAsia"/>
          <w:sz w:val="28"/>
          <w:szCs w:val="28"/>
        </w:rPr>
        <w:t>日</w:t>
      </w:r>
    </w:p>
    <w:p w:rsidR="00EC602F" w:rsidRDefault="00EC602F" w:rsidP="00F811F7">
      <w:pPr>
        <w:pStyle w:val="11"/>
        <w:spacing w:before="240" w:line="480" w:lineRule="auto"/>
      </w:pPr>
      <w:r>
        <w:br w:type="page"/>
      </w:r>
    </w:p>
    <w:p w:rsidR="00EC602F" w:rsidRDefault="00EC602F" w:rsidP="009F6553">
      <w:pPr>
        <w:pStyle w:val="1"/>
        <w:spacing w:before="326" w:after="326"/>
        <w:sectPr w:rsidR="00EC602F" w:rsidSect="008A0B63">
          <w:headerReference w:type="even" r:id="rId7"/>
          <w:headerReference w:type="default" r:id="rId8"/>
          <w:footerReference w:type="even" r:id="rId9"/>
          <w:footerReference w:type="default" r:id="rId10"/>
          <w:headerReference w:type="first" r:id="rId11"/>
          <w:footerReference w:type="first" r:id="rId12"/>
          <w:pgSz w:w="11906" w:h="16838"/>
          <w:pgMar w:top="1418" w:right="1474" w:bottom="1418" w:left="1474" w:header="851" w:footer="992" w:gutter="0"/>
          <w:pgNumType w:fmt="upperRoman" w:start="1"/>
          <w:cols w:space="425"/>
          <w:titlePg/>
          <w:docGrid w:type="lines" w:linePitch="326"/>
        </w:sectPr>
      </w:pPr>
      <w:bookmarkStart w:id="0" w:name="_Toc383700569"/>
      <w:bookmarkStart w:id="1" w:name="_Toc384202310"/>
    </w:p>
    <w:p w:rsidR="00EC602F" w:rsidRDefault="00EC602F" w:rsidP="009F6553">
      <w:pPr>
        <w:pStyle w:val="1"/>
        <w:spacing w:before="326" w:after="326"/>
      </w:pPr>
      <w:bookmarkStart w:id="2" w:name="_Toc384501424"/>
      <w:r>
        <w:rPr>
          <w:rFonts w:hint="eastAsia"/>
        </w:rPr>
        <w:lastRenderedPageBreak/>
        <w:t>摘要</w:t>
      </w:r>
      <w:bookmarkEnd w:id="0"/>
      <w:bookmarkEnd w:id="1"/>
      <w:bookmarkEnd w:id="2"/>
    </w:p>
    <w:p w:rsidR="00EC602F" w:rsidRPr="00E9144C" w:rsidRDefault="00EC602F" w:rsidP="00816A13">
      <w:r w:rsidRPr="00E9144C">
        <w:rPr>
          <w:rFonts w:hint="eastAsia"/>
          <w:bCs/>
        </w:rPr>
        <w:t>论文摘要是对论文的简短陈述，摘要也就是内容提要，是论文中不可缺少的一部分。论文摘要是一篇具有独立性的短文，有其特别的地方。作者的观点、论文的主要内容、研究成果、独到的见解，这些都应该在摘要中体现出来，是论文的精华所在，因此，写好摘要很重要。</w:t>
      </w:r>
      <w:r w:rsidRPr="00E9144C">
        <w:rPr>
          <w:rFonts w:hint="eastAsia"/>
        </w:rPr>
        <w:t>论文摘要一般位于论文正文之前，起总结概述作用。根据内容的不同，摘要可分为以下三大类：报道性摘要、指示性摘要和报道指示性摘要。摘要是论文的概述性语言，虽说篇幅不大，可却是一篇论文的精华之处。一般由具体研究的对象、方法、结果、结论四要素组成。</w:t>
      </w:r>
    </w:p>
    <w:p w:rsidR="00EC602F" w:rsidRPr="00E9144C" w:rsidRDefault="00EC602F" w:rsidP="00816A13">
      <w:r w:rsidRPr="00E9144C">
        <w:rPr>
          <w:rFonts w:hint="eastAsia"/>
        </w:rPr>
        <w:t>对象：是论文研究调查的所具体的主题范围，体现出论文的论述内容、要解决的主要问题等。方法：是论文对研究对象进行研究的过程中所运用的各种途径，例如：原理、理论、条件、材料、工艺等，是完成研究对象的必要手段。结果：是作者运用研究方法对研究对象进行实验、研究所得到的结果、效果、数据，被确定的关系等，是进行科研所得的成果。结论：是作者对结果的分析、研究等，是结果的总结，体现研究结果的可靠性、实用性、创新性，体现论文研究的价值与学术水平，是决定论文价值的体现。</w:t>
      </w:r>
    </w:p>
    <w:p w:rsidR="00EC602F" w:rsidRPr="00E9144C" w:rsidRDefault="00EC602F" w:rsidP="00816A13">
      <w:r w:rsidRPr="00E9144C">
        <w:rPr>
          <w:rFonts w:hint="eastAsia"/>
        </w:rPr>
        <w:t>摘要作为一种特殊的陈述性短文，书写的步骤也与普通类型的文章有所不同。用重要的事实开头，突出论文新的信息，即新立题、新方法、结论与结果的创新性等。这些信息要能完全、准确的回答摘要的四要素所涉及的问题，语句要精炼。摘要中涉及他人的工作或研究成果的，尽量列出他们的名字，将这些零散信息，组成符合语法规则和逻辑规则的完整句子，再进一步组成通畅的短文，通读此短文，反复修改，达到摘要的要求。</w:t>
      </w:r>
    </w:p>
    <w:p w:rsidR="00EC602F" w:rsidRDefault="00EC602F" w:rsidP="00816A13">
      <w:pPr>
        <w:rPr>
          <w:bCs/>
        </w:rPr>
      </w:pPr>
      <w:r w:rsidRPr="00E9144C">
        <w:rPr>
          <w:rFonts w:hint="eastAsia"/>
          <w:bCs/>
        </w:rPr>
        <w:t>不以数字开头，中英文必须对应</w:t>
      </w:r>
      <w:r>
        <w:rPr>
          <w:rFonts w:hint="eastAsia"/>
          <w:bCs/>
        </w:rPr>
        <w:t>，</w:t>
      </w:r>
      <w:r w:rsidRPr="00E9144C">
        <w:rPr>
          <w:rFonts w:hint="eastAsia"/>
          <w:bCs/>
        </w:rPr>
        <w:t>英文摘要略有不同，望大家注意。摘要以主题概念不遗漏为原则</w:t>
      </w:r>
      <w:r>
        <w:rPr>
          <w:rFonts w:hint="eastAsia"/>
          <w:bCs/>
        </w:rPr>
        <w:t>。</w:t>
      </w:r>
      <w:r w:rsidRPr="00E9144C">
        <w:rPr>
          <w:rFonts w:hint="eastAsia"/>
          <w:bCs/>
        </w:rPr>
        <w:t>用第三人称，不得简单重复题名中已有的信息这样会使摘要显得冗长。语言要规范，除了实在无法变通以外，一般不用数学公式和化学结构式，不出现插图、表格</w:t>
      </w:r>
    </w:p>
    <w:p w:rsidR="00EC602F" w:rsidRDefault="00EC602F" w:rsidP="00816A13">
      <w:pPr>
        <w:rPr>
          <w:bCs/>
        </w:rPr>
      </w:pPr>
      <w:r>
        <w:rPr>
          <w:rFonts w:hint="eastAsia"/>
          <w:bCs/>
        </w:rPr>
        <w:t>摘要内容以及具体的关键词</w:t>
      </w:r>
      <w:r w:rsidRPr="0046311E">
        <w:rPr>
          <w:rFonts w:hint="eastAsia"/>
        </w:rPr>
        <w:t>内容一律用宋体小四号字，字间距设置为标准字间距，行间距设置为最小值</w:t>
      </w:r>
      <w:smartTag w:uri="urn:schemas-microsoft-com:office:smarttags" w:element="chmetcnv">
        <w:smartTagPr>
          <w:attr w:name="TCSC" w:val="0"/>
          <w:attr w:name="NumberType" w:val="1"/>
          <w:attr w:name="Negative" w:val="False"/>
          <w:attr w:name="HasSpace" w:val="False"/>
          <w:attr w:name="SourceValue" w:val="20"/>
          <w:attr w:name="UnitName" w:val="磅"/>
        </w:smartTagPr>
        <w:r w:rsidRPr="0046311E">
          <w:t>20</w:t>
        </w:r>
        <w:r w:rsidRPr="0046311E">
          <w:rPr>
            <w:rFonts w:hint="eastAsia"/>
          </w:rPr>
          <w:t>磅</w:t>
        </w:r>
      </w:smartTag>
      <w:r w:rsidRPr="0046311E">
        <w:rPr>
          <w:rFonts w:hint="eastAsia"/>
        </w:rPr>
        <w:t>。</w:t>
      </w:r>
      <w:r w:rsidRPr="00B129DD">
        <w:rPr>
          <w:rFonts w:hint="eastAsia"/>
        </w:rPr>
        <w:t>英文、罗马字符一般采用</w:t>
      </w:r>
      <w:r w:rsidRPr="00B129DD">
        <w:t>Times New Roman</w:t>
      </w:r>
      <w:r w:rsidRPr="00B129DD">
        <w:rPr>
          <w:rFonts w:hint="eastAsia"/>
        </w:rPr>
        <w:t>字体，按规定应采用斜体的采用斜体</w:t>
      </w:r>
      <w:r>
        <w:rPr>
          <w:rFonts w:hint="eastAsia"/>
        </w:rPr>
        <w:t>。文中的标点符号采用中文半角符号。摘要内容和关键词之间空一行。关键词用“；”分隔。</w:t>
      </w:r>
    </w:p>
    <w:p w:rsidR="00EC602F" w:rsidRDefault="00EC602F" w:rsidP="00816A13"/>
    <w:p w:rsidR="00EC602F" w:rsidRDefault="00EC602F" w:rsidP="00A063E7">
      <w:pPr>
        <w:ind w:firstLineChars="0" w:firstLine="0"/>
      </w:pPr>
      <w:r w:rsidRPr="00925DB2">
        <w:rPr>
          <w:rFonts w:ascii="黑体" w:eastAsia="黑体" w:hAnsi="黑体" w:hint="eastAsia"/>
        </w:rPr>
        <w:t>关键词</w:t>
      </w:r>
      <w:r>
        <w:rPr>
          <w:rFonts w:ascii="黑体" w:eastAsia="黑体" w:hAnsi="黑体" w:hint="eastAsia"/>
        </w:rPr>
        <w:t>（黑体小四）：</w:t>
      </w:r>
      <w:r>
        <w:rPr>
          <w:rFonts w:hint="eastAsia"/>
        </w:rPr>
        <w:t>电力系统</w:t>
      </w:r>
      <w:r w:rsidRPr="00C477B7">
        <w:rPr>
          <w:rFonts w:hint="eastAsia"/>
        </w:rPr>
        <w:t>；</w:t>
      </w:r>
      <w:r>
        <w:rPr>
          <w:rFonts w:hint="eastAsia"/>
        </w:rPr>
        <w:t>高电压（</w:t>
      </w:r>
      <w:r>
        <w:rPr>
          <w:rFonts w:hint="eastAsia"/>
          <w:bCs/>
        </w:rPr>
        <w:t>宋体小四号字</w:t>
      </w:r>
      <w:r>
        <w:rPr>
          <w:rFonts w:hint="eastAsia"/>
        </w:rPr>
        <w:t>）</w:t>
      </w:r>
      <w:r w:rsidRPr="00C477B7">
        <w:rPr>
          <w:rFonts w:hint="eastAsia"/>
        </w:rPr>
        <w:t>；</w:t>
      </w:r>
      <w:r w:rsidRPr="00A2217A">
        <w:rPr>
          <w:rFonts w:hint="eastAsia"/>
        </w:rPr>
        <w:t>××××</w:t>
      </w:r>
      <w:r w:rsidRPr="00C477B7">
        <w:rPr>
          <w:rFonts w:hint="eastAsia"/>
        </w:rPr>
        <w:t>；</w:t>
      </w:r>
      <w:r w:rsidRPr="00A2217A">
        <w:rPr>
          <w:rFonts w:hint="eastAsia"/>
        </w:rPr>
        <w:t>××××</w:t>
      </w:r>
      <w:r>
        <w:rPr>
          <w:rFonts w:hint="eastAsia"/>
        </w:rPr>
        <w:t>；</w:t>
      </w:r>
      <w:r w:rsidRPr="00A2217A">
        <w:rPr>
          <w:rFonts w:hint="eastAsia"/>
        </w:rPr>
        <w:t>××××</w:t>
      </w:r>
    </w:p>
    <w:p w:rsidR="00EC602F" w:rsidRDefault="00EC602F" w:rsidP="00A063E7">
      <w:pPr>
        <w:ind w:firstLineChars="0" w:firstLine="0"/>
      </w:pPr>
      <w:r>
        <w:br w:type="page"/>
      </w:r>
    </w:p>
    <w:p w:rsidR="00EC602F" w:rsidRPr="00063935" w:rsidRDefault="00EC602F" w:rsidP="00E27DAD">
      <w:pPr>
        <w:pStyle w:val="1"/>
        <w:spacing w:before="326" w:after="326"/>
        <w:rPr>
          <w:b/>
        </w:rPr>
      </w:pPr>
      <w:bookmarkStart w:id="3" w:name="_Toc383700570"/>
      <w:bookmarkStart w:id="4" w:name="_Toc384202311"/>
      <w:bookmarkStart w:id="5" w:name="_Toc384501425"/>
      <w:r w:rsidRPr="00063935">
        <w:rPr>
          <w:b/>
        </w:rPr>
        <w:t>Abstract</w:t>
      </w:r>
      <w:bookmarkEnd w:id="3"/>
      <w:bookmarkEnd w:id="4"/>
      <w:bookmarkEnd w:id="5"/>
    </w:p>
    <w:p w:rsidR="00EC602F" w:rsidRDefault="00EC602F" w:rsidP="00816A13">
      <w:pPr>
        <w:rPr>
          <w:szCs w:val="24"/>
        </w:rPr>
      </w:pPr>
      <w:r w:rsidRPr="00E64F87">
        <w:rPr>
          <w:szCs w:val="24"/>
        </w:rPr>
        <w:t>This paper ×××××××××××××××××××××××××××××××××××××××××××××××××××××××××××××××××××××××××××××××××××××××××××××××××××××××××××××××××××××××××××××××××××××××××××××××××××××××××××××××××××××××××××××××××××</w:t>
      </w:r>
      <w:r w:rsidRPr="00E64F87">
        <w:t>××××××××××××××××××××××××××××××××××××××××××××××××××××××××××××××××××××××××××××××××××××××××××××××××××××××××××××××××××××××××××××××××××××××××××××××××××××××××××××××××××××××××××××××××××××××××××××××××××××××××××××××××××××××××××××××</w:t>
      </w:r>
      <w:r w:rsidRPr="00E64F87">
        <w:rPr>
          <w:szCs w:val="24"/>
        </w:rPr>
        <w:t>×××××××××××××××××××××××××××××××××××××××××××××××××××××××××××</w:t>
      </w:r>
      <w:r w:rsidRPr="00E64F87">
        <w:t>××××××××××××××××××××××××××××××××××××××××××××××××××××××××××××××××××××××××××××××××××××××××××××××××××××××××××××××××××××××××××××××××××××××××××××××××××××××××××××××××××××××××××××××××××××××××××××××××××××××××××××××××××××××××××××</w:t>
      </w:r>
      <w:r w:rsidRPr="00E64F87">
        <w:rPr>
          <w:szCs w:val="24"/>
        </w:rPr>
        <w:t>××××××××××××××××××××××××××××××××</w:t>
      </w:r>
    </w:p>
    <w:p w:rsidR="00EC602F" w:rsidRDefault="00EC602F" w:rsidP="00816A13">
      <w:r>
        <w:rPr>
          <w:rFonts w:hint="eastAsia"/>
        </w:rPr>
        <w:t>（</w:t>
      </w:r>
      <w:r w:rsidRPr="00B129DD">
        <w:rPr>
          <w:rFonts w:hint="eastAsia"/>
        </w:rPr>
        <w:t>英文</w:t>
      </w:r>
      <w:r>
        <w:rPr>
          <w:rFonts w:hint="eastAsia"/>
          <w:bCs/>
        </w:rPr>
        <w:t>摘要内容以及具体的关键词</w:t>
      </w:r>
      <w:r w:rsidRPr="0046311E">
        <w:rPr>
          <w:rFonts w:hint="eastAsia"/>
        </w:rPr>
        <w:t>内容一律用</w:t>
      </w:r>
      <w:r>
        <w:t>times new roman</w:t>
      </w:r>
      <w:r>
        <w:rPr>
          <w:rFonts w:hint="eastAsia"/>
        </w:rPr>
        <w:t>小四号字</w:t>
      </w:r>
      <w:r w:rsidRPr="0046311E">
        <w:rPr>
          <w:rFonts w:hint="eastAsia"/>
        </w:rPr>
        <w:t>，字间距设置为标准字间距，行间距设置为最小值</w:t>
      </w:r>
      <w:smartTag w:uri="urn:schemas-microsoft-com:office:smarttags" w:element="chmetcnv">
        <w:smartTagPr>
          <w:attr w:name="TCSC" w:val="0"/>
          <w:attr w:name="NumberType" w:val="1"/>
          <w:attr w:name="Negative" w:val="False"/>
          <w:attr w:name="HasSpace" w:val="False"/>
          <w:attr w:name="SourceValue" w:val="20"/>
          <w:attr w:name="UnitName" w:val="磅"/>
        </w:smartTagPr>
        <w:r w:rsidRPr="0046311E">
          <w:t>20</w:t>
        </w:r>
        <w:r w:rsidRPr="0046311E">
          <w:rPr>
            <w:rFonts w:hint="eastAsia"/>
          </w:rPr>
          <w:t>磅</w:t>
        </w:r>
      </w:smartTag>
      <w:r w:rsidRPr="0046311E">
        <w:rPr>
          <w:rFonts w:hint="eastAsia"/>
        </w:rPr>
        <w:t>。</w:t>
      </w:r>
      <w:r w:rsidRPr="00B129DD">
        <w:rPr>
          <w:rFonts w:hint="eastAsia"/>
        </w:rPr>
        <w:t>罗马字符一般采用</w:t>
      </w:r>
      <w:r w:rsidRPr="00B129DD">
        <w:t>Times New Roman</w:t>
      </w:r>
      <w:r w:rsidRPr="00B129DD">
        <w:rPr>
          <w:rFonts w:hint="eastAsia"/>
        </w:rPr>
        <w:t>字体，按规定应采用斜体的采用斜体</w:t>
      </w:r>
      <w:r>
        <w:rPr>
          <w:rFonts w:hint="eastAsia"/>
        </w:rPr>
        <w:t>。文中的标点符号采用英文半角符号。摘要内容和关键词之间空一行。英文关键词用“</w:t>
      </w:r>
      <w:r>
        <w:t>;</w:t>
      </w:r>
      <w:r>
        <w:rPr>
          <w:rFonts w:hint="eastAsia"/>
        </w:rPr>
        <w:t>”分隔。）</w:t>
      </w:r>
    </w:p>
    <w:p w:rsidR="00EC602F" w:rsidRPr="00E64F87" w:rsidRDefault="00EC602F" w:rsidP="00816A13">
      <w:r w:rsidRPr="00E64F87">
        <w:rPr>
          <w:szCs w:val="24"/>
        </w:rPr>
        <w:t>××××××××××××××××××××××××</w:t>
      </w:r>
      <w:r w:rsidRPr="00E64F87">
        <w:t>××××××××××××××××××××××××××××××××××××××××××××××××××××××××××××××××××××××××××××××××××××××××××××××××××××××××××××××××××××××××××××××××××××××××××××××××××××××××××××××××××</w:t>
      </w:r>
      <w:r>
        <w:t>××××××××××××××××××××××××××××××</w:t>
      </w:r>
      <w:r w:rsidRPr="00E64F87">
        <w:t>×</w:t>
      </w:r>
    </w:p>
    <w:p w:rsidR="00EC602F" w:rsidRDefault="00EC602F" w:rsidP="00816A13">
      <w:pPr>
        <w:adjustRightInd w:val="0"/>
        <w:rPr>
          <w:szCs w:val="18"/>
        </w:rPr>
      </w:pPr>
    </w:p>
    <w:p w:rsidR="00EC602F" w:rsidRDefault="00EC602F" w:rsidP="00372D3B">
      <w:pPr>
        <w:adjustRightInd w:val="0"/>
        <w:ind w:firstLineChars="0" w:firstLine="0"/>
      </w:pPr>
      <w:r w:rsidRPr="00925DB2">
        <w:rPr>
          <w:b/>
          <w:szCs w:val="18"/>
        </w:rPr>
        <w:t>K</w:t>
      </w:r>
      <w:r>
        <w:rPr>
          <w:b/>
          <w:szCs w:val="18"/>
        </w:rPr>
        <w:t>ey</w:t>
      </w:r>
      <w:r w:rsidRPr="00925DB2">
        <w:rPr>
          <w:b/>
          <w:szCs w:val="18"/>
        </w:rPr>
        <w:t>word</w:t>
      </w:r>
      <w:r>
        <w:rPr>
          <w:b/>
          <w:szCs w:val="18"/>
        </w:rPr>
        <w:t>s</w:t>
      </w:r>
      <w:r>
        <w:rPr>
          <w:rFonts w:hint="eastAsia"/>
          <w:b/>
          <w:szCs w:val="18"/>
        </w:rPr>
        <w:t>（</w:t>
      </w:r>
      <w:r>
        <w:rPr>
          <w:b/>
          <w:szCs w:val="18"/>
        </w:rPr>
        <w:t xml:space="preserve">times new roman </w:t>
      </w:r>
      <w:r>
        <w:rPr>
          <w:rFonts w:hint="eastAsia"/>
          <w:b/>
          <w:szCs w:val="18"/>
        </w:rPr>
        <w:t>小四加粗）</w:t>
      </w:r>
      <w:r w:rsidRPr="00925DB2">
        <w:rPr>
          <w:b/>
          <w:szCs w:val="18"/>
        </w:rPr>
        <w:t>:</w:t>
      </w:r>
      <w:r>
        <w:t>Power system</w:t>
      </w:r>
      <w:r>
        <w:rPr>
          <w:rFonts w:hint="eastAsia"/>
        </w:rPr>
        <w:t>（</w:t>
      </w:r>
      <w:r>
        <w:t>times new roman</w:t>
      </w:r>
      <w:r>
        <w:rPr>
          <w:rFonts w:hint="eastAsia"/>
        </w:rPr>
        <w:t>小四不加粗）</w:t>
      </w:r>
      <w:r w:rsidRPr="00E64F87">
        <w:t>; ××××; ××××; ××××; ××××</w:t>
      </w:r>
    </w:p>
    <w:p w:rsidR="00EC602F" w:rsidRPr="00372D3B" w:rsidRDefault="00EC602F" w:rsidP="00E27DAD">
      <w:pPr>
        <w:ind w:firstLineChars="0" w:firstLine="0"/>
      </w:pPr>
    </w:p>
    <w:p w:rsidR="00EC602F" w:rsidRDefault="00EC602F" w:rsidP="00E27DAD">
      <w:pPr>
        <w:pStyle w:val="1"/>
        <w:spacing w:before="326" w:after="326"/>
        <w:jc w:val="both"/>
        <w:sectPr w:rsidR="00EC602F" w:rsidSect="008A0B63">
          <w:headerReference w:type="even" r:id="rId13"/>
          <w:footerReference w:type="even" r:id="rId14"/>
          <w:headerReference w:type="first" r:id="rId15"/>
          <w:footerReference w:type="first" r:id="rId16"/>
          <w:pgSz w:w="11906" w:h="16838"/>
          <w:pgMar w:top="1418" w:right="1474" w:bottom="1418" w:left="1474" w:header="851" w:footer="992" w:gutter="0"/>
          <w:pgNumType w:fmt="upperRoman" w:start="1"/>
          <w:cols w:space="425"/>
          <w:titlePg/>
          <w:docGrid w:type="lines" w:linePitch="326"/>
        </w:sectPr>
      </w:pPr>
    </w:p>
    <w:p w:rsidR="00EC602F" w:rsidRPr="00141EEF" w:rsidRDefault="00EC602F" w:rsidP="00FD59F6">
      <w:pPr>
        <w:spacing w:beforeLines="50" w:before="163" w:afterLines="50" w:after="163" w:line="240" w:lineRule="auto"/>
        <w:ind w:firstLineChars="0" w:firstLine="0"/>
        <w:jc w:val="center"/>
        <w:rPr>
          <w:rFonts w:ascii="黑体" w:eastAsia="黑体" w:hAnsi="黑体"/>
          <w:sz w:val="36"/>
          <w:szCs w:val="36"/>
        </w:rPr>
      </w:pPr>
      <w:r w:rsidRPr="00141EEF">
        <w:rPr>
          <w:rFonts w:ascii="黑体" w:eastAsia="黑体" w:hAnsi="黑体" w:hint="eastAsia"/>
          <w:sz w:val="36"/>
          <w:szCs w:val="36"/>
        </w:rPr>
        <w:lastRenderedPageBreak/>
        <w:t>目</w:t>
      </w:r>
      <w:r w:rsidRPr="00141EEF">
        <w:rPr>
          <w:rFonts w:ascii="黑体" w:eastAsia="黑体" w:hAnsi="黑体"/>
          <w:sz w:val="36"/>
          <w:szCs w:val="36"/>
        </w:rPr>
        <w:t xml:space="preserve">  </w:t>
      </w:r>
      <w:r w:rsidRPr="00141EEF">
        <w:rPr>
          <w:rFonts w:ascii="黑体" w:eastAsia="黑体" w:hAnsi="黑体" w:hint="eastAsia"/>
          <w:sz w:val="36"/>
          <w:szCs w:val="36"/>
        </w:rPr>
        <w:t>录</w:t>
      </w:r>
    </w:p>
    <w:p w:rsidR="00EC602F" w:rsidRDefault="00EC602F" w:rsidP="0060328F">
      <w:pPr>
        <w:pStyle w:val="10"/>
        <w:rPr>
          <w:rFonts w:ascii="Calibri" w:hAnsi="Calibri"/>
          <w:sz w:val="21"/>
        </w:rPr>
      </w:pPr>
      <w:r>
        <w:fldChar w:fldCharType="begin"/>
      </w:r>
      <w:r>
        <w:instrText xml:space="preserve"> TOC \o "1-3" \h \z \u </w:instrText>
      </w:r>
      <w:r>
        <w:fldChar w:fldCharType="separate"/>
      </w:r>
      <w:hyperlink w:anchor="_Toc384501424" w:history="1">
        <w:r w:rsidRPr="00031630">
          <w:rPr>
            <w:rStyle w:val="a8"/>
            <w:rFonts w:hint="eastAsia"/>
          </w:rPr>
          <w:t>摘要</w:t>
        </w:r>
        <w:r>
          <w:rPr>
            <w:webHidden/>
          </w:rPr>
          <w:tab/>
        </w:r>
        <w:r>
          <w:rPr>
            <w:webHidden/>
          </w:rPr>
          <w:fldChar w:fldCharType="begin"/>
        </w:r>
        <w:r>
          <w:rPr>
            <w:webHidden/>
          </w:rPr>
          <w:instrText xml:space="preserve"> PAGEREF _Toc384501424 \h </w:instrText>
        </w:r>
        <w:r>
          <w:rPr>
            <w:webHidden/>
          </w:rPr>
        </w:r>
        <w:r>
          <w:rPr>
            <w:webHidden/>
          </w:rPr>
          <w:fldChar w:fldCharType="separate"/>
        </w:r>
        <w:r>
          <w:rPr>
            <w:webHidden/>
          </w:rPr>
          <w:t>I</w:t>
        </w:r>
        <w:r>
          <w:rPr>
            <w:webHidden/>
          </w:rPr>
          <w:fldChar w:fldCharType="end"/>
        </w:r>
      </w:hyperlink>
    </w:p>
    <w:p w:rsidR="00EC602F" w:rsidRDefault="0017268F" w:rsidP="0060328F">
      <w:pPr>
        <w:pStyle w:val="10"/>
        <w:rPr>
          <w:rFonts w:ascii="Calibri" w:hAnsi="Calibri"/>
          <w:sz w:val="21"/>
        </w:rPr>
      </w:pPr>
      <w:hyperlink w:anchor="_Toc384501425" w:history="1">
        <w:r w:rsidR="00EC602F" w:rsidRPr="00031630">
          <w:rPr>
            <w:rStyle w:val="a8"/>
          </w:rPr>
          <w:t>Abstract</w:t>
        </w:r>
        <w:r w:rsidR="00EC602F">
          <w:rPr>
            <w:webHidden/>
          </w:rPr>
          <w:tab/>
        </w:r>
        <w:r w:rsidR="00EC602F">
          <w:rPr>
            <w:webHidden/>
          </w:rPr>
          <w:fldChar w:fldCharType="begin"/>
        </w:r>
        <w:r w:rsidR="00EC602F">
          <w:rPr>
            <w:webHidden/>
          </w:rPr>
          <w:instrText xml:space="preserve"> PAGEREF _Toc384501425 \h </w:instrText>
        </w:r>
        <w:r w:rsidR="00EC602F">
          <w:rPr>
            <w:webHidden/>
          </w:rPr>
        </w:r>
        <w:r w:rsidR="00EC602F">
          <w:rPr>
            <w:webHidden/>
          </w:rPr>
          <w:fldChar w:fldCharType="separate"/>
        </w:r>
        <w:r w:rsidR="00EC602F">
          <w:rPr>
            <w:webHidden/>
          </w:rPr>
          <w:t>II</w:t>
        </w:r>
        <w:r w:rsidR="00EC602F">
          <w:rPr>
            <w:webHidden/>
          </w:rPr>
          <w:fldChar w:fldCharType="end"/>
        </w:r>
      </w:hyperlink>
    </w:p>
    <w:p w:rsidR="00EC602F" w:rsidRDefault="0017268F" w:rsidP="0060328F">
      <w:pPr>
        <w:pStyle w:val="10"/>
        <w:rPr>
          <w:rFonts w:ascii="Calibri" w:hAnsi="Calibri"/>
          <w:sz w:val="21"/>
        </w:rPr>
      </w:pPr>
      <w:hyperlink w:anchor="_Toc384501426" w:history="1">
        <w:r w:rsidR="00EC602F" w:rsidRPr="00031630">
          <w:rPr>
            <w:rStyle w:val="a8"/>
          </w:rPr>
          <w:t xml:space="preserve">1 </w:t>
        </w:r>
        <w:r w:rsidR="00EC602F" w:rsidRPr="00031630">
          <w:rPr>
            <w:rStyle w:val="a8"/>
            <w:rFonts w:hint="eastAsia"/>
          </w:rPr>
          <w:t>引言</w:t>
        </w:r>
        <w:r w:rsidR="00EC602F">
          <w:rPr>
            <w:webHidden/>
          </w:rPr>
          <w:tab/>
        </w:r>
        <w:r w:rsidR="00EC602F">
          <w:rPr>
            <w:webHidden/>
          </w:rPr>
          <w:fldChar w:fldCharType="begin"/>
        </w:r>
        <w:r w:rsidR="00EC602F">
          <w:rPr>
            <w:webHidden/>
          </w:rPr>
          <w:instrText xml:space="preserve"> PAGEREF _Toc384501426 \h </w:instrText>
        </w:r>
        <w:r w:rsidR="00EC602F">
          <w:rPr>
            <w:webHidden/>
          </w:rPr>
        </w:r>
        <w:r w:rsidR="00EC602F">
          <w:rPr>
            <w:webHidden/>
          </w:rPr>
          <w:fldChar w:fldCharType="separate"/>
        </w:r>
        <w:r w:rsidR="00EC602F">
          <w:rPr>
            <w:webHidden/>
          </w:rPr>
          <w:t>1</w:t>
        </w:r>
        <w:r w:rsidR="00EC602F">
          <w:rPr>
            <w:webHidden/>
          </w:rPr>
          <w:fldChar w:fldCharType="end"/>
        </w:r>
      </w:hyperlink>
    </w:p>
    <w:p w:rsidR="00EC602F" w:rsidRDefault="0017268F" w:rsidP="00816A13">
      <w:pPr>
        <w:pStyle w:val="20"/>
        <w:rPr>
          <w:rFonts w:ascii="Calibri" w:hAnsi="Calibri"/>
          <w:noProof/>
          <w:sz w:val="21"/>
        </w:rPr>
      </w:pPr>
      <w:hyperlink w:anchor="_Toc384501427" w:history="1">
        <w:r w:rsidR="00EC602F" w:rsidRPr="00031630">
          <w:rPr>
            <w:rStyle w:val="a8"/>
            <w:noProof/>
          </w:rPr>
          <w:t xml:space="preserve">1.1 </w:t>
        </w:r>
        <w:r w:rsidR="00EC602F" w:rsidRPr="00031630">
          <w:rPr>
            <w:rStyle w:val="a8"/>
            <w:rFonts w:hint="eastAsia"/>
            <w:noProof/>
          </w:rPr>
          <w:t>研究背景与意义</w:t>
        </w:r>
        <w:r w:rsidR="00EC602F">
          <w:rPr>
            <w:noProof/>
            <w:webHidden/>
          </w:rPr>
          <w:tab/>
        </w:r>
        <w:r w:rsidR="00EC602F">
          <w:rPr>
            <w:noProof/>
            <w:webHidden/>
          </w:rPr>
          <w:fldChar w:fldCharType="begin"/>
        </w:r>
        <w:r w:rsidR="00EC602F">
          <w:rPr>
            <w:noProof/>
            <w:webHidden/>
          </w:rPr>
          <w:instrText xml:space="preserve"> PAGEREF _Toc384501427 \h </w:instrText>
        </w:r>
        <w:r w:rsidR="00EC602F">
          <w:rPr>
            <w:noProof/>
            <w:webHidden/>
          </w:rPr>
        </w:r>
        <w:r w:rsidR="00EC602F">
          <w:rPr>
            <w:noProof/>
            <w:webHidden/>
          </w:rPr>
          <w:fldChar w:fldCharType="separate"/>
        </w:r>
        <w:r w:rsidR="00EC602F">
          <w:rPr>
            <w:noProof/>
            <w:webHidden/>
          </w:rPr>
          <w:t>1</w:t>
        </w:r>
        <w:r w:rsidR="00EC602F">
          <w:rPr>
            <w:noProof/>
            <w:webHidden/>
          </w:rPr>
          <w:fldChar w:fldCharType="end"/>
        </w:r>
      </w:hyperlink>
    </w:p>
    <w:p w:rsidR="00EC602F" w:rsidRDefault="0017268F" w:rsidP="00816A13">
      <w:pPr>
        <w:pStyle w:val="30"/>
        <w:rPr>
          <w:rFonts w:ascii="Calibri" w:hAnsi="Calibri"/>
          <w:noProof/>
          <w:sz w:val="21"/>
        </w:rPr>
      </w:pPr>
      <w:hyperlink w:anchor="_Toc384501428" w:history="1">
        <w:r w:rsidR="00EC602F" w:rsidRPr="00031630">
          <w:rPr>
            <w:rStyle w:val="a8"/>
            <w:noProof/>
          </w:rPr>
          <w:t xml:space="preserve">1.1.1 </w:t>
        </w:r>
        <w:r w:rsidR="00EC602F" w:rsidRPr="00031630">
          <w:rPr>
            <w:rStyle w:val="a8"/>
            <w:rFonts w:hint="eastAsia"/>
            <w:noProof/>
          </w:rPr>
          <w:t>研究背景</w:t>
        </w:r>
        <w:r w:rsidR="00EC602F">
          <w:rPr>
            <w:noProof/>
            <w:webHidden/>
          </w:rPr>
          <w:tab/>
        </w:r>
        <w:r w:rsidR="00EC602F">
          <w:rPr>
            <w:noProof/>
            <w:webHidden/>
          </w:rPr>
          <w:fldChar w:fldCharType="begin"/>
        </w:r>
        <w:r w:rsidR="00EC602F">
          <w:rPr>
            <w:noProof/>
            <w:webHidden/>
          </w:rPr>
          <w:instrText xml:space="preserve"> PAGEREF _Toc384501428 \h </w:instrText>
        </w:r>
        <w:r w:rsidR="00EC602F">
          <w:rPr>
            <w:noProof/>
            <w:webHidden/>
          </w:rPr>
        </w:r>
        <w:r w:rsidR="00EC602F">
          <w:rPr>
            <w:noProof/>
            <w:webHidden/>
          </w:rPr>
          <w:fldChar w:fldCharType="separate"/>
        </w:r>
        <w:r w:rsidR="00EC602F">
          <w:rPr>
            <w:noProof/>
            <w:webHidden/>
          </w:rPr>
          <w:t>1</w:t>
        </w:r>
        <w:r w:rsidR="00EC602F">
          <w:rPr>
            <w:noProof/>
            <w:webHidden/>
          </w:rPr>
          <w:fldChar w:fldCharType="end"/>
        </w:r>
      </w:hyperlink>
    </w:p>
    <w:p w:rsidR="00EC602F" w:rsidRDefault="0017268F" w:rsidP="00816A13">
      <w:pPr>
        <w:pStyle w:val="30"/>
        <w:rPr>
          <w:rFonts w:ascii="Calibri" w:hAnsi="Calibri"/>
          <w:noProof/>
          <w:sz w:val="21"/>
        </w:rPr>
      </w:pPr>
      <w:hyperlink w:anchor="_Toc384501429" w:history="1">
        <w:r w:rsidR="00EC602F" w:rsidRPr="00031630">
          <w:rPr>
            <w:rStyle w:val="a8"/>
            <w:noProof/>
          </w:rPr>
          <w:t xml:space="preserve">1.1.2 </w:t>
        </w:r>
        <w:r w:rsidR="00EC602F" w:rsidRPr="00031630">
          <w:rPr>
            <w:rStyle w:val="a8"/>
            <w:rFonts w:hint="eastAsia"/>
            <w:noProof/>
          </w:rPr>
          <w:t>选题意义</w:t>
        </w:r>
        <w:r w:rsidR="00EC602F">
          <w:rPr>
            <w:noProof/>
            <w:webHidden/>
          </w:rPr>
          <w:tab/>
        </w:r>
        <w:r w:rsidR="00EC602F">
          <w:rPr>
            <w:noProof/>
            <w:webHidden/>
          </w:rPr>
          <w:fldChar w:fldCharType="begin"/>
        </w:r>
        <w:r w:rsidR="00EC602F">
          <w:rPr>
            <w:noProof/>
            <w:webHidden/>
          </w:rPr>
          <w:instrText xml:space="preserve"> PAGEREF _Toc384501429 \h </w:instrText>
        </w:r>
        <w:r w:rsidR="00EC602F">
          <w:rPr>
            <w:noProof/>
            <w:webHidden/>
          </w:rPr>
        </w:r>
        <w:r w:rsidR="00EC602F">
          <w:rPr>
            <w:noProof/>
            <w:webHidden/>
          </w:rPr>
          <w:fldChar w:fldCharType="separate"/>
        </w:r>
        <w:r w:rsidR="00EC602F">
          <w:rPr>
            <w:noProof/>
            <w:webHidden/>
          </w:rPr>
          <w:t>1</w:t>
        </w:r>
        <w:r w:rsidR="00EC602F">
          <w:rPr>
            <w:noProof/>
            <w:webHidden/>
          </w:rPr>
          <w:fldChar w:fldCharType="end"/>
        </w:r>
      </w:hyperlink>
    </w:p>
    <w:p w:rsidR="00EC602F" w:rsidRDefault="0017268F" w:rsidP="00816A13">
      <w:pPr>
        <w:pStyle w:val="20"/>
        <w:rPr>
          <w:rFonts w:ascii="Calibri" w:hAnsi="Calibri"/>
          <w:noProof/>
          <w:sz w:val="21"/>
        </w:rPr>
      </w:pPr>
      <w:hyperlink w:anchor="_Toc384501430" w:history="1">
        <w:r w:rsidR="00EC602F" w:rsidRPr="00031630">
          <w:rPr>
            <w:rStyle w:val="a8"/>
            <w:noProof/>
          </w:rPr>
          <w:t xml:space="preserve">1.2 </w:t>
        </w:r>
        <w:r w:rsidR="00EC602F" w:rsidRPr="00A2217A">
          <w:rPr>
            <w:rFonts w:hint="eastAsia"/>
          </w:rPr>
          <w:t>×××××××××××</w:t>
        </w:r>
        <w:r w:rsidR="00EC602F" w:rsidRPr="00031630">
          <w:rPr>
            <w:rStyle w:val="a8"/>
            <w:rFonts w:hint="eastAsia"/>
            <w:noProof/>
          </w:rPr>
          <w:t>的研究发展现状</w:t>
        </w:r>
        <w:r w:rsidR="00EC602F">
          <w:rPr>
            <w:noProof/>
            <w:webHidden/>
          </w:rPr>
          <w:tab/>
          <w:t>2</w:t>
        </w:r>
      </w:hyperlink>
    </w:p>
    <w:p w:rsidR="00EC602F" w:rsidRDefault="0017268F" w:rsidP="00816A13">
      <w:pPr>
        <w:pStyle w:val="30"/>
        <w:rPr>
          <w:rFonts w:ascii="Calibri" w:hAnsi="Calibri"/>
          <w:noProof/>
          <w:sz w:val="21"/>
        </w:rPr>
      </w:pPr>
      <w:hyperlink w:anchor="_Toc384501431" w:history="1">
        <w:r w:rsidR="00EC602F" w:rsidRPr="00031630">
          <w:rPr>
            <w:rStyle w:val="a8"/>
            <w:noProof/>
          </w:rPr>
          <w:t xml:space="preserve">1.2.1 </w:t>
        </w:r>
        <w:r w:rsidR="00EC602F" w:rsidRPr="00A2217A">
          <w:rPr>
            <w:rFonts w:hint="eastAsia"/>
          </w:rPr>
          <w:t>×××××××××××</w:t>
        </w:r>
        <w:r w:rsidR="00EC602F" w:rsidRPr="00031630">
          <w:rPr>
            <w:rStyle w:val="a8"/>
            <w:rFonts w:hint="eastAsia"/>
            <w:noProof/>
          </w:rPr>
          <w:t>的研究进展</w:t>
        </w:r>
        <w:r w:rsidR="00EC602F">
          <w:rPr>
            <w:noProof/>
            <w:webHidden/>
          </w:rPr>
          <w:tab/>
          <w:t>2</w:t>
        </w:r>
      </w:hyperlink>
    </w:p>
    <w:p w:rsidR="00EC602F" w:rsidRDefault="0017268F" w:rsidP="00816A13">
      <w:pPr>
        <w:pStyle w:val="30"/>
        <w:rPr>
          <w:rFonts w:ascii="Calibri" w:hAnsi="Calibri"/>
          <w:noProof/>
          <w:sz w:val="21"/>
        </w:rPr>
      </w:pPr>
      <w:hyperlink w:anchor="_Toc384501432" w:history="1">
        <w:r w:rsidR="00EC602F" w:rsidRPr="00031630">
          <w:rPr>
            <w:rStyle w:val="a8"/>
            <w:noProof/>
          </w:rPr>
          <w:t xml:space="preserve">1.2.2 </w:t>
        </w:r>
        <w:r w:rsidR="00EC602F" w:rsidRPr="00A2217A">
          <w:rPr>
            <w:rStyle w:val="a8"/>
            <w:rFonts w:hint="eastAsia"/>
            <w:noProof/>
          </w:rPr>
          <w:t>×××××××××××的研究进展</w:t>
        </w:r>
        <w:r w:rsidR="00EC602F">
          <w:rPr>
            <w:noProof/>
            <w:webHidden/>
          </w:rPr>
          <w:tab/>
          <w:t>2</w:t>
        </w:r>
      </w:hyperlink>
    </w:p>
    <w:p w:rsidR="00EC602F" w:rsidRDefault="0017268F" w:rsidP="00816A13">
      <w:pPr>
        <w:pStyle w:val="20"/>
        <w:rPr>
          <w:rFonts w:ascii="Calibri" w:hAnsi="Calibri"/>
          <w:noProof/>
          <w:sz w:val="21"/>
        </w:rPr>
      </w:pPr>
      <w:hyperlink w:anchor="_Toc384501433" w:history="1">
        <w:r w:rsidR="00EC602F" w:rsidRPr="00031630">
          <w:rPr>
            <w:rStyle w:val="a8"/>
            <w:noProof/>
          </w:rPr>
          <w:t xml:space="preserve">1.3 </w:t>
        </w:r>
        <w:r w:rsidR="00EC602F" w:rsidRPr="00031630">
          <w:rPr>
            <w:rStyle w:val="a8"/>
            <w:rFonts w:hint="eastAsia"/>
            <w:noProof/>
          </w:rPr>
          <w:t>主要研究内容</w:t>
        </w:r>
        <w:r w:rsidR="00EC602F">
          <w:rPr>
            <w:noProof/>
            <w:webHidden/>
          </w:rPr>
          <w:tab/>
          <w:t>2</w:t>
        </w:r>
      </w:hyperlink>
    </w:p>
    <w:p w:rsidR="00EC602F" w:rsidRDefault="0017268F" w:rsidP="0060328F">
      <w:pPr>
        <w:pStyle w:val="10"/>
        <w:rPr>
          <w:rFonts w:ascii="Calibri" w:hAnsi="Calibri"/>
          <w:sz w:val="21"/>
        </w:rPr>
      </w:pPr>
      <w:hyperlink w:anchor="_Toc384501434" w:history="1">
        <w:r w:rsidR="00EC602F" w:rsidRPr="00031630">
          <w:rPr>
            <w:rStyle w:val="a8"/>
          </w:rPr>
          <w:t xml:space="preserve">2 </w:t>
        </w:r>
        <w:r w:rsidR="00EC602F" w:rsidRPr="00A2217A">
          <w:rPr>
            <w:rStyle w:val="a8"/>
            <w:rFonts w:hint="eastAsia"/>
          </w:rPr>
          <w:t>×××××××</w:t>
        </w:r>
        <w:r w:rsidR="00EC602F" w:rsidRPr="00031630">
          <w:rPr>
            <w:rStyle w:val="a8"/>
            <w:rFonts w:hint="eastAsia"/>
          </w:rPr>
          <w:t>的研究</w:t>
        </w:r>
        <w:r w:rsidR="00EC602F">
          <w:rPr>
            <w:webHidden/>
          </w:rPr>
          <w:tab/>
          <w:t>2</w:t>
        </w:r>
      </w:hyperlink>
    </w:p>
    <w:p w:rsidR="00EC602F" w:rsidRDefault="0017268F" w:rsidP="00816A13">
      <w:pPr>
        <w:pStyle w:val="20"/>
        <w:rPr>
          <w:rFonts w:ascii="Calibri" w:hAnsi="Calibri"/>
          <w:noProof/>
          <w:sz w:val="21"/>
        </w:rPr>
      </w:pPr>
      <w:hyperlink w:anchor="_Toc384501435" w:history="1">
        <w:r w:rsidR="00EC602F" w:rsidRPr="00031630">
          <w:rPr>
            <w:rStyle w:val="a8"/>
            <w:noProof/>
          </w:rPr>
          <w:t xml:space="preserve">2.1 </w:t>
        </w:r>
        <w:r w:rsidR="00EC602F" w:rsidRPr="00A2217A">
          <w:rPr>
            <w:rStyle w:val="a8"/>
            <w:rFonts w:hint="eastAsia"/>
            <w:noProof/>
          </w:rPr>
          <w:t>×××××××</w:t>
        </w:r>
        <w:r w:rsidR="00EC602F" w:rsidRPr="00031630">
          <w:rPr>
            <w:rStyle w:val="a8"/>
            <w:rFonts w:hint="eastAsia"/>
            <w:noProof/>
          </w:rPr>
          <w:t>相关理论介绍</w:t>
        </w:r>
        <w:r w:rsidR="00EC602F">
          <w:rPr>
            <w:noProof/>
            <w:webHidden/>
          </w:rPr>
          <w:tab/>
          <w:t>2</w:t>
        </w:r>
      </w:hyperlink>
    </w:p>
    <w:p w:rsidR="00EC602F" w:rsidRDefault="0017268F" w:rsidP="00816A13">
      <w:pPr>
        <w:pStyle w:val="30"/>
        <w:rPr>
          <w:rFonts w:ascii="Calibri" w:hAnsi="Calibri"/>
          <w:noProof/>
          <w:sz w:val="21"/>
        </w:rPr>
      </w:pPr>
      <w:hyperlink w:anchor="_Toc384501436" w:history="1">
        <w:r w:rsidR="00EC602F" w:rsidRPr="00031630">
          <w:rPr>
            <w:rStyle w:val="a8"/>
            <w:noProof/>
          </w:rPr>
          <w:t xml:space="preserve">2.1.1 </w:t>
        </w:r>
        <w:r w:rsidR="00EC602F" w:rsidRPr="00A2217A">
          <w:rPr>
            <w:rStyle w:val="a8"/>
            <w:rFonts w:hint="eastAsia"/>
            <w:noProof/>
          </w:rPr>
          <w:t>×××××××</w:t>
        </w:r>
        <w:r w:rsidR="00EC602F" w:rsidRPr="00031630">
          <w:rPr>
            <w:rStyle w:val="a8"/>
            <w:rFonts w:hint="eastAsia"/>
            <w:noProof/>
          </w:rPr>
          <w:t>的</w:t>
        </w:r>
        <w:r w:rsidR="00EC602F">
          <w:rPr>
            <w:rStyle w:val="a8"/>
            <w:rFonts w:hint="eastAsia"/>
            <w:noProof/>
          </w:rPr>
          <w:t>定义</w:t>
        </w:r>
        <w:r w:rsidR="00EC602F">
          <w:rPr>
            <w:noProof/>
            <w:webHidden/>
          </w:rPr>
          <w:tab/>
          <w:t>2</w:t>
        </w:r>
      </w:hyperlink>
    </w:p>
    <w:p w:rsidR="00EC602F" w:rsidRDefault="00EC602F" w:rsidP="00816A13">
      <w:pPr>
        <w:pStyle w:val="20"/>
      </w:pPr>
      <w:r>
        <w:rPr>
          <w:rFonts w:hint="eastAsia"/>
        </w:rPr>
        <w:t>…………</w:t>
      </w:r>
    </w:p>
    <w:p w:rsidR="00EC602F" w:rsidRPr="00663800" w:rsidRDefault="00EC602F" w:rsidP="00816A13">
      <w:pPr>
        <w:ind w:firstLine="482"/>
        <w:jc w:val="center"/>
        <w:rPr>
          <w:b/>
        </w:rPr>
      </w:pPr>
      <w:r w:rsidRPr="00663800">
        <w:rPr>
          <w:rFonts w:hint="eastAsia"/>
          <w:b/>
        </w:rPr>
        <w:t>一级标题宋体小四加粗，其它标题用宋体</w:t>
      </w:r>
      <w:r>
        <w:rPr>
          <w:rFonts w:hint="eastAsia"/>
          <w:b/>
        </w:rPr>
        <w:t>小</w:t>
      </w:r>
      <w:r w:rsidRPr="00663800">
        <w:rPr>
          <w:rFonts w:hint="eastAsia"/>
          <w:b/>
        </w:rPr>
        <w:t>四号（不加粗）</w:t>
      </w:r>
    </w:p>
    <w:p w:rsidR="00EC602F" w:rsidRPr="00663800" w:rsidRDefault="00EC602F" w:rsidP="00816A13">
      <w:pPr>
        <w:ind w:firstLine="482"/>
        <w:jc w:val="center"/>
        <w:rPr>
          <w:b/>
        </w:rPr>
      </w:pPr>
      <w:r w:rsidRPr="00663800">
        <w:rPr>
          <w:rFonts w:hint="eastAsia"/>
          <w:b/>
        </w:rPr>
        <w:t>目录中的数字用</w:t>
      </w:r>
      <w:r w:rsidRPr="00663800">
        <w:rPr>
          <w:b/>
        </w:rPr>
        <w:t>times new roman</w:t>
      </w:r>
    </w:p>
    <w:p w:rsidR="00EC602F" w:rsidRPr="00663800" w:rsidRDefault="00EC602F" w:rsidP="00816A13">
      <w:pPr>
        <w:ind w:firstLine="482"/>
        <w:jc w:val="center"/>
        <w:rPr>
          <w:b/>
        </w:rPr>
      </w:pPr>
      <w:r w:rsidRPr="00663800">
        <w:rPr>
          <w:rFonts w:hint="eastAsia"/>
          <w:b/>
        </w:rPr>
        <w:t>目录一级标题两端对齐，二级标题首行缩进</w:t>
      </w:r>
      <w:r w:rsidRPr="00663800">
        <w:rPr>
          <w:b/>
        </w:rPr>
        <w:t>2</w:t>
      </w:r>
      <w:r w:rsidRPr="00663800">
        <w:rPr>
          <w:rFonts w:hint="eastAsia"/>
          <w:b/>
        </w:rPr>
        <w:t>个字符，</w:t>
      </w:r>
    </w:p>
    <w:p w:rsidR="00EC602F" w:rsidRDefault="00EC602F" w:rsidP="00816A13">
      <w:pPr>
        <w:ind w:firstLine="482"/>
        <w:jc w:val="center"/>
        <w:rPr>
          <w:b/>
        </w:rPr>
      </w:pPr>
      <w:r w:rsidRPr="00663800">
        <w:rPr>
          <w:rFonts w:hint="eastAsia"/>
          <w:b/>
        </w:rPr>
        <w:t>三级标题首行缩进</w:t>
      </w:r>
      <w:r w:rsidRPr="00663800">
        <w:rPr>
          <w:b/>
        </w:rPr>
        <w:t>4</w:t>
      </w:r>
      <w:r w:rsidRPr="00663800">
        <w:rPr>
          <w:rFonts w:hint="eastAsia"/>
          <w:b/>
        </w:rPr>
        <w:t>个字符，四级标题不在目录中显示</w:t>
      </w:r>
    </w:p>
    <w:p w:rsidR="00EC602F" w:rsidRPr="00663800" w:rsidRDefault="00EC602F" w:rsidP="00816A13">
      <w:pPr>
        <w:ind w:firstLine="482"/>
        <w:jc w:val="center"/>
        <w:rPr>
          <w:b/>
        </w:rPr>
      </w:pPr>
      <w:r>
        <w:rPr>
          <w:rFonts w:hint="eastAsia"/>
          <w:b/>
        </w:rPr>
        <w:t>（“目录及其页码”不出现在本页）</w:t>
      </w:r>
    </w:p>
    <w:p w:rsidR="00EC602F" w:rsidRDefault="00EC602F" w:rsidP="00816A13">
      <w:pPr>
        <w:pStyle w:val="20"/>
      </w:pPr>
      <w:r>
        <w:rPr>
          <w:rFonts w:hint="eastAsia"/>
        </w:rPr>
        <w:t>…………</w:t>
      </w:r>
    </w:p>
    <w:p w:rsidR="00EC602F" w:rsidRPr="00A2217A" w:rsidRDefault="00EC602F" w:rsidP="00816A13">
      <w:pPr>
        <w:jc w:val="center"/>
      </w:pPr>
      <w:r>
        <w:rPr>
          <w:rFonts w:hint="eastAsia"/>
        </w:rPr>
        <w:t>…………</w:t>
      </w:r>
    </w:p>
    <w:p w:rsidR="00EC602F" w:rsidRDefault="0017268F" w:rsidP="0060328F">
      <w:pPr>
        <w:pStyle w:val="10"/>
        <w:rPr>
          <w:rFonts w:ascii="Calibri" w:hAnsi="Calibri"/>
          <w:sz w:val="21"/>
        </w:rPr>
      </w:pPr>
      <w:hyperlink w:anchor="_Toc384501502" w:history="1">
        <w:r w:rsidR="00EC602F" w:rsidRPr="00031630">
          <w:rPr>
            <w:rStyle w:val="a8"/>
            <w:rFonts w:hint="eastAsia"/>
          </w:rPr>
          <w:t>参考文献</w:t>
        </w:r>
        <w:r w:rsidR="00EC602F">
          <w:rPr>
            <w:webHidden/>
          </w:rPr>
          <w:tab/>
        </w:r>
        <w:r w:rsidR="00EC602F">
          <w:rPr>
            <w:webHidden/>
          </w:rPr>
          <w:fldChar w:fldCharType="begin"/>
        </w:r>
        <w:r w:rsidR="00EC602F">
          <w:rPr>
            <w:webHidden/>
          </w:rPr>
          <w:instrText xml:space="preserve"> PAGEREF _Toc384501502 \h </w:instrText>
        </w:r>
        <w:r w:rsidR="00EC602F">
          <w:rPr>
            <w:webHidden/>
          </w:rPr>
        </w:r>
        <w:r w:rsidR="00EC602F">
          <w:rPr>
            <w:webHidden/>
          </w:rPr>
          <w:fldChar w:fldCharType="separate"/>
        </w:r>
        <w:r w:rsidR="00EC602F">
          <w:rPr>
            <w:webHidden/>
          </w:rPr>
          <w:t>6</w:t>
        </w:r>
        <w:r w:rsidR="00EC602F">
          <w:rPr>
            <w:webHidden/>
          </w:rPr>
          <w:fldChar w:fldCharType="end"/>
        </w:r>
      </w:hyperlink>
    </w:p>
    <w:p w:rsidR="00EC602F" w:rsidRDefault="00EC602F" w:rsidP="0060328F">
      <w:pPr>
        <w:pStyle w:val="10"/>
      </w:pPr>
      <w:r w:rsidRPr="002C1494">
        <w:rPr>
          <w:rFonts w:hint="eastAsia"/>
        </w:rPr>
        <w:t>附录</w:t>
      </w:r>
      <w:hyperlink w:anchor="_Toc384501503" w:history="1">
        <w:r>
          <w:rPr>
            <w:webHidden/>
          </w:rPr>
          <w:tab/>
        </w:r>
        <w:r>
          <w:rPr>
            <w:webHidden/>
          </w:rPr>
          <w:fldChar w:fldCharType="begin"/>
        </w:r>
        <w:r>
          <w:rPr>
            <w:webHidden/>
          </w:rPr>
          <w:instrText xml:space="preserve"> PAGEREF _Toc384501503 \h </w:instrText>
        </w:r>
        <w:r>
          <w:rPr>
            <w:webHidden/>
          </w:rPr>
        </w:r>
        <w:r>
          <w:rPr>
            <w:webHidden/>
          </w:rPr>
          <w:fldChar w:fldCharType="separate"/>
        </w:r>
        <w:r>
          <w:rPr>
            <w:webHidden/>
          </w:rPr>
          <w:t>8</w:t>
        </w:r>
        <w:r>
          <w:rPr>
            <w:webHidden/>
          </w:rPr>
          <w:fldChar w:fldCharType="end"/>
        </w:r>
      </w:hyperlink>
    </w:p>
    <w:p w:rsidR="00EC602F" w:rsidRDefault="00EC602F" w:rsidP="0060328F">
      <w:pPr>
        <w:pStyle w:val="10"/>
        <w:rPr>
          <w:rFonts w:ascii="Calibri" w:hAnsi="Calibri"/>
          <w:sz w:val="21"/>
        </w:rPr>
      </w:pPr>
      <w:r w:rsidRPr="002C1494">
        <w:rPr>
          <w:rFonts w:hint="eastAsia"/>
        </w:rPr>
        <w:t>攻读</w:t>
      </w:r>
      <w:r>
        <w:rPr>
          <w:rFonts w:hint="eastAsia"/>
        </w:rPr>
        <w:t>硕</w:t>
      </w:r>
      <w:r w:rsidRPr="002C1494">
        <w:rPr>
          <w:rFonts w:hint="eastAsia"/>
        </w:rPr>
        <w:t>士学位期间发表的科研成果</w:t>
      </w:r>
      <w:hyperlink w:anchor="_Toc384501503" w:history="1">
        <w:r>
          <w:rPr>
            <w:webHidden/>
          </w:rPr>
          <w:tab/>
        </w:r>
        <w:r>
          <w:rPr>
            <w:webHidden/>
          </w:rPr>
          <w:fldChar w:fldCharType="begin"/>
        </w:r>
        <w:r>
          <w:rPr>
            <w:webHidden/>
          </w:rPr>
          <w:instrText xml:space="preserve"> PAGEREF _Toc384501503 \h </w:instrText>
        </w:r>
        <w:r>
          <w:rPr>
            <w:webHidden/>
          </w:rPr>
        </w:r>
        <w:r>
          <w:rPr>
            <w:webHidden/>
          </w:rPr>
          <w:fldChar w:fldCharType="separate"/>
        </w:r>
        <w:r>
          <w:rPr>
            <w:webHidden/>
          </w:rPr>
          <w:t>8</w:t>
        </w:r>
        <w:r>
          <w:rPr>
            <w:webHidden/>
          </w:rPr>
          <w:fldChar w:fldCharType="end"/>
        </w:r>
      </w:hyperlink>
    </w:p>
    <w:p w:rsidR="00EC602F" w:rsidRDefault="0017268F" w:rsidP="0060328F">
      <w:pPr>
        <w:pStyle w:val="10"/>
        <w:rPr>
          <w:rFonts w:ascii="Calibri" w:hAnsi="Calibri"/>
          <w:sz w:val="21"/>
        </w:rPr>
      </w:pPr>
      <w:hyperlink w:anchor="_Toc384501504" w:history="1">
        <w:r w:rsidR="00EC602F" w:rsidRPr="00031630">
          <w:rPr>
            <w:rStyle w:val="a8"/>
            <w:rFonts w:hint="eastAsia"/>
          </w:rPr>
          <w:t>致谢</w:t>
        </w:r>
        <w:r w:rsidR="00EC602F">
          <w:rPr>
            <w:webHidden/>
          </w:rPr>
          <w:tab/>
        </w:r>
        <w:r w:rsidR="00EC602F">
          <w:rPr>
            <w:webHidden/>
          </w:rPr>
          <w:fldChar w:fldCharType="begin"/>
        </w:r>
        <w:r w:rsidR="00EC602F">
          <w:rPr>
            <w:webHidden/>
          </w:rPr>
          <w:instrText xml:space="preserve"> PAGEREF _Toc384501504 \h </w:instrText>
        </w:r>
        <w:r w:rsidR="00EC602F">
          <w:rPr>
            <w:webHidden/>
          </w:rPr>
        </w:r>
        <w:r w:rsidR="00EC602F">
          <w:rPr>
            <w:webHidden/>
          </w:rPr>
          <w:fldChar w:fldCharType="separate"/>
        </w:r>
        <w:r w:rsidR="00EC602F">
          <w:rPr>
            <w:webHidden/>
          </w:rPr>
          <w:t>7</w:t>
        </w:r>
        <w:r w:rsidR="00EC602F">
          <w:rPr>
            <w:webHidden/>
          </w:rPr>
          <w:fldChar w:fldCharType="end"/>
        </w:r>
      </w:hyperlink>
    </w:p>
    <w:p w:rsidR="00EC602F" w:rsidRDefault="00EC602F" w:rsidP="0060328F">
      <w:pPr>
        <w:adjustRightInd w:val="0"/>
        <w:ind w:firstLineChars="0" w:firstLine="0"/>
        <w:rPr>
          <w:b/>
          <w:noProof/>
        </w:rPr>
      </w:pPr>
      <w:r>
        <w:fldChar w:fldCharType="end"/>
      </w:r>
    </w:p>
    <w:p w:rsidR="00EC602F" w:rsidRDefault="00EC602F" w:rsidP="0060328F">
      <w:pPr>
        <w:adjustRightInd w:val="0"/>
        <w:ind w:firstLineChars="0" w:firstLine="0"/>
        <w:rPr>
          <w:b/>
          <w:noProof/>
        </w:rPr>
      </w:pPr>
    </w:p>
    <w:p w:rsidR="00EC602F" w:rsidRDefault="00EC602F" w:rsidP="0060328F">
      <w:pPr>
        <w:adjustRightInd w:val="0"/>
        <w:ind w:firstLineChars="0" w:firstLine="0"/>
      </w:pPr>
    </w:p>
    <w:p w:rsidR="00EC602F" w:rsidRPr="00B2066A" w:rsidRDefault="00EC602F" w:rsidP="00435F8B">
      <w:pPr>
        <w:sectPr w:rsidR="00EC602F" w:rsidRPr="00B2066A" w:rsidSect="008A0B63">
          <w:headerReference w:type="default" r:id="rId17"/>
          <w:pgSz w:w="11906" w:h="16838"/>
          <w:pgMar w:top="1418" w:right="1474" w:bottom="1418" w:left="1474" w:header="851" w:footer="992" w:gutter="0"/>
          <w:pgNumType w:fmt="upperRoman"/>
          <w:cols w:space="425"/>
          <w:titlePg/>
          <w:docGrid w:type="lines" w:linePitch="326"/>
        </w:sectPr>
      </w:pPr>
    </w:p>
    <w:p w:rsidR="00EC602F" w:rsidRDefault="00EC602F" w:rsidP="009F6553">
      <w:pPr>
        <w:pStyle w:val="1"/>
        <w:spacing w:before="326" w:after="326"/>
      </w:pPr>
      <w:bookmarkStart w:id="6" w:name="_Toc383700571"/>
      <w:bookmarkStart w:id="7" w:name="_Toc384202312"/>
      <w:bookmarkStart w:id="8" w:name="_Toc384501426"/>
      <w:r>
        <w:lastRenderedPageBreak/>
        <w:t xml:space="preserve">1 </w:t>
      </w:r>
      <w:bookmarkEnd w:id="6"/>
      <w:bookmarkEnd w:id="7"/>
      <w:bookmarkEnd w:id="8"/>
      <w:r>
        <w:rPr>
          <w:rFonts w:hint="eastAsia"/>
        </w:rPr>
        <w:t>一级标题</w:t>
      </w:r>
    </w:p>
    <w:p w:rsidR="00EC602F" w:rsidRDefault="00EC602F" w:rsidP="009F6553">
      <w:pPr>
        <w:pStyle w:val="2"/>
        <w:spacing w:before="326" w:after="326"/>
      </w:pPr>
      <w:bookmarkStart w:id="9" w:name="_Toc383700572"/>
      <w:bookmarkStart w:id="10" w:name="_Toc384202313"/>
      <w:bookmarkStart w:id="11" w:name="_Toc384501427"/>
      <w:r>
        <w:t xml:space="preserve">1.1 </w:t>
      </w:r>
      <w:bookmarkEnd w:id="9"/>
      <w:bookmarkEnd w:id="10"/>
      <w:bookmarkEnd w:id="11"/>
      <w:r>
        <w:rPr>
          <w:rFonts w:hint="eastAsia"/>
        </w:rPr>
        <w:t>二级标题</w:t>
      </w:r>
    </w:p>
    <w:p w:rsidR="00EC602F" w:rsidRPr="00FE3D7E" w:rsidRDefault="00EC602F" w:rsidP="004F65F6">
      <w:pPr>
        <w:pStyle w:val="3"/>
        <w:spacing w:before="163" w:after="163"/>
      </w:pPr>
      <w:bookmarkStart w:id="12" w:name="_Toc383700573"/>
      <w:bookmarkStart w:id="13" w:name="_Toc384202314"/>
      <w:bookmarkStart w:id="14" w:name="_Toc384501428"/>
      <w:smartTag w:uri="urn:schemas-microsoft-com:office:smarttags" w:element="chsdate">
        <w:smartTagPr>
          <w:attr w:name="Year" w:val="1899"/>
          <w:attr w:name="Month" w:val="12"/>
          <w:attr w:name="Day" w:val="30"/>
          <w:attr w:name="IsLunarDate" w:val="False"/>
          <w:attr w:name="IsROCDate" w:val="False"/>
        </w:smartTagPr>
        <w:r>
          <w:t>1.1.1</w:t>
        </w:r>
      </w:smartTag>
      <w:r>
        <w:t xml:space="preserve"> </w:t>
      </w:r>
      <w:bookmarkEnd w:id="12"/>
      <w:bookmarkEnd w:id="13"/>
      <w:bookmarkEnd w:id="14"/>
      <w:r>
        <w:rPr>
          <w:rFonts w:hint="eastAsia"/>
        </w:rPr>
        <w:t>三级标题</w:t>
      </w:r>
    </w:p>
    <w:p w:rsidR="00EC602F" w:rsidRPr="003F38BB" w:rsidRDefault="00EC602F" w:rsidP="00796182">
      <w:pPr>
        <w:pStyle w:val="4"/>
        <w:spacing w:beforeLines="50" w:before="163" w:afterLines="50" w:after="163"/>
        <w:rPr>
          <w:rStyle w:val="a6"/>
          <w:rFonts w:eastAsia="楷体"/>
          <w:bCs/>
          <w:spacing w:val="0"/>
          <w:sz w:val="24"/>
        </w:rPr>
      </w:pPr>
      <w:smartTag w:uri="urn:schemas-microsoft-com:office:smarttags" w:element="chsdate">
        <w:smartTagPr>
          <w:attr w:name="Year" w:val="1899"/>
          <w:attr w:name="Month" w:val="12"/>
          <w:attr w:name="Day" w:val="30"/>
          <w:attr w:name="IsLunarDate" w:val="False"/>
          <w:attr w:name="IsROCDate" w:val="False"/>
        </w:smartTagPr>
        <w:r w:rsidRPr="003F38BB">
          <w:rPr>
            <w:rStyle w:val="a6"/>
            <w:rFonts w:eastAsia="楷体"/>
            <w:bCs/>
            <w:spacing w:val="0"/>
            <w:sz w:val="24"/>
          </w:rPr>
          <w:t>1.1.1</w:t>
        </w:r>
      </w:smartTag>
      <w:r w:rsidRPr="003F38BB">
        <w:rPr>
          <w:rStyle w:val="a6"/>
          <w:rFonts w:eastAsia="楷体"/>
          <w:bCs/>
          <w:spacing w:val="0"/>
          <w:sz w:val="24"/>
        </w:rPr>
        <w:t xml:space="preserve">.1 </w:t>
      </w:r>
      <w:r w:rsidRPr="006E03C1">
        <w:rPr>
          <w:rStyle w:val="a6"/>
          <w:rFonts w:ascii="宋体" w:hAnsi="宋体" w:hint="eastAsia"/>
          <w:bCs/>
          <w:spacing w:val="0"/>
          <w:sz w:val="24"/>
        </w:rPr>
        <w:t>四级标题</w:t>
      </w:r>
    </w:p>
    <w:p w:rsidR="00EC602F" w:rsidRPr="00DF7309" w:rsidRDefault="00EC602F" w:rsidP="00816A13">
      <w:r w:rsidRPr="00DF7309">
        <w:rPr>
          <w:rFonts w:hint="eastAsia"/>
        </w:rPr>
        <w:t>一级标题</w:t>
      </w:r>
      <w:r w:rsidRPr="00DF7309">
        <w:t>1</w:t>
      </w:r>
      <w:r w:rsidRPr="00DF7309">
        <w:rPr>
          <w:rFonts w:hint="eastAsia"/>
        </w:rPr>
        <w:t>，</w:t>
      </w:r>
      <w:r w:rsidRPr="00DF7309">
        <w:t>2</w:t>
      </w:r>
      <w:r w:rsidRPr="00DF7309">
        <w:rPr>
          <w:rFonts w:hint="eastAsia"/>
        </w:rPr>
        <w:t>……用黑体小二号字，居</w:t>
      </w:r>
      <w:r>
        <w:rPr>
          <w:rFonts w:hint="eastAsia"/>
        </w:rPr>
        <w:t>中</w:t>
      </w:r>
      <w:r w:rsidRPr="00DF7309">
        <w:rPr>
          <w:rFonts w:hint="eastAsia"/>
        </w:rPr>
        <w:t>，上下隔</w:t>
      </w:r>
      <w:r>
        <w:t>1</w:t>
      </w:r>
      <w:r w:rsidRPr="00DF7309">
        <w:rPr>
          <w:rFonts w:hint="eastAsia"/>
        </w:rPr>
        <w:t>行（段前段后空</w:t>
      </w:r>
      <w:r>
        <w:t>1</w:t>
      </w:r>
      <w:r w:rsidRPr="00DF7309">
        <w:rPr>
          <w:rFonts w:hint="eastAsia"/>
        </w:rPr>
        <w:t>行）</w:t>
      </w:r>
    </w:p>
    <w:p w:rsidR="00EC602F" w:rsidRPr="00DF7309" w:rsidRDefault="00EC602F" w:rsidP="00816A13">
      <w:r w:rsidRPr="00DF7309">
        <w:rPr>
          <w:rFonts w:hint="eastAsia"/>
        </w:rPr>
        <w:t>二级标题</w:t>
      </w:r>
      <w:r w:rsidRPr="00DF7309">
        <w:t>1.1</w:t>
      </w:r>
      <w:r w:rsidRPr="00DF7309">
        <w:rPr>
          <w:rFonts w:hint="eastAsia"/>
        </w:rPr>
        <w:t>，</w:t>
      </w:r>
      <w:r w:rsidRPr="00DF7309">
        <w:t>2.1</w:t>
      </w:r>
      <w:r w:rsidRPr="00DF7309">
        <w:rPr>
          <w:rFonts w:hint="eastAsia"/>
        </w:rPr>
        <w:t>……用黑体三号字，居左，上下隔</w:t>
      </w:r>
      <w:r>
        <w:t>1</w:t>
      </w:r>
      <w:r w:rsidRPr="00DF7309">
        <w:rPr>
          <w:rFonts w:hint="eastAsia"/>
        </w:rPr>
        <w:t>行（段前段后空</w:t>
      </w:r>
      <w:r>
        <w:t>1</w:t>
      </w:r>
      <w:r w:rsidRPr="00DF7309">
        <w:rPr>
          <w:rFonts w:hint="eastAsia"/>
        </w:rPr>
        <w:t>行）</w:t>
      </w:r>
    </w:p>
    <w:p w:rsidR="00EC602F" w:rsidRDefault="00EC602F" w:rsidP="00816A13">
      <w:r w:rsidRPr="00DF7309">
        <w:rPr>
          <w:rFonts w:hint="eastAsia"/>
        </w:rPr>
        <w:t>三级标题</w:t>
      </w:r>
      <w:smartTag w:uri="urn:schemas-microsoft-com:office:smarttags" w:element="chsdate">
        <w:smartTagPr>
          <w:attr w:name="Year" w:val="1899"/>
          <w:attr w:name="Month" w:val="12"/>
          <w:attr w:name="Day" w:val="30"/>
          <w:attr w:name="IsLunarDate" w:val="False"/>
          <w:attr w:name="IsROCDate" w:val="False"/>
        </w:smartTagPr>
        <w:r w:rsidRPr="00DF7309">
          <w:t>1.1.1</w:t>
        </w:r>
      </w:smartTag>
      <w:r w:rsidRPr="00DF7309">
        <w:rPr>
          <w:rFonts w:hint="eastAsia"/>
        </w:rPr>
        <w:t>，</w:t>
      </w:r>
      <w:r w:rsidRPr="00DF7309">
        <w:t>2.1.1</w:t>
      </w:r>
      <w:r w:rsidRPr="00DF7309">
        <w:rPr>
          <w:rFonts w:hint="eastAsia"/>
        </w:rPr>
        <w:t>……用黑体四号字，居左，上下隔</w:t>
      </w:r>
      <w:r>
        <w:t>0.5</w:t>
      </w:r>
      <w:r w:rsidRPr="00DF7309">
        <w:rPr>
          <w:rFonts w:hint="eastAsia"/>
        </w:rPr>
        <w:t>行（段前段后空</w:t>
      </w:r>
      <w:r w:rsidRPr="00DF7309">
        <w:t>0.5</w:t>
      </w:r>
      <w:r w:rsidRPr="00DF7309">
        <w:rPr>
          <w:rFonts w:hint="eastAsia"/>
        </w:rPr>
        <w:t>行）</w:t>
      </w:r>
    </w:p>
    <w:p w:rsidR="00EC602F" w:rsidRDefault="00EC602F" w:rsidP="00816A13">
      <w:r w:rsidRPr="00DF7309">
        <w:rPr>
          <w:rFonts w:hint="eastAsia"/>
        </w:rPr>
        <w:t>四级标题</w:t>
      </w:r>
      <w:smartTag w:uri="urn:schemas-microsoft-com:office:smarttags" w:element="chsdate">
        <w:smartTagPr>
          <w:attr w:name="Year" w:val="1899"/>
          <w:attr w:name="Month" w:val="12"/>
          <w:attr w:name="Day" w:val="30"/>
          <w:attr w:name="IsLunarDate" w:val="False"/>
          <w:attr w:name="IsROCDate" w:val="False"/>
        </w:smartTagPr>
        <w:r w:rsidRPr="00DF7309">
          <w:t>1.1.1</w:t>
        </w:r>
      </w:smartTag>
      <w:r w:rsidRPr="00DF7309">
        <w:t>.1</w:t>
      </w:r>
      <w:r w:rsidRPr="00DF7309">
        <w:rPr>
          <w:rFonts w:hint="eastAsia"/>
        </w:rPr>
        <w:t>，</w:t>
      </w:r>
      <w:r w:rsidRPr="00DF7309">
        <w:t>2.1.1.1</w:t>
      </w:r>
      <w:r w:rsidRPr="00DF7309">
        <w:rPr>
          <w:rFonts w:hint="eastAsia"/>
        </w:rPr>
        <w:t>……用</w:t>
      </w:r>
      <w:r w:rsidRPr="00B84DED">
        <w:rPr>
          <w:rFonts w:hint="eastAsia"/>
          <w:highlight w:val="yellow"/>
        </w:rPr>
        <w:t>宋体小四号字，居左，上下隔</w:t>
      </w:r>
      <w:r w:rsidRPr="00B84DED">
        <w:rPr>
          <w:highlight w:val="yellow"/>
        </w:rPr>
        <w:t>0.5</w:t>
      </w:r>
      <w:r w:rsidRPr="00B84DED">
        <w:rPr>
          <w:rFonts w:hint="eastAsia"/>
          <w:highlight w:val="yellow"/>
        </w:rPr>
        <w:t>行（段前段后空</w:t>
      </w:r>
      <w:r w:rsidRPr="00B84DED">
        <w:rPr>
          <w:highlight w:val="yellow"/>
        </w:rPr>
        <w:t>0.5</w:t>
      </w:r>
      <w:r w:rsidRPr="00B84DED">
        <w:rPr>
          <w:rFonts w:hint="eastAsia"/>
          <w:highlight w:val="yellow"/>
        </w:rPr>
        <w:t>行）</w:t>
      </w:r>
    </w:p>
    <w:p w:rsidR="00EC602F" w:rsidRDefault="00EC602F" w:rsidP="00816A13">
      <w:r w:rsidRPr="00B100E4">
        <w:rPr>
          <w:rFonts w:hint="eastAsia"/>
          <w:highlight w:val="yellow"/>
        </w:rPr>
        <w:t>标题中的数字编号采用</w:t>
      </w:r>
      <w:r w:rsidRPr="00B100E4">
        <w:rPr>
          <w:highlight w:val="yellow"/>
        </w:rPr>
        <w:t>times new roman</w:t>
      </w:r>
      <w:r w:rsidRPr="00B100E4">
        <w:rPr>
          <w:rFonts w:hint="eastAsia"/>
          <w:highlight w:val="yellow"/>
        </w:rPr>
        <w:t>。</w:t>
      </w:r>
    </w:p>
    <w:p w:rsidR="00EC602F" w:rsidRDefault="00EC602F" w:rsidP="00816A13"/>
    <w:p w:rsidR="00EC602F" w:rsidRDefault="00EC602F" w:rsidP="009F6553">
      <w:pPr>
        <w:pStyle w:val="2"/>
        <w:spacing w:before="326" w:after="326"/>
      </w:pPr>
      <w:r>
        <w:t xml:space="preserve">1.2 </w:t>
      </w:r>
      <w:r>
        <w:rPr>
          <w:rFonts w:hint="eastAsia"/>
        </w:rPr>
        <w:t>正文格式</w:t>
      </w:r>
    </w:p>
    <w:p w:rsidR="00EC602F" w:rsidRDefault="00EC602F" w:rsidP="00816A13">
      <w:bookmarkStart w:id="15" w:name="_GoBack"/>
      <w:bookmarkEnd w:id="15"/>
      <w:r w:rsidRPr="0046311E">
        <w:rPr>
          <w:rFonts w:hint="eastAsia"/>
        </w:rPr>
        <w:t>内容一律用宋体小四号字，字间距设置为标准字间距，行间距设置为最小值</w:t>
      </w:r>
      <w:smartTag w:uri="urn:schemas-microsoft-com:office:smarttags" w:element="chmetcnv">
        <w:smartTagPr>
          <w:attr w:name="TCSC" w:val="0"/>
          <w:attr w:name="NumberType" w:val="1"/>
          <w:attr w:name="Negative" w:val="False"/>
          <w:attr w:name="HasSpace" w:val="False"/>
          <w:attr w:name="SourceValue" w:val="20"/>
          <w:attr w:name="UnitName" w:val="磅"/>
        </w:smartTagPr>
        <w:r w:rsidRPr="0046311E">
          <w:t>20</w:t>
        </w:r>
        <w:r w:rsidRPr="0046311E">
          <w:rPr>
            <w:rFonts w:hint="eastAsia"/>
          </w:rPr>
          <w:t>磅</w:t>
        </w:r>
      </w:smartTag>
      <w:r w:rsidRPr="0046311E">
        <w:rPr>
          <w:rFonts w:hint="eastAsia"/>
        </w:rPr>
        <w:t>，各章、节应有序号。</w:t>
      </w:r>
      <w:r w:rsidRPr="00B129DD">
        <w:rPr>
          <w:rFonts w:hint="eastAsia"/>
        </w:rPr>
        <w:t>英文、罗马字符一般采用</w:t>
      </w:r>
      <w:r w:rsidRPr="00B129DD">
        <w:t>Times New Roman</w:t>
      </w:r>
      <w:r w:rsidRPr="00B129DD">
        <w:rPr>
          <w:rFonts w:hint="eastAsia"/>
        </w:rPr>
        <w:t>字体，按规定应采用斜体的采用斜体</w:t>
      </w:r>
      <w:r>
        <w:rPr>
          <w:rFonts w:hint="eastAsia"/>
        </w:rPr>
        <w:t>。文中的标点符号采用中文半角符号。</w:t>
      </w:r>
    </w:p>
    <w:p w:rsidR="00EC602F" w:rsidRDefault="00EC602F" w:rsidP="00F61A1F">
      <w:pPr>
        <w:pStyle w:val="3"/>
        <w:spacing w:before="163" w:after="163"/>
      </w:pPr>
      <w:smartTag w:uri="urn:schemas-microsoft-com:office:smarttags" w:element="chsdate">
        <w:smartTagPr>
          <w:attr w:name="Year" w:val="1899"/>
          <w:attr w:name="Month" w:val="12"/>
          <w:attr w:name="Day" w:val="30"/>
          <w:attr w:name="IsLunarDate" w:val="False"/>
          <w:attr w:name="IsROCDate" w:val="False"/>
        </w:smartTagPr>
        <w:r>
          <w:t>1.2.1</w:t>
        </w:r>
      </w:smartTag>
      <w:r>
        <w:t xml:space="preserve"> </w:t>
      </w:r>
      <w:r>
        <w:rPr>
          <w:rFonts w:hint="eastAsia"/>
        </w:rPr>
        <w:t>图表公式格式</w:t>
      </w:r>
    </w:p>
    <w:p w:rsidR="00EC602F" w:rsidRDefault="00EC602F" w:rsidP="00816A13">
      <w:pPr>
        <w:pStyle w:val="4"/>
        <w:spacing w:before="97" w:after="97"/>
      </w:pPr>
      <w:bookmarkStart w:id="16" w:name="_Toc383700574"/>
      <w:bookmarkStart w:id="17" w:name="_Toc384202315"/>
      <w:bookmarkStart w:id="18" w:name="_Toc384501429"/>
      <w:smartTag w:uri="urn:schemas-microsoft-com:office:smarttags" w:element="chsdate">
        <w:smartTagPr>
          <w:attr w:name="Year" w:val="1899"/>
          <w:attr w:name="Month" w:val="12"/>
          <w:attr w:name="Day" w:val="30"/>
          <w:attr w:name="IsLunarDate" w:val="False"/>
          <w:attr w:name="IsROCDate" w:val="False"/>
        </w:smartTagPr>
        <w:r>
          <w:t>1.2.1</w:t>
        </w:r>
      </w:smartTag>
      <w:r>
        <w:t xml:space="preserve">.1 </w:t>
      </w:r>
      <w:r>
        <w:rPr>
          <w:rFonts w:hint="eastAsia"/>
        </w:rPr>
        <w:t>关于公式</w:t>
      </w:r>
    </w:p>
    <w:p w:rsidR="00EC602F" w:rsidRDefault="00EC602F" w:rsidP="00816A13">
      <w:r>
        <w:rPr>
          <w:rFonts w:hint="eastAsia"/>
        </w:rPr>
        <w:t>公式中，字号</w:t>
      </w:r>
      <w:r>
        <w:t>12</w:t>
      </w:r>
      <w:r>
        <w:rPr>
          <w:rFonts w:hint="eastAsia"/>
        </w:rPr>
        <w:t>磅（小四号），在公式编辑器中设置；</w:t>
      </w:r>
      <w:r w:rsidRPr="00DB6647">
        <w:rPr>
          <w:rFonts w:hint="eastAsia"/>
        </w:rPr>
        <w:t>用阿拉伯数字分章依序连续编号，</w:t>
      </w:r>
      <w:r>
        <w:rPr>
          <w:rFonts w:hint="eastAsia"/>
        </w:rPr>
        <w:t>编号</w:t>
      </w:r>
      <w:r w:rsidRPr="00DB6647">
        <w:rPr>
          <w:rFonts w:hint="eastAsia"/>
        </w:rPr>
        <w:t>应便于互相区别，如：</w:t>
      </w:r>
      <w:r w:rsidRPr="00D625FA">
        <w:t>(2.1)</w:t>
      </w:r>
      <w:r>
        <w:rPr>
          <w:rFonts w:hint="eastAsia"/>
        </w:rPr>
        <w:t>（表示</w:t>
      </w:r>
      <w:r w:rsidRPr="00D625FA">
        <w:rPr>
          <w:rFonts w:hint="eastAsia"/>
        </w:rPr>
        <w:t>第二章第一个式</w:t>
      </w:r>
      <w:r>
        <w:rPr>
          <w:rFonts w:hint="eastAsia"/>
        </w:rPr>
        <w:t>）</w:t>
      </w:r>
      <w:r w:rsidRPr="00D625FA">
        <w:rPr>
          <w:rFonts w:hint="eastAsia"/>
        </w:rPr>
        <w:t>、</w:t>
      </w:r>
      <w:r w:rsidRPr="00D625FA">
        <w:t>(3.2)</w:t>
      </w:r>
      <w:r>
        <w:rPr>
          <w:rFonts w:hint="eastAsia"/>
        </w:rPr>
        <w:t>（表示</w:t>
      </w:r>
      <w:r w:rsidRPr="00D625FA">
        <w:rPr>
          <w:rFonts w:hint="eastAsia"/>
        </w:rPr>
        <w:t>第三章第二个式</w:t>
      </w:r>
      <w:r>
        <w:rPr>
          <w:rFonts w:hint="eastAsia"/>
        </w:rPr>
        <w:t>）</w:t>
      </w:r>
      <w:r w:rsidRPr="00D625FA">
        <w:rPr>
          <w:rFonts w:hint="eastAsia"/>
        </w:rPr>
        <w:t>等</w:t>
      </w:r>
      <w:r>
        <w:rPr>
          <w:rFonts w:hint="eastAsia"/>
        </w:rPr>
        <w:t>，</w:t>
      </w:r>
      <w:r w:rsidRPr="006E2B6F">
        <w:rPr>
          <w:rFonts w:hint="eastAsia"/>
          <w:b/>
        </w:rPr>
        <w:t>编号的字体</w:t>
      </w:r>
      <w:r>
        <w:rPr>
          <w:rFonts w:hint="eastAsia"/>
          <w:b/>
        </w:rPr>
        <w:t>和括号</w:t>
      </w:r>
      <w:r w:rsidRPr="006E2B6F">
        <w:rPr>
          <w:rFonts w:hint="eastAsia"/>
          <w:b/>
        </w:rPr>
        <w:t>为</w:t>
      </w:r>
      <w:r w:rsidRPr="006E2B6F">
        <w:rPr>
          <w:b/>
        </w:rPr>
        <w:t>times new roman</w:t>
      </w:r>
      <w:r w:rsidRPr="006E2B6F">
        <w:rPr>
          <w:rFonts w:hint="eastAsia"/>
          <w:b/>
        </w:rPr>
        <w:t>，字号为小四</w:t>
      </w:r>
      <w:r w:rsidRPr="00D625FA">
        <w:rPr>
          <w:rFonts w:hint="eastAsia"/>
        </w:rPr>
        <w:t>。</w:t>
      </w:r>
      <w:r w:rsidRPr="00D00F38">
        <w:rPr>
          <w:rFonts w:hint="eastAsia"/>
        </w:rPr>
        <w:t>正文中的公式、算式或方程式等应编程排序号，序号标注于该式所在行</w:t>
      </w:r>
      <w:r>
        <w:rPr>
          <w:rFonts w:hint="eastAsia"/>
        </w:rPr>
        <w:t>（</w:t>
      </w:r>
      <w:r w:rsidRPr="00D00F38">
        <w:rPr>
          <w:rFonts w:hint="eastAsia"/>
        </w:rPr>
        <w:t>当有续行时，应标注于最后一行</w:t>
      </w:r>
      <w:r>
        <w:rPr>
          <w:rFonts w:hint="eastAsia"/>
        </w:rPr>
        <w:t>）</w:t>
      </w:r>
      <w:r w:rsidRPr="00D00F38">
        <w:rPr>
          <w:rFonts w:hint="eastAsia"/>
        </w:rPr>
        <w:t>的最右边，且序号前不得使用虚线或延长线。对较长的公式，另行居中横排，如该式必须转行时，只能在</w:t>
      </w:r>
      <w:r w:rsidRPr="00D00F38">
        <w:t>+,-,×,÷,&lt;,&gt;</w:t>
      </w:r>
      <w:r w:rsidRPr="00D00F38">
        <w:rPr>
          <w:rFonts w:hint="eastAsia"/>
        </w:rPr>
        <w:t>处转行，上下式尽可能在等号</w:t>
      </w:r>
      <w:r w:rsidRPr="00D00F38">
        <w:t>“=”</w:t>
      </w:r>
      <w:r w:rsidRPr="00D00F38">
        <w:rPr>
          <w:rFonts w:hint="eastAsia"/>
        </w:rPr>
        <w:t>处对齐。</w:t>
      </w:r>
      <w:r w:rsidRPr="00F7605F">
        <w:rPr>
          <w:rFonts w:hint="eastAsia"/>
          <w:b/>
        </w:rPr>
        <w:t>编号居右对齐</w:t>
      </w:r>
      <w:r>
        <w:rPr>
          <w:rFonts w:hint="eastAsia"/>
        </w:rPr>
        <w:t>，</w:t>
      </w:r>
      <w:r w:rsidRPr="00F7605F">
        <w:rPr>
          <w:rFonts w:hint="eastAsia"/>
          <w:b/>
        </w:rPr>
        <w:t>公式前后不空行。</w:t>
      </w:r>
    </w:p>
    <w:p w:rsidR="00EC602F" w:rsidRDefault="00EC602F" w:rsidP="00816A13">
      <w:r>
        <w:rPr>
          <w:rFonts w:hint="eastAsia"/>
        </w:rPr>
        <w:t>公式示例：</w:t>
      </w:r>
    </w:p>
    <w:p w:rsidR="00EC602F" w:rsidRPr="003F38BB" w:rsidRDefault="00EC602F" w:rsidP="00F61A1F">
      <w:pPr>
        <w:pStyle w:val="af6"/>
        <w:ind w:firstLine="360"/>
        <w:rPr>
          <w:sz w:val="24"/>
        </w:rPr>
      </w:pPr>
      <w:r w:rsidRPr="003F38BB">
        <w:rPr>
          <w:sz w:val="24"/>
        </w:rPr>
        <w:lastRenderedPageBreak/>
        <w:tab/>
      </w:r>
      <w:r w:rsidRPr="003F38BB">
        <w:rPr>
          <w:position w:val="-28"/>
          <w:sz w:val="24"/>
        </w:rPr>
        <w:object w:dxaOrig="8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3pt" o:ole="">
            <v:imagedata r:id="rId18" o:title=""/>
          </v:shape>
          <o:OLEObject Type="Embed" ProgID="Equation.DSMT4" ShapeID="_x0000_i1025" DrawAspect="Content" ObjectID="_1507468274" r:id="rId19"/>
        </w:object>
      </w:r>
      <w:r w:rsidRPr="003F38BB">
        <w:rPr>
          <w:sz w:val="24"/>
        </w:rPr>
        <w:tab/>
      </w:r>
      <w:r w:rsidRPr="00614712">
        <w:rPr>
          <w:sz w:val="24"/>
          <w:highlight w:val="yellow"/>
        </w:rPr>
        <w:t>(1.1)</w:t>
      </w:r>
    </w:p>
    <w:p w:rsidR="00EC602F" w:rsidRDefault="00EC602F" w:rsidP="00FD59F6">
      <w:pPr>
        <w:pStyle w:val="4"/>
        <w:numPr>
          <w:ilvl w:val="3"/>
          <w:numId w:val="23"/>
        </w:numPr>
        <w:spacing w:beforeLines="50" w:before="163" w:afterLines="50" w:after="163"/>
      </w:pPr>
      <w:r>
        <w:rPr>
          <w:rFonts w:hint="eastAsia"/>
        </w:rPr>
        <w:t>关于图和表</w:t>
      </w:r>
    </w:p>
    <w:p w:rsidR="00EC602F" w:rsidRDefault="00EC602F" w:rsidP="00F61A1F">
      <w:pPr>
        <w:pStyle w:val="a5"/>
        <w:numPr>
          <w:ilvl w:val="0"/>
          <w:numId w:val="24"/>
        </w:numPr>
        <w:ind w:firstLineChars="0"/>
      </w:pPr>
      <w:r w:rsidRPr="00DB6647">
        <w:rPr>
          <w:rFonts w:hint="eastAsia"/>
        </w:rPr>
        <w:t>论文中的图、表，一律用阿拉伯数字分章依序连续编号，</w:t>
      </w:r>
      <w:r>
        <w:rPr>
          <w:rFonts w:hint="eastAsia"/>
        </w:rPr>
        <w:t>图名表名里的</w:t>
      </w:r>
      <w:r w:rsidRPr="00BF295F">
        <w:rPr>
          <w:rFonts w:hint="eastAsia"/>
          <w:b/>
          <w:highlight w:val="yellow"/>
        </w:rPr>
        <w:t>中文用楷体五号字，英文、罗马字符一般采用</w:t>
      </w:r>
      <w:r w:rsidRPr="00BF295F">
        <w:rPr>
          <w:b/>
          <w:highlight w:val="yellow"/>
        </w:rPr>
        <w:t>Times New Roman</w:t>
      </w:r>
      <w:r w:rsidRPr="00BF295F">
        <w:rPr>
          <w:rFonts w:hint="eastAsia"/>
          <w:b/>
          <w:highlight w:val="yellow"/>
        </w:rPr>
        <w:t>字体</w:t>
      </w:r>
      <w:r w:rsidRPr="00B129DD">
        <w:rPr>
          <w:rFonts w:hint="eastAsia"/>
        </w:rPr>
        <w:t>；</w:t>
      </w:r>
    </w:p>
    <w:p w:rsidR="00EC602F" w:rsidRDefault="00EC602F" w:rsidP="00F61A1F">
      <w:pPr>
        <w:pStyle w:val="a5"/>
        <w:numPr>
          <w:ilvl w:val="0"/>
          <w:numId w:val="24"/>
        </w:numPr>
        <w:ind w:firstLineChars="0"/>
      </w:pPr>
      <w:r>
        <w:rPr>
          <w:rFonts w:hint="eastAsia"/>
        </w:rPr>
        <w:t>图表居中</w:t>
      </w:r>
      <w:r w:rsidRPr="00BF295F">
        <w:rPr>
          <w:rFonts w:hint="eastAsia"/>
          <w:b/>
        </w:rPr>
        <w:t>，图和表中文字、图例说明</w:t>
      </w:r>
      <w:r w:rsidRPr="00BF295F">
        <w:rPr>
          <w:rFonts w:hint="eastAsia"/>
          <w:b/>
          <w:highlight w:val="yellow"/>
        </w:rPr>
        <w:t>采用五号宋体</w:t>
      </w:r>
      <w:r>
        <w:rPr>
          <w:rFonts w:hint="eastAsia"/>
        </w:rPr>
        <w:t>，</w:t>
      </w:r>
      <w:r w:rsidRPr="00B129DD">
        <w:rPr>
          <w:rFonts w:hint="eastAsia"/>
        </w:rPr>
        <w:t>英文、罗马字符一般采用</w:t>
      </w:r>
      <w:r w:rsidRPr="00B129DD">
        <w:t>Times New Roman</w:t>
      </w:r>
      <w:r w:rsidRPr="00B129DD">
        <w:rPr>
          <w:rFonts w:hint="eastAsia"/>
        </w:rPr>
        <w:t>字体，按规定应采用斜体的采用斜体</w:t>
      </w:r>
      <w:r>
        <w:rPr>
          <w:rFonts w:hint="eastAsia"/>
        </w:rPr>
        <w:t>，</w:t>
      </w:r>
      <w:r w:rsidRPr="00BF295F">
        <w:rPr>
          <w:rFonts w:hint="eastAsia"/>
          <w:b/>
          <w:highlight w:val="yellow"/>
        </w:rPr>
        <w:t>图表中的背景色为白色或无颜色</w:t>
      </w:r>
      <w:r>
        <w:rPr>
          <w:rFonts w:hint="eastAsia"/>
        </w:rPr>
        <w:t>，图表中</w:t>
      </w:r>
      <w:r w:rsidRPr="001C5221">
        <w:rPr>
          <w:rFonts w:hint="eastAsia"/>
          <w:highlight w:val="yellow"/>
        </w:rPr>
        <w:t>如有</w:t>
      </w:r>
      <w:r w:rsidRPr="001C5221">
        <w:rPr>
          <w:rFonts w:hint="eastAsia"/>
          <w:b/>
          <w:highlight w:val="yellow"/>
        </w:rPr>
        <w:t>注释，注释</w:t>
      </w:r>
      <w:r w:rsidRPr="001C5221">
        <w:rPr>
          <w:rFonts w:hint="eastAsia"/>
          <w:highlight w:val="yellow"/>
        </w:rPr>
        <w:t>采用</w:t>
      </w:r>
      <w:r w:rsidRPr="001C5221">
        <w:rPr>
          <w:rFonts w:hint="eastAsia"/>
          <w:b/>
          <w:highlight w:val="yellow"/>
        </w:rPr>
        <w:t>小五号</w:t>
      </w:r>
      <w:r w:rsidRPr="001C5221">
        <w:rPr>
          <w:rFonts w:hint="eastAsia"/>
          <w:highlight w:val="yellow"/>
        </w:rPr>
        <w:t>宋体</w:t>
      </w:r>
      <w:r>
        <w:rPr>
          <w:rFonts w:hint="eastAsia"/>
        </w:rPr>
        <w:t>；</w:t>
      </w:r>
    </w:p>
    <w:p w:rsidR="00EC602F" w:rsidRDefault="00EC602F" w:rsidP="00F61A1F">
      <w:pPr>
        <w:pStyle w:val="a5"/>
        <w:numPr>
          <w:ilvl w:val="0"/>
          <w:numId w:val="24"/>
        </w:numPr>
        <w:ind w:firstLineChars="0"/>
      </w:pPr>
      <w:r w:rsidRPr="00D00F38">
        <w:rPr>
          <w:rFonts w:hint="eastAsia"/>
        </w:rPr>
        <w:t>图的纵横坐标必须标注“量、标准规定符号、单位”。此三者只有在不必要标明（如无</w:t>
      </w:r>
      <w:r>
        <w:rPr>
          <w:rFonts w:hint="eastAsia"/>
        </w:rPr>
        <w:t>量纲</w:t>
      </w:r>
      <w:r w:rsidRPr="00D00F38">
        <w:rPr>
          <w:rFonts w:hint="eastAsia"/>
        </w:rPr>
        <w:t>等）的情况下方可省略。坐标上标注的量的符号和缩略词必须与正文中一致。</w:t>
      </w:r>
    </w:p>
    <w:p w:rsidR="00EC602F" w:rsidRDefault="00EC602F" w:rsidP="00F61A1F">
      <w:pPr>
        <w:pStyle w:val="a5"/>
        <w:numPr>
          <w:ilvl w:val="0"/>
          <w:numId w:val="24"/>
        </w:numPr>
        <w:ind w:firstLineChars="0"/>
      </w:pPr>
      <w:r>
        <w:rPr>
          <w:rFonts w:hint="eastAsia"/>
        </w:rPr>
        <w:t>表的各栏均应标明“量或测试项目、标准规定符号、单位”。只有在无必要标注的情况下方可省略。表中的缩略词和符号，必须与文中一致。</w:t>
      </w:r>
    </w:p>
    <w:p w:rsidR="00EC602F" w:rsidRPr="00B129DD" w:rsidRDefault="00EC602F" w:rsidP="00F61A1F">
      <w:pPr>
        <w:pStyle w:val="a5"/>
        <w:numPr>
          <w:ilvl w:val="0"/>
          <w:numId w:val="24"/>
        </w:numPr>
        <w:ind w:firstLineChars="0"/>
      </w:pPr>
      <w:r>
        <w:rPr>
          <w:rFonts w:hint="eastAsia"/>
        </w:rPr>
        <w:t>表内同一栏的数字必须上下对齐，表内不宜用“同上”、“同左和类似词，一律填入具体数字或文字。</w:t>
      </w:r>
    </w:p>
    <w:p w:rsidR="00EC602F" w:rsidRDefault="00EC602F" w:rsidP="00F61A1F">
      <w:pPr>
        <w:pStyle w:val="a5"/>
        <w:numPr>
          <w:ilvl w:val="0"/>
          <w:numId w:val="24"/>
        </w:numPr>
        <w:ind w:firstLineChars="0"/>
      </w:pPr>
      <w:r w:rsidRPr="00DB6647">
        <w:rPr>
          <w:rFonts w:hint="eastAsia"/>
        </w:rPr>
        <w:t>其标注形式应便于互相区别，如：</w:t>
      </w:r>
    </w:p>
    <w:p w:rsidR="00EC602F" w:rsidRPr="00D625FA" w:rsidRDefault="00EC602F" w:rsidP="00816A13">
      <w:r w:rsidRPr="00D625FA">
        <w:rPr>
          <w:rFonts w:hint="eastAsia"/>
        </w:rPr>
        <w:t>图</w:t>
      </w:r>
      <w:r>
        <w:t>1.1</w:t>
      </w:r>
      <w:r w:rsidRPr="00D625FA">
        <w:t>(</w:t>
      </w:r>
      <w:r w:rsidRPr="00D625FA">
        <w:rPr>
          <w:rFonts w:hint="eastAsia"/>
        </w:rPr>
        <w:t>第一章第一个图</w:t>
      </w:r>
      <w:r w:rsidRPr="00D625FA">
        <w:t>)</w:t>
      </w:r>
      <w:r w:rsidRPr="00D625FA">
        <w:rPr>
          <w:rFonts w:hint="eastAsia"/>
        </w:rPr>
        <w:t>、图</w:t>
      </w:r>
      <w:r w:rsidRPr="00D625FA">
        <w:t>2.2(</w:t>
      </w:r>
      <w:r w:rsidRPr="00D625FA">
        <w:rPr>
          <w:rFonts w:hint="eastAsia"/>
        </w:rPr>
        <w:t>第二章第二个图</w:t>
      </w:r>
      <w:r w:rsidRPr="00D625FA">
        <w:t>)</w:t>
      </w:r>
      <w:r w:rsidRPr="00D625FA">
        <w:rPr>
          <w:rFonts w:hint="eastAsia"/>
        </w:rPr>
        <w:t>；</w:t>
      </w:r>
    </w:p>
    <w:p w:rsidR="00EC602F" w:rsidRDefault="00EC602F" w:rsidP="00816A13">
      <w:r w:rsidRPr="00D625FA">
        <w:rPr>
          <w:rFonts w:hint="eastAsia"/>
        </w:rPr>
        <w:t>表</w:t>
      </w:r>
      <w:r w:rsidRPr="00D625FA">
        <w:t>3.1(</w:t>
      </w:r>
      <w:r w:rsidRPr="00D625FA">
        <w:rPr>
          <w:rFonts w:hint="eastAsia"/>
        </w:rPr>
        <w:t>第三章第一个表</w:t>
      </w:r>
      <w:r w:rsidRPr="00D625FA">
        <w:t>)</w:t>
      </w:r>
      <w:r w:rsidRPr="00D625FA">
        <w:rPr>
          <w:rFonts w:hint="eastAsia"/>
        </w:rPr>
        <w:t>、表</w:t>
      </w:r>
      <w:r w:rsidRPr="00D625FA">
        <w:t>4.2(</w:t>
      </w:r>
      <w:r w:rsidRPr="00D625FA">
        <w:rPr>
          <w:rFonts w:hint="eastAsia"/>
        </w:rPr>
        <w:t>第四章第二个表</w:t>
      </w:r>
      <w:r w:rsidRPr="00D625FA">
        <w:t>)</w:t>
      </w:r>
      <w:r w:rsidRPr="00D625FA">
        <w:rPr>
          <w:rFonts w:hint="eastAsia"/>
        </w:rPr>
        <w:t>；</w:t>
      </w:r>
    </w:p>
    <w:p w:rsidR="00EC602F" w:rsidRPr="00B100E4" w:rsidRDefault="00EC602F" w:rsidP="00F61A1F">
      <w:pPr>
        <w:pStyle w:val="a5"/>
        <w:numPr>
          <w:ilvl w:val="0"/>
          <w:numId w:val="24"/>
        </w:numPr>
        <w:ind w:firstLineChars="0"/>
        <w:rPr>
          <w:highlight w:val="yellow"/>
        </w:rPr>
      </w:pPr>
      <w:r w:rsidRPr="00B100E4">
        <w:rPr>
          <w:rFonts w:hint="eastAsia"/>
          <w:highlight w:val="yellow"/>
        </w:rPr>
        <w:t>图名在图的下方，</w:t>
      </w:r>
      <w:r w:rsidRPr="00B100E4">
        <w:rPr>
          <w:rFonts w:hint="eastAsia"/>
          <w:b/>
          <w:highlight w:val="yellow"/>
        </w:rPr>
        <w:t>表名在表的上方</w:t>
      </w:r>
      <w:r w:rsidRPr="00B100E4">
        <w:rPr>
          <w:rFonts w:hint="eastAsia"/>
          <w:highlight w:val="yellow"/>
        </w:rPr>
        <w:t>，表格采用</w:t>
      </w:r>
      <w:r w:rsidRPr="00B100E4">
        <w:rPr>
          <w:rFonts w:hint="eastAsia"/>
          <w:b/>
          <w:highlight w:val="yellow"/>
        </w:rPr>
        <w:t>三线制表</w:t>
      </w:r>
      <w:r w:rsidRPr="00B100E4">
        <w:rPr>
          <w:rFonts w:hint="eastAsia"/>
          <w:highlight w:val="yellow"/>
        </w:rPr>
        <w:t>，图名表名居中，编号与图表名之间空一格。</w:t>
      </w:r>
      <w:r w:rsidRPr="00B100E4">
        <w:rPr>
          <w:rFonts w:hint="eastAsia"/>
          <w:b/>
          <w:highlight w:val="yellow"/>
        </w:rPr>
        <w:t>图和表的前后各空一行</w:t>
      </w:r>
      <w:r w:rsidRPr="00B100E4">
        <w:rPr>
          <w:rFonts w:hint="eastAsia"/>
          <w:highlight w:val="yellow"/>
        </w:rPr>
        <w:t>，即图片前空一行，图片后一行为图名，图名后空一行；表名前空一行，表名后一行为表格，表格后空一行。</w:t>
      </w:r>
      <w:r w:rsidRPr="00B100E4">
        <w:rPr>
          <w:rFonts w:hint="eastAsia"/>
          <w:b/>
          <w:highlight w:val="yellow"/>
        </w:rPr>
        <w:t>图片和图名要在同一页，表名和表格要在同一页。</w:t>
      </w:r>
    </w:p>
    <w:p w:rsidR="00EC602F" w:rsidRDefault="00EC602F" w:rsidP="00F61A1F">
      <w:pPr>
        <w:ind w:firstLineChars="0"/>
      </w:pPr>
    </w:p>
    <w:p w:rsidR="00EC602F" w:rsidRDefault="00EC602F" w:rsidP="00F61A1F">
      <w:pPr>
        <w:ind w:firstLineChars="0"/>
      </w:pPr>
    </w:p>
    <w:p w:rsidR="00EC602F" w:rsidRDefault="00EC602F" w:rsidP="00F61A1F">
      <w:pPr>
        <w:ind w:firstLineChars="0"/>
      </w:pPr>
    </w:p>
    <w:p w:rsidR="00EC602F" w:rsidRPr="00DB6647" w:rsidRDefault="00EC602F" w:rsidP="00F61A1F">
      <w:pPr>
        <w:ind w:firstLineChars="0"/>
      </w:pPr>
    </w:p>
    <w:bookmarkEnd w:id="16"/>
    <w:bookmarkEnd w:id="17"/>
    <w:bookmarkEnd w:id="18"/>
    <w:p w:rsidR="00EC602F" w:rsidRDefault="00EC602F" w:rsidP="00816A13"/>
    <w:p w:rsidR="00EC602F" w:rsidRDefault="00EC602F" w:rsidP="00816A13"/>
    <w:p w:rsidR="00EC602F" w:rsidRDefault="00EC602F" w:rsidP="00816A13"/>
    <w:p w:rsidR="00EC602F" w:rsidRDefault="00EC602F" w:rsidP="00816A13">
      <w:r>
        <w:rPr>
          <w:rFonts w:hint="eastAsia"/>
        </w:rPr>
        <w:t>图和表的示例如下：</w:t>
      </w:r>
    </w:p>
    <w:p w:rsidR="00EC602F" w:rsidRPr="009D1BC6" w:rsidRDefault="00EC602F" w:rsidP="00816A13"/>
    <w:p w:rsidR="00EC602F" w:rsidRPr="00E721F8" w:rsidRDefault="0013359C" w:rsidP="00F61A1F">
      <w:pPr>
        <w:pStyle w:val="ac"/>
        <w:keepNext/>
        <w:rPr>
          <w:sz w:val="21"/>
        </w:rPr>
      </w:pPr>
      <w:r>
        <w:rPr>
          <w:noProof/>
          <w:sz w:val="21"/>
        </w:rPr>
        <w:lastRenderedPageBreak/>
        <w:pict>
          <v:shape id="图片 1" o:spid="_x0000_i1026" type="#_x0000_t75" style="width:162pt;height:183pt;visibility:visible">
            <v:imagedata r:id="rId20" o:title=""/>
          </v:shape>
        </w:pict>
      </w:r>
    </w:p>
    <w:p w:rsidR="00EC602F" w:rsidRDefault="00EC602F" w:rsidP="00F61A1F">
      <w:pPr>
        <w:pStyle w:val="ac"/>
        <w:spacing w:line="400" w:lineRule="exact"/>
        <w:rPr>
          <w:sz w:val="21"/>
        </w:rPr>
      </w:pPr>
      <w:r w:rsidRPr="00D50719">
        <w:rPr>
          <w:rFonts w:hint="eastAsia"/>
          <w:sz w:val="21"/>
        </w:rPr>
        <w:t>图</w:t>
      </w:r>
      <w:r w:rsidRPr="00D50719">
        <w:rPr>
          <w:sz w:val="21"/>
        </w:rPr>
        <w:t>1.</w:t>
      </w:r>
      <w:r w:rsidRPr="00D50719">
        <w:rPr>
          <w:sz w:val="21"/>
        </w:rPr>
        <w:fldChar w:fldCharType="begin"/>
      </w:r>
      <w:r w:rsidRPr="00D50719">
        <w:rPr>
          <w:sz w:val="21"/>
        </w:rPr>
        <w:instrText xml:space="preserve">SEQ </w:instrText>
      </w:r>
      <w:r w:rsidRPr="00D50719">
        <w:rPr>
          <w:rFonts w:hint="eastAsia"/>
          <w:sz w:val="21"/>
        </w:rPr>
        <w:instrText>图</w:instrText>
      </w:r>
      <w:r w:rsidRPr="00D50719">
        <w:rPr>
          <w:sz w:val="21"/>
        </w:rPr>
        <w:instrText>1. \* ARABIC</w:instrText>
      </w:r>
      <w:r w:rsidRPr="00D50719">
        <w:rPr>
          <w:sz w:val="21"/>
        </w:rPr>
        <w:fldChar w:fldCharType="separate"/>
      </w:r>
      <w:r>
        <w:rPr>
          <w:noProof/>
          <w:sz w:val="21"/>
        </w:rPr>
        <w:t>1</w:t>
      </w:r>
      <w:r w:rsidRPr="00D50719">
        <w:rPr>
          <w:sz w:val="21"/>
        </w:rPr>
        <w:fldChar w:fldCharType="end"/>
      </w:r>
      <w:r w:rsidRPr="00D50719">
        <w:rPr>
          <w:rFonts w:hint="eastAsia"/>
          <w:sz w:val="21"/>
        </w:rPr>
        <w:t>××××示意图</w:t>
      </w:r>
    </w:p>
    <w:p w:rsidR="00EC602F" w:rsidRPr="00805A92" w:rsidRDefault="00EC602F" w:rsidP="00816A13"/>
    <w:p w:rsidR="00EC602F" w:rsidRDefault="00EC602F" w:rsidP="00816A13">
      <w:r>
        <w:rPr>
          <w:rFonts w:hint="eastAsia"/>
        </w:rPr>
        <w:t>表格示例：</w:t>
      </w:r>
    </w:p>
    <w:p w:rsidR="00EC602F" w:rsidRDefault="00EC602F" w:rsidP="00816A13"/>
    <w:p w:rsidR="00EC602F" w:rsidRPr="00A63B70" w:rsidRDefault="00EC602F" w:rsidP="00F61A1F">
      <w:pPr>
        <w:pStyle w:val="ac"/>
        <w:keepNext/>
        <w:rPr>
          <w:sz w:val="21"/>
        </w:rPr>
      </w:pPr>
      <w:r w:rsidRPr="00A63B70">
        <w:rPr>
          <w:rFonts w:hint="eastAsia"/>
          <w:sz w:val="21"/>
        </w:rPr>
        <w:t>表</w:t>
      </w:r>
      <w:r w:rsidRPr="00A63B70">
        <w:rPr>
          <w:sz w:val="21"/>
        </w:rPr>
        <w:t>1.</w:t>
      </w:r>
      <w:r w:rsidRPr="00A63B70">
        <w:rPr>
          <w:sz w:val="21"/>
        </w:rPr>
        <w:fldChar w:fldCharType="begin"/>
      </w:r>
      <w:r w:rsidRPr="00A63B70">
        <w:rPr>
          <w:sz w:val="21"/>
        </w:rPr>
        <w:instrText xml:space="preserve">SEQ </w:instrText>
      </w:r>
      <w:r w:rsidRPr="00A63B70">
        <w:rPr>
          <w:rFonts w:hint="eastAsia"/>
          <w:sz w:val="21"/>
        </w:rPr>
        <w:instrText>表</w:instrText>
      </w:r>
      <w:r w:rsidRPr="00A63B70">
        <w:rPr>
          <w:sz w:val="21"/>
        </w:rPr>
        <w:instrText>1. \* ARABIC</w:instrText>
      </w:r>
      <w:r w:rsidRPr="00A63B70">
        <w:rPr>
          <w:sz w:val="21"/>
        </w:rPr>
        <w:fldChar w:fldCharType="separate"/>
      </w:r>
      <w:r>
        <w:rPr>
          <w:noProof/>
          <w:sz w:val="21"/>
        </w:rPr>
        <w:t>1</w:t>
      </w:r>
      <w:r w:rsidRPr="00A63B70">
        <w:rPr>
          <w:sz w:val="21"/>
        </w:rPr>
        <w:fldChar w:fldCharType="end"/>
      </w:r>
      <w:r w:rsidRPr="00A63B70">
        <w:rPr>
          <w:rFonts w:hint="eastAsia"/>
          <w:sz w:val="21"/>
        </w:rPr>
        <w:t>表格示例</w:t>
      </w:r>
    </w:p>
    <w:tbl>
      <w:tblPr>
        <w:tblW w:w="4870" w:type="pct"/>
        <w:jc w:val="center"/>
        <w:tblBorders>
          <w:top w:val="single" w:sz="4" w:space="0" w:color="auto"/>
          <w:bottom w:val="single" w:sz="4" w:space="0" w:color="auto"/>
          <w:insideH w:val="single" w:sz="4" w:space="0" w:color="auto"/>
        </w:tblBorders>
        <w:tblLook w:val="00A0" w:firstRow="1" w:lastRow="0" w:firstColumn="1" w:lastColumn="0" w:noHBand="0" w:noVBand="0"/>
      </w:tblPr>
      <w:tblGrid>
        <w:gridCol w:w="643"/>
        <w:gridCol w:w="592"/>
        <w:gridCol w:w="594"/>
        <w:gridCol w:w="592"/>
        <w:gridCol w:w="593"/>
        <w:gridCol w:w="591"/>
        <w:gridCol w:w="593"/>
        <w:gridCol w:w="591"/>
        <w:gridCol w:w="593"/>
        <w:gridCol w:w="591"/>
        <w:gridCol w:w="593"/>
        <w:gridCol w:w="593"/>
        <w:gridCol w:w="593"/>
        <w:gridCol w:w="593"/>
        <w:gridCol w:w="590"/>
      </w:tblGrid>
      <w:tr w:rsidR="00EC602F" w:rsidRPr="006B64F8" w:rsidTr="006B64F8">
        <w:trPr>
          <w:trHeight w:val="389"/>
          <w:jc w:val="center"/>
        </w:trPr>
        <w:tc>
          <w:tcPr>
            <w:tcW w:w="359" w:type="pct"/>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hint="eastAsia"/>
                <w:sz w:val="21"/>
                <w:szCs w:val="21"/>
              </w:rPr>
              <w:t>强度</w:t>
            </w:r>
          </w:p>
        </w:tc>
        <w:tc>
          <w:tcPr>
            <w:tcW w:w="663" w:type="pct"/>
            <w:gridSpan w:val="2"/>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2</w:t>
            </w:r>
            <w:r w:rsidRPr="006B64F8">
              <w:rPr>
                <w:rFonts w:cs="Times New Roman" w:hint="eastAsia"/>
                <w:sz w:val="21"/>
                <w:szCs w:val="21"/>
              </w:rPr>
              <w:t>次</w:t>
            </w:r>
          </w:p>
        </w:tc>
        <w:tc>
          <w:tcPr>
            <w:tcW w:w="663" w:type="pct"/>
            <w:gridSpan w:val="2"/>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3</w:t>
            </w:r>
            <w:r w:rsidRPr="006B64F8">
              <w:rPr>
                <w:rFonts w:cs="Times New Roman" w:hint="eastAsia"/>
                <w:sz w:val="21"/>
                <w:szCs w:val="21"/>
              </w:rPr>
              <w:t>次</w:t>
            </w:r>
          </w:p>
        </w:tc>
        <w:tc>
          <w:tcPr>
            <w:tcW w:w="663" w:type="pct"/>
            <w:gridSpan w:val="2"/>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4</w:t>
            </w:r>
            <w:r w:rsidRPr="006B64F8">
              <w:rPr>
                <w:rFonts w:cs="Times New Roman" w:hint="eastAsia"/>
                <w:sz w:val="21"/>
                <w:szCs w:val="21"/>
              </w:rPr>
              <w:t>次</w:t>
            </w:r>
          </w:p>
        </w:tc>
        <w:tc>
          <w:tcPr>
            <w:tcW w:w="663" w:type="pct"/>
            <w:gridSpan w:val="2"/>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5</w:t>
            </w:r>
            <w:r w:rsidRPr="006B64F8">
              <w:rPr>
                <w:rFonts w:cs="Times New Roman" w:hint="eastAsia"/>
                <w:sz w:val="21"/>
                <w:szCs w:val="21"/>
              </w:rPr>
              <w:t>次</w:t>
            </w:r>
          </w:p>
        </w:tc>
        <w:tc>
          <w:tcPr>
            <w:tcW w:w="663" w:type="pct"/>
            <w:gridSpan w:val="2"/>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6</w:t>
            </w:r>
            <w:r w:rsidRPr="006B64F8">
              <w:rPr>
                <w:rFonts w:cs="Times New Roman" w:hint="eastAsia"/>
                <w:sz w:val="21"/>
                <w:szCs w:val="21"/>
              </w:rPr>
              <w:t>次</w:t>
            </w:r>
          </w:p>
        </w:tc>
        <w:tc>
          <w:tcPr>
            <w:tcW w:w="664" w:type="pct"/>
            <w:gridSpan w:val="2"/>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7</w:t>
            </w:r>
            <w:r w:rsidRPr="006B64F8">
              <w:rPr>
                <w:rFonts w:cs="Times New Roman" w:hint="eastAsia"/>
                <w:sz w:val="21"/>
                <w:szCs w:val="21"/>
              </w:rPr>
              <w:t>次</w:t>
            </w:r>
          </w:p>
        </w:tc>
        <w:tc>
          <w:tcPr>
            <w:tcW w:w="664" w:type="pct"/>
            <w:gridSpan w:val="2"/>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8</w:t>
            </w:r>
            <w:r w:rsidRPr="006B64F8">
              <w:rPr>
                <w:rFonts w:cs="Times New Roman" w:hint="eastAsia"/>
                <w:sz w:val="21"/>
                <w:szCs w:val="21"/>
              </w:rPr>
              <w:t>次</w:t>
            </w:r>
          </w:p>
        </w:tc>
      </w:tr>
      <w:tr w:rsidR="00EC602F" w:rsidRPr="006B64F8" w:rsidTr="006B64F8">
        <w:trPr>
          <w:jc w:val="center"/>
        </w:trPr>
        <w:tc>
          <w:tcPr>
            <w:tcW w:w="359" w:type="pct"/>
            <w:tcBorders>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hint="eastAsia"/>
                <w:sz w:val="21"/>
                <w:szCs w:val="21"/>
              </w:rPr>
              <w:t>弱</w:t>
            </w:r>
          </w:p>
        </w:tc>
        <w:tc>
          <w:tcPr>
            <w:tcW w:w="331" w:type="pct"/>
            <w:tcBorders>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1.83</w:t>
            </w:r>
          </w:p>
        </w:tc>
        <w:tc>
          <w:tcPr>
            <w:tcW w:w="331" w:type="pct"/>
            <w:tcBorders>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1.90</w:t>
            </w:r>
          </w:p>
        </w:tc>
        <w:tc>
          <w:tcPr>
            <w:tcW w:w="331" w:type="pct"/>
            <w:tcBorders>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0.09</w:t>
            </w:r>
          </w:p>
        </w:tc>
        <w:tc>
          <w:tcPr>
            <w:tcW w:w="331" w:type="pct"/>
            <w:tcBorders>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0.09</w:t>
            </w:r>
          </w:p>
        </w:tc>
        <w:tc>
          <w:tcPr>
            <w:tcW w:w="331" w:type="pct"/>
            <w:tcBorders>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0.14</w:t>
            </w:r>
          </w:p>
        </w:tc>
        <w:tc>
          <w:tcPr>
            <w:tcW w:w="331" w:type="pct"/>
            <w:tcBorders>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0.25</w:t>
            </w:r>
          </w:p>
        </w:tc>
        <w:tc>
          <w:tcPr>
            <w:tcW w:w="331" w:type="pct"/>
            <w:tcBorders>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0.63</w:t>
            </w:r>
          </w:p>
        </w:tc>
        <w:tc>
          <w:tcPr>
            <w:tcW w:w="331" w:type="pct"/>
            <w:tcBorders>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0.89</w:t>
            </w:r>
          </w:p>
        </w:tc>
        <w:tc>
          <w:tcPr>
            <w:tcW w:w="331" w:type="pct"/>
            <w:tcBorders>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0.30</w:t>
            </w:r>
          </w:p>
        </w:tc>
        <w:tc>
          <w:tcPr>
            <w:tcW w:w="331" w:type="pct"/>
            <w:tcBorders>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0.54</w:t>
            </w:r>
          </w:p>
        </w:tc>
        <w:tc>
          <w:tcPr>
            <w:tcW w:w="332" w:type="pct"/>
            <w:tcBorders>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0.30</w:t>
            </w:r>
          </w:p>
        </w:tc>
        <w:tc>
          <w:tcPr>
            <w:tcW w:w="332" w:type="pct"/>
            <w:tcBorders>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0.19</w:t>
            </w:r>
          </w:p>
        </w:tc>
        <w:tc>
          <w:tcPr>
            <w:tcW w:w="332" w:type="pct"/>
            <w:tcBorders>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0.14</w:t>
            </w:r>
          </w:p>
        </w:tc>
        <w:tc>
          <w:tcPr>
            <w:tcW w:w="332" w:type="pct"/>
            <w:tcBorders>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0.09</w:t>
            </w:r>
          </w:p>
        </w:tc>
      </w:tr>
      <w:tr w:rsidR="00EC602F" w:rsidRPr="006B64F8" w:rsidTr="006B64F8">
        <w:trPr>
          <w:jc w:val="center"/>
        </w:trPr>
        <w:tc>
          <w:tcPr>
            <w:tcW w:w="359" w:type="pct"/>
            <w:tcBorders>
              <w:top w:val="nil"/>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hint="eastAsia"/>
                <w:sz w:val="21"/>
                <w:szCs w:val="21"/>
              </w:rPr>
              <w:t>中</w:t>
            </w:r>
          </w:p>
        </w:tc>
        <w:tc>
          <w:tcPr>
            <w:tcW w:w="331" w:type="pct"/>
            <w:tcBorders>
              <w:top w:val="nil"/>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1.83</w:t>
            </w:r>
          </w:p>
        </w:tc>
        <w:tc>
          <w:tcPr>
            <w:tcW w:w="331" w:type="pct"/>
            <w:tcBorders>
              <w:top w:val="nil"/>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1.90</w:t>
            </w:r>
          </w:p>
        </w:tc>
        <w:tc>
          <w:tcPr>
            <w:tcW w:w="331" w:type="pct"/>
            <w:tcBorders>
              <w:top w:val="nil"/>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0.11</w:t>
            </w:r>
          </w:p>
        </w:tc>
        <w:tc>
          <w:tcPr>
            <w:tcW w:w="331" w:type="pct"/>
            <w:tcBorders>
              <w:top w:val="nil"/>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0.03</w:t>
            </w:r>
          </w:p>
        </w:tc>
        <w:tc>
          <w:tcPr>
            <w:tcW w:w="331" w:type="pct"/>
            <w:tcBorders>
              <w:top w:val="nil"/>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0.15</w:t>
            </w:r>
          </w:p>
        </w:tc>
        <w:tc>
          <w:tcPr>
            <w:tcW w:w="331" w:type="pct"/>
            <w:tcBorders>
              <w:top w:val="nil"/>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0.18</w:t>
            </w:r>
          </w:p>
        </w:tc>
        <w:tc>
          <w:tcPr>
            <w:tcW w:w="331" w:type="pct"/>
            <w:tcBorders>
              <w:top w:val="nil"/>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0.54</w:t>
            </w:r>
          </w:p>
        </w:tc>
        <w:tc>
          <w:tcPr>
            <w:tcW w:w="331" w:type="pct"/>
            <w:tcBorders>
              <w:top w:val="nil"/>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0.64</w:t>
            </w:r>
          </w:p>
        </w:tc>
        <w:tc>
          <w:tcPr>
            <w:tcW w:w="331" w:type="pct"/>
            <w:tcBorders>
              <w:top w:val="nil"/>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0.26</w:t>
            </w:r>
          </w:p>
        </w:tc>
        <w:tc>
          <w:tcPr>
            <w:tcW w:w="331" w:type="pct"/>
            <w:tcBorders>
              <w:top w:val="nil"/>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0.44</w:t>
            </w:r>
          </w:p>
        </w:tc>
        <w:tc>
          <w:tcPr>
            <w:tcW w:w="332" w:type="pct"/>
            <w:tcBorders>
              <w:top w:val="nil"/>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0.30</w:t>
            </w:r>
          </w:p>
        </w:tc>
        <w:tc>
          <w:tcPr>
            <w:tcW w:w="332" w:type="pct"/>
            <w:tcBorders>
              <w:top w:val="nil"/>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0.16</w:t>
            </w:r>
          </w:p>
        </w:tc>
        <w:tc>
          <w:tcPr>
            <w:tcW w:w="332" w:type="pct"/>
            <w:tcBorders>
              <w:top w:val="nil"/>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0.12</w:t>
            </w:r>
          </w:p>
        </w:tc>
        <w:tc>
          <w:tcPr>
            <w:tcW w:w="332" w:type="pct"/>
            <w:tcBorders>
              <w:top w:val="nil"/>
              <w:bottom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0.07</w:t>
            </w:r>
          </w:p>
        </w:tc>
      </w:tr>
      <w:tr w:rsidR="00EC602F" w:rsidRPr="006B64F8" w:rsidTr="006B64F8">
        <w:trPr>
          <w:jc w:val="center"/>
        </w:trPr>
        <w:tc>
          <w:tcPr>
            <w:tcW w:w="359" w:type="pct"/>
            <w:tcBorders>
              <w:top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hint="eastAsia"/>
                <w:sz w:val="21"/>
                <w:szCs w:val="21"/>
              </w:rPr>
              <w:t>强</w:t>
            </w:r>
          </w:p>
        </w:tc>
        <w:tc>
          <w:tcPr>
            <w:tcW w:w="331" w:type="pct"/>
            <w:tcBorders>
              <w:top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1.84</w:t>
            </w:r>
          </w:p>
        </w:tc>
        <w:tc>
          <w:tcPr>
            <w:tcW w:w="331" w:type="pct"/>
            <w:tcBorders>
              <w:top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1.90</w:t>
            </w:r>
          </w:p>
        </w:tc>
        <w:tc>
          <w:tcPr>
            <w:tcW w:w="331" w:type="pct"/>
            <w:tcBorders>
              <w:top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0.13</w:t>
            </w:r>
          </w:p>
        </w:tc>
        <w:tc>
          <w:tcPr>
            <w:tcW w:w="331" w:type="pct"/>
            <w:tcBorders>
              <w:top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0.03</w:t>
            </w:r>
          </w:p>
        </w:tc>
        <w:tc>
          <w:tcPr>
            <w:tcW w:w="331" w:type="pct"/>
            <w:tcBorders>
              <w:top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0.16</w:t>
            </w:r>
          </w:p>
        </w:tc>
        <w:tc>
          <w:tcPr>
            <w:tcW w:w="331" w:type="pct"/>
            <w:tcBorders>
              <w:top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0.18</w:t>
            </w:r>
          </w:p>
        </w:tc>
        <w:tc>
          <w:tcPr>
            <w:tcW w:w="331" w:type="pct"/>
            <w:tcBorders>
              <w:top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0.45</w:t>
            </w:r>
          </w:p>
        </w:tc>
        <w:tc>
          <w:tcPr>
            <w:tcW w:w="331" w:type="pct"/>
            <w:tcBorders>
              <w:top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0.64</w:t>
            </w:r>
          </w:p>
        </w:tc>
        <w:tc>
          <w:tcPr>
            <w:tcW w:w="331" w:type="pct"/>
            <w:tcBorders>
              <w:top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0.23</w:t>
            </w:r>
          </w:p>
        </w:tc>
        <w:tc>
          <w:tcPr>
            <w:tcW w:w="331" w:type="pct"/>
            <w:tcBorders>
              <w:top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0.44</w:t>
            </w:r>
          </w:p>
        </w:tc>
        <w:tc>
          <w:tcPr>
            <w:tcW w:w="332" w:type="pct"/>
            <w:tcBorders>
              <w:top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0.30</w:t>
            </w:r>
          </w:p>
        </w:tc>
        <w:tc>
          <w:tcPr>
            <w:tcW w:w="332" w:type="pct"/>
            <w:tcBorders>
              <w:top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0.16</w:t>
            </w:r>
          </w:p>
        </w:tc>
        <w:tc>
          <w:tcPr>
            <w:tcW w:w="332" w:type="pct"/>
            <w:tcBorders>
              <w:top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0.12</w:t>
            </w:r>
          </w:p>
        </w:tc>
        <w:tc>
          <w:tcPr>
            <w:tcW w:w="332" w:type="pct"/>
            <w:tcBorders>
              <w:top w:val="nil"/>
            </w:tcBorders>
            <w:vAlign w:val="center"/>
          </w:tcPr>
          <w:p w:rsidR="00EC602F" w:rsidRPr="006B64F8" w:rsidRDefault="00EC602F"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0.06</w:t>
            </w:r>
          </w:p>
        </w:tc>
      </w:tr>
      <w:tr w:rsidR="00EC602F" w:rsidRPr="006B64F8" w:rsidTr="006B64F8">
        <w:trPr>
          <w:jc w:val="center"/>
        </w:trPr>
        <w:tc>
          <w:tcPr>
            <w:tcW w:w="5000" w:type="pct"/>
            <w:gridSpan w:val="15"/>
            <w:tcBorders>
              <w:bottom w:val="nil"/>
            </w:tcBorders>
            <w:vAlign w:val="center"/>
          </w:tcPr>
          <w:p w:rsidR="00EC602F" w:rsidRPr="006B64F8" w:rsidRDefault="00EC602F" w:rsidP="006B64F8">
            <w:pPr>
              <w:pStyle w:val="123452"/>
              <w:adjustRightInd w:val="0"/>
              <w:snapToGrid w:val="0"/>
              <w:spacing w:line="240" w:lineRule="auto"/>
              <w:ind w:firstLineChars="0" w:firstLine="0"/>
              <w:rPr>
                <w:rFonts w:cs="Times New Roman"/>
                <w:sz w:val="21"/>
                <w:szCs w:val="21"/>
              </w:rPr>
            </w:pPr>
            <w:r w:rsidRPr="006B64F8">
              <w:rPr>
                <w:rFonts w:cs="Times New Roman" w:hint="eastAsia"/>
                <w:sz w:val="18"/>
                <w:szCs w:val="21"/>
              </w:rPr>
              <w:t>注释：</w:t>
            </w:r>
            <w:r w:rsidRPr="006B64F8">
              <w:rPr>
                <w:rFonts w:cs="Times New Roman" w:hint="eastAsia"/>
                <w:sz w:val="18"/>
                <w:szCs w:val="21"/>
                <w:highlight w:val="yellow"/>
              </w:rPr>
              <w:t>表中内容为号五字，注释为小五号字</w:t>
            </w:r>
            <w:r w:rsidRPr="006B64F8">
              <w:rPr>
                <w:rFonts w:cs="Times New Roman" w:hint="eastAsia"/>
                <w:sz w:val="18"/>
                <w:szCs w:val="21"/>
              </w:rPr>
              <w:t>。</w:t>
            </w:r>
          </w:p>
        </w:tc>
      </w:tr>
    </w:tbl>
    <w:p w:rsidR="00EC602F" w:rsidRDefault="00EC602F" w:rsidP="00EC602F"/>
    <w:p w:rsidR="00EC602F" w:rsidRDefault="00EC602F" w:rsidP="002601B9">
      <w:pPr>
        <w:pStyle w:val="3"/>
        <w:spacing w:before="163" w:after="163"/>
      </w:pPr>
      <w:smartTag w:uri="urn:schemas-microsoft-com:office:smarttags" w:element="chsdate">
        <w:smartTagPr>
          <w:attr w:name="Year" w:val="1899"/>
          <w:attr w:name="Month" w:val="12"/>
          <w:attr w:name="Day" w:val="30"/>
          <w:attr w:name="IsLunarDate" w:val="False"/>
          <w:attr w:name="IsROCDate" w:val="False"/>
        </w:smartTagPr>
        <w:r>
          <w:t>1.2.2</w:t>
        </w:r>
      </w:smartTag>
      <w:r>
        <w:t xml:space="preserve"> </w:t>
      </w:r>
      <w:r>
        <w:rPr>
          <w:rFonts w:hint="eastAsia"/>
        </w:rPr>
        <w:t>页边距设置及页眉</w:t>
      </w:r>
    </w:p>
    <w:p w:rsidR="00EC602F" w:rsidRDefault="00EC602F" w:rsidP="00816A13">
      <w:r>
        <w:rPr>
          <w:rFonts w:hint="eastAsia"/>
        </w:rPr>
        <w:t>页边距设置为上下</w:t>
      </w:r>
      <w:r>
        <w:t>2.5cm</w:t>
      </w:r>
      <w:r>
        <w:rPr>
          <w:rFonts w:hint="eastAsia"/>
        </w:rPr>
        <w:t>，左右</w:t>
      </w:r>
      <w:r>
        <w:t>2.6cm</w:t>
      </w:r>
      <w:r>
        <w:rPr>
          <w:rFonts w:hint="eastAsia"/>
        </w:rPr>
        <w:t>，为本模板默认页边距。无页眉</w:t>
      </w:r>
    </w:p>
    <w:p w:rsidR="00EC602F" w:rsidRDefault="00EC602F" w:rsidP="00F61A1F">
      <w:pPr>
        <w:pStyle w:val="3"/>
        <w:spacing w:before="163" w:after="163"/>
      </w:pPr>
      <w:smartTag w:uri="urn:schemas-microsoft-com:office:smarttags" w:element="chsdate">
        <w:smartTagPr>
          <w:attr w:name="Year" w:val="1899"/>
          <w:attr w:name="Month" w:val="12"/>
          <w:attr w:name="Day" w:val="30"/>
          <w:attr w:name="IsLunarDate" w:val="False"/>
          <w:attr w:name="IsROCDate" w:val="False"/>
        </w:smartTagPr>
        <w:r>
          <w:t>1.2.3</w:t>
        </w:r>
      </w:smartTag>
      <w:r>
        <w:t xml:space="preserve"> </w:t>
      </w:r>
      <w:r>
        <w:rPr>
          <w:rFonts w:hint="eastAsia"/>
        </w:rPr>
        <w:t>正文中某一节内括号的级别</w:t>
      </w:r>
    </w:p>
    <w:p w:rsidR="00EC602F" w:rsidRDefault="00EC602F" w:rsidP="00816A13">
      <w:r>
        <w:rPr>
          <w:rFonts w:hint="eastAsia"/>
        </w:rPr>
        <w:t>某一节中需要罗列多项内容，并且每一项又包含多条内容时，</w:t>
      </w:r>
      <w:r w:rsidRPr="00BF295F">
        <w:rPr>
          <w:rFonts w:hint="eastAsia"/>
          <w:highlight w:val="yellow"/>
        </w:rPr>
        <w:t>编号采用如下由高到低的级别形式</w:t>
      </w:r>
      <w:r w:rsidRPr="00BF295F">
        <w:rPr>
          <w:highlight w:val="yellow"/>
        </w:rPr>
        <w:t>(1)</w:t>
      </w:r>
      <w:r w:rsidRPr="00BF295F">
        <w:rPr>
          <w:rFonts w:hint="eastAsia"/>
          <w:highlight w:val="yellow"/>
        </w:rPr>
        <w:t>，</w:t>
      </w:r>
      <w:r w:rsidRPr="00BF295F">
        <w:rPr>
          <w:highlight w:val="yellow"/>
        </w:rPr>
        <w:t>1)</w:t>
      </w:r>
      <w:r w:rsidRPr="00BF295F">
        <w:rPr>
          <w:rFonts w:hint="eastAsia"/>
          <w:highlight w:val="yellow"/>
        </w:rPr>
        <w:t>，①</w:t>
      </w:r>
      <w:r>
        <w:rPr>
          <w:rFonts w:hint="eastAsia"/>
        </w:rPr>
        <w:t>，示例：</w:t>
      </w:r>
    </w:p>
    <w:p w:rsidR="00EC602F" w:rsidRDefault="00EC602F" w:rsidP="00816A13">
      <w:r>
        <w:rPr>
          <w:rFonts w:hint="eastAsia"/>
        </w:rPr>
        <w:t>本研究包含以下内容：</w:t>
      </w:r>
    </w:p>
    <w:p w:rsidR="00EC602F" w:rsidRDefault="00EC602F" w:rsidP="00816A13">
      <w:r>
        <w:t xml:space="preserve">(1) </w:t>
      </w:r>
      <w:r>
        <w:rPr>
          <w:rFonts w:hint="eastAsia"/>
        </w:rPr>
        <w:t>××××××××××××</w:t>
      </w:r>
    </w:p>
    <w:p w:rsidR="00EC602F" w:rsidRPr="00BF295F" w:rsidRDefault="00EC602F" w:rsidP="00816A13">
      <w:r>
        <w:rPr>
          <w:rFonts w:hint="eastAsia"/>
        </w:rPr>
        <w:t>……</w:t>
      </w:r>
    </w:p>
    <w:p w:rsidR="00EC602F" w:rsidRDefault="00EC602F" w:rsidP="00816A13">
      <w:r>
        <w:rPr>
          <w:rFonts w:hint="eastAsia"/>
        </w:rPr>
        <w:t>其中，又包含以下几条：</w:t>
      </w:r>
    </w:p>
    <w:p w:rsidR="00EC602F" w:rsidRDefault="00EC602F" w:rsidP="00F61A1F">
      <w:pPr>
        <w:pStyle w:val="a5"/>
        <w:numPr>
          <w:ilvl w:val="0"/>
          <w:numId w:val="25"/>
        </w:numPr>
        <w:ind w:firstLineChars="0"/>
      </w:pPr>
      <w:r>
        <w:rPr>
          <w:rFonts w:hint="eastAsia"/>
        </w:rPr>
        <w:t>××××××</w:t>
      </w:r>
    </w:p>
    <w:p w:rsidR="00EC602F" w:rsidRDefault="00EC602F" w:rsidP="00F61A1F">
      <w:pPr>
        <w:ind w:left="480" w:firstLineChars="0" w:firstLine="0"/>
      </w:pPr>
      <w:r>
        <w:rPr>
          <w:rFonts w:hint="eastAsia"/>
        </w:rPr>
        <w:t>××的作用主要有以下几个方面：</w:t>
      </w:r>
    </w:p>
    <w:p w:rsidR="00EC602F" w:rsidRDefault="00EC602F" w:rsidP="00F61A1F">
      <w:pPr>
        <w:pStyle w:val="a5"/>
        <w:numPr>
          <w:ilvl w:val="0"/>
          <w:numId w:val="26"/>
        </w:numPr>
        <w:ind w:firstLineChars="0"/>
      </w:pPr>
      <w:r>
        <w:rPr>
          <w:rFonts w:hint="eastAsia"/>
        </w:rPr>
        <w:t>××××××</w:t>
      </w:r>
    </w:p>
    <w:p w:rsidR="00EC602F" w:rsidRDefault="00EC602F" w:rsidP="00F61A1F">
      <w:pPr>
        <w:pStyle w:val="a5"/>
        <w:numPr>
          <w:ilvl w:val="0"/>
          <w:numId w:val="26"/>
        </w:numPr>
        <w:ind w:firstLineChars="0"/>
      </w:pPr>
      <w:r>
        <w:rPr>
          <w:rFonts w:hint="eastAsia"/>
        </w:rPr>
        <w:lastRenderedPageBreak/>
        <w:t>××××××</w:t>
      </w:r>
    </w:p>
    <w:p w:rsidR="00EC602F" w:rsidRPr="00222556" w:rsidRDefault="00EC602F" w:rsidP="00F61A1F">
      <w:pPr>
        <w:ind w:left="480" w:firstLineChars="0" w:firstLine="0"/>
      </w:pPr>
      <w:r>
        <w:rPr>
          <w:rFonts w:hint="eastAsia"/>
        </w:rPr>
        <w:t>……</w:t>
      </w:r>
    </w:p>
    <w:p w:rsidR="00EC602F" w:rsidRDefault="00EC602F" w:rsidP="00F61A1F">
      <w:pPr>
        <w:pStyle w:val="a5"/>
        <w:numPr>
          <w:ilvl w:val="0"/>
          <w:numId w:val="25"/>
        </w:numPr>
        <w:ind w:firstLineChars="0"/>
      </w:pPr>
      <w:r>
        <w:rPr>
          <w:rFonts w:hint="eastAsia"/>
        </w:rPr>
        <w:t>××××××</w:t>
      </w:r>
      <w:r>
        <w:t>;</w:t>
      </w:r>
    </w:p>
    <w:p w:rsidR="00EC602F" w:rsidRDefault="00EC602F" w:rsidP="00F61A1F">
      <w:pPr>
        <w:ind w:left="480" w:firstLineChars="0" w:firstLine="0"/>
      </w:pPr>
      <w:r>
        <w:rPr>
          <w:rFonts w:hint="eastAsia"/>
        </w:rPr>
        <w:t>……</w:t>
      </w:r>
    </w:p>
    <w:p w:rsidR="00EC602F" w:rsidRDefault="00EC602F" w:rsidP="00F61A1F">
      <w:pPr>
        <w:pStyle w:val="a5"/>
        <w:numPr>
          <w:ilvl w:val="0"/>
          <w:numId w:val="25"/>
        </w:numPr>
        <w:ind w:firstLineChars="0"/>
      </w:pPr>
      <w:r>
        <w:rPr>
          <w:rFonts w:hint="eastAsia"/>
        </w:rPr>
        <w:t>××××××。</w:t>
      </w:r>
    </w:p>
    <w:p w:rsidR="00EC602F" w:rsidRPr="00550059" w:rsidRDefault="00EC602F" w:rsidP="00F61A1F">
      <w:pPr>
        <w:ind w:left="480" w:firstLineChars="0" w:firstLine="0"/>
      </w:pPr>
      <w:r>
        <w:rPr>
          <w:rFonts w:hint="eastAsia"/>
        </w:rPr>
        <w:t>……</w:t>
      </w:r>
    </w:p>
    <w:p w:rsidR="00EC602F" w:rsidRDefault="00EC602F" w:rsidP="00816A13">
      <w:r>
        <w:t xml:space="preserve">(2) </w:t>
      </w:r>
      <w:r>
        <w:rPr>
          <w:rFonts w:hint="eastAsia"/>
        </w:rPr>
        <w:t>××××××</w:t>
      </w:r>
    </w:p>
    <w:p w:rsidR="00EC602F" w:rsidRDefault="00EC602F" w:rsidP="00816A13">
      <w:r>
        <w:rPr>
          <w:rFonts w:hint="eastAsia"/>
        </w:rPr>
        <w:t>……</w:t>
      </w:r>
    </w:p>
    <w:p w:rsidR="00EC602F" w:rsidRDefault="00EC602F" w:rsidP="00816A13"/>
    <w:p w:rsidR="00EC602F" w:rsidRDefault="00EC602F" w:rsidP="00420B31">
      <w:pPr>
        <w:pStyle w:val="2"/>
        <w:spacing w:before="326" w:after="326"/>
      </w:pPr>
      <w:r>
        <w:t xml:space="preserve">1.3 </w:t>
      </w:r>
      <w:r>
        <w:rPr>
          <w:rFonts w:hint="eastAsia"/>
        </w:rPr>
        <w:t>参考文献</w:t>
      </w:r>
    </w:p>
    <w:p w:rsidR="00EC602F" w:rsidRDefault="00EC602F" w:rsidP="00816A13">
      <w:r w:rsidRPr="00454BB5">
        <w:rPr>
          <w:rFonts w:hint="eastAsia"/>
        </w:rPr>
        <w:t>参考文献</w:t>
      </w:r>
      <w:r w:rsidRPr="000E6C8F">
        <w:rPr>
          <w:rFonts w:hint="eastAsia"/>
        </w:rPr>
        <w:t>标题为黑体四号</w:t>
      </w:r>
      <w:r>
        <w:rPr>
          <w:rFonts w:hint="eastAsia"/>
        </w:rPr>
        <w:t>，</w:t>
      </w:r>
      <w:r w:rsidRPr="00454BB5">
        <w:rPr>
          <w:rFonts w:hint="eastAsia"/>
        </w:rPr>
        <w:t>内容为</w:t>
      </w:r>
      <w:r w:rsidRPr="00B24AC0">
        <w:rPr>
          <w:rFonts w:hint="eastAsia"/>
        </w:rPr>
        <w:t>五号字，中文用宋体；英文、数字和罗马字体用</w:t>
      </w:r>
      <w:r w:rsidRPr="00B24AC0">
        <w:t>times new roman</w:t>
      </w:r>
      <w:r>
        <w:rPr>
          <w:rFonts w:hint="eastAsia"/>
        </w:rPr>
        <w:t>；格式设置为</w:t>
      </w:r>
      <w:r w:rsidRPr="00B24AC0">
        <w:rPr>
          <w:rFonts w:hint="eastAsia"/>
        </w:rPr>
        <w:t>悬挂缩进</w:t>
      </w:r>
      <w:r>
        <w:t>2</w:t>
      </w:r>
      <w:r>
        <w:rPr>
          <w:rFonts w:hint="eastAsia"/>
        </w:rPr>
        <w:t>个字符</w:t>
      </w:r>
      <w:r w:rsidRPr="00B24AC0">
        <w:rPr>
          <w:rFonts w:hint="eastAsia"/>
        </w:rPr>
        <w:t>，以便对齐</w:t>
      </w:r>
      <w:r>
        <w:rPr>
          <w:rFonts w:hint="eastAsia"/>
        </w:rPr>
        <w:t>，如参考文献在</w:t>
      </w:r>
      <w:r>
        <w:t>100</w:t>
      </w:r>
      <w:r>
        <w:rPr>
          <w:rFonts w:hint="eastAsia"/>
        </w:rPr>
        <w:t>篇以上，可根据需要增大悬挂缩进的字符数，</w:t>
      </w:r>
      <w:r w:rsidRPr="00454BB5">
        <w:rPr>
          <w:rFonts w:hint="eastAsia"/>
        </w:rPr>
        <w:t>参考文献采用</w:t>
      </w:r>
      <w:r>
        <w:rPr>
          <w:rFonts w:hint="eastAsia"/>
        </w:rPr>
        <w:t>顺序编码制。格式按照《</w:t>
      </w:r>
      <w:r w:rsidRPr="00400BB9">
        <w:rPr>
          <w:rFonts w:hint="eastAsia"/>
        </w:rPr>
        <w:t>国家标准《文后参考文献著录规则》</w:t>
      </w:r>
      <w:r w:rsidRPr="00400BB9">
        <w:t xml:space="preserve"> GB T7714-2005</w:t>
      </w:r>
      <w:r>
        <w:rPr>
          <w:rFonts w:hint="eastAsia"/>
        </w:rPr>
        <w:t>》录入。参考文献的引用。</w:t>
      </w:r>
    </w:p>
    <w:p w:rsidR="00EC602F" w:rsidRDefault="00EC602F" w:rsidP="00816A13">
      <w:r w:rsidRPr="00400BB9">
        <w:rPr>
          <w:rFonts w:hint="eastAsia"/>
        </w:rPr>
        <w:t>顺序编码制的标注方法是按论文正文部分引用的参考文献的先后顺序连续编码</w:t>
      </w:r>
      <w:r>
        <w:rPr>
          <w:rFonts w:hint="eastAsia"/>
        </w:rPr>
        <w:t>，</w:t>
      </w:r>
      <w:r w:rsidRPr="00400BB9">
        <w:rPr>
          <w:rFonts w:hint="eastAsia"/>
        </w:rPr>
        <w:t>并将序号置于方括号</w:t>
      </w:r>
      <w:r>
        <w:t>[]</w:t>
      </w:r>
      <w:r w:rsidRPr="00400BB9">
        <w:rPr>
          <w:rFonts w:hint="eastAsia"/>
        </w:rPr>
        <w:t>中</w:t>
      </w:r>
      <w:r>
        <w:rPr>
          <w:rFonts w:hint="eastAsia"/>
        </w:rPr>
        <w:t>：</w:t>
      </w:r>
      <w:r w:rsidRPr="00400BB9">
        <w:rPr>
          <w:rFonts w:hint="eastAsia"/>
        </w:rPr>
        <w:t>引文如</w:t>
      </w:r>
      <w:r>
        <w:rPr>
          <w:rFonts w:hint="eastAsia"/>
        </w:rPr>
        <w:t>出现</w:t>
      </w:r>
      <w:r w:rsidRPr="00400BB9">
        <w:rPr>
          <w:rFonts w:hint="eastAsia"/>
        </w:rPr>
        <w:t>原著者</w:t>
      </w:r>
      <w:r>
        <w:rPr>
          <w:rFonts w:hint="eastAsia"/>
        </w:rPr>
        <w:t>，</w:t>
      </w:r>
      <w:r w:rsidRPr="00400BB9">
        <w:rPr>
          <w:rFonts w:hint="eastAsia"/>
        </w:rPr>
        <w:t>序号放在著者姓名的右上角</w:t>
      </w:r>
      <w:r>
        <w:rPr>
          <w:rFonts w:hint="eastAsia"/>
        </w:rPr>
        <w:t>；</w:t>
      </w:r>
      <w:r w:rsidRPr="00400BB9">
        <w:rPr>
          <w:rFonts w:hint="eastAsia"/>
        </w:rPr>
        <w:t>如未写出著者姓名</w:t>
      </w:r>
      <w:r>
        <w:rPr>
          <w:rFonts w:hint="eastAsia"/>
        </w:rPr>
        <w:t>，</w:t>
      </w:r>
      <w:r w:rsidRPr="00400BB9">
        <w:rPr>
          <w:rFonts w:hint="eastAsia"/>
        </w:rPr>
        <w:t>序号应放在引文之后的右上角</w:t>
      </w:r>
      <w:r>
        <w:rPr>
          <w:rFonts w:hint="eastAsia"/>
        </w:rPr>
        <w:t>。</w:t>
      </w:r>
    </w:p>
    <w:p w:rsidR="00EC602F" w:rsidRDefault="00EC602F" w:rsidP="00816A13">
      <w:r>
        <w:rPr>
          <w:rFonts w:hint="eastAsia"/>
        </w:rPr>
        <w:t>两种种引用参考文献方法的示例：</w:t>
      </w:r>
    </w:p>
    <w:p w:rsidR="00EC602F" w:rsidRDefault="00EC602F" w:rsidP="00816A13">
      <w:r>
        <w:rPr>
          <w:rFonts w:hint="eastAsia"/>
        </w:rPr>
        <w:t>王平</w:t>
      </w:r>
      <w:r w:rsidRPr="00400BB9">
        <w:rPr>
          <w:vertAlign w:val="superscript"/>
        </w:rPr>
        <w:t>[1]</w:t>
      </w:r>
      <w:r>
        <w:rPr>
          <w:rFonts w:hint="eastAsia"/>
        </w:rPr>
        <w:t>根据</w:t>
      </w:r>
      <w:r w:rsidRPr="00400BB9">
        <w:rPr>
          <w:rFonts w:hint="eastAsia"/>
        </w:rPr>
        <w:t>×××</w:t>
      </w:r>
      <w:r>
        <w:rPr>
          <w:rFonts w:hint="eastAsia"/>
        </w:rPr>
        <w:t>理论……。</w:t>
      </w:r>
    </w:p>
    <w:p w:rsidR="00EC602F" w:rsidRPr="00400BB9" w:rsidRDefault="00EC602F" w:rsidP="00816A13">
      <w:r>
        <w:rPr>
          <w:rFonts w:hint="eastAsia"/>
        </w:rPr>
        <w:t>其中，关于……的研究在当前学术界十分活跃</w:t>
      </w:r>
      <w:r w:rsidRPr="00400BB9">
        <w:rPr>
          <w:vertAlign w:val="superscript"/>
        </w:rPr>
        <w:t>[1]</w:t>
      </w:r>
      <w:r>
        <w:rPr>
          <w:rFonts w:hint="eastAsia"/>
        </w:rPr>
        <w:t>。</w:t>
      </w:r>
    </w:p>
    <w:p w:rsidR="00EC602F" w:rsidRDefault="00EC602F" w:rsidP="00816A13">
      <w:r>
        <w:rPr>
          <w:rFonts w:hint="eastAsia"/>
        </w:rPr>
        <w:t>参考文献中的标点符号统一采用英文符号。参考文献内容的行距采用单倍行距。</w:t>
      </w:r>
    </w:p>
    <w:p w:rsidR="00EC602F" w:rsidRDefault="00EC602F" w:rsidP="00816A13"/>
    <w:p w:rsidR="00EC602F" w:rsidRDefault="00EC602F" w:rsidP="005876E5">
      <w:pPr>
        <w:pStyle w:val="2"/>
        <w:spacing w:before="326" w:after="326"/>
      </w:pPr>
      <w:r>
        <w:t xml:space="preserve">1.4 </w:t>
      </w:r>
      <w:r>
        <w:rPr>
          <w:rFonts w:hint="eastAsia"/>
        </w:rPr>
        <w:t>中图分类号和</w:t>
      </w:r>
      <w:r>
        <w:t>UDC</w:t>
      </w:r>
      <w:r>
        <w:rPr>
          <w:rFonts w:hint="eastAsia"/>
        </w:rPr>
        <w:t>查询</w:t>
      </w:r>
    </w:p>
    <w:p w:rsidR="00EC602F" w:rsidRPr="00727D2B" w:rsidRDefault="00EC602F" w:rsidP="00816A13">
      <w:r>
        <w:rPr>
          <w:rFonts w:hint="eastAsia"/>
        </w:rPr>
        <w:t>封面的中图分类号和</w:t>
      </w:r>
      <w:r>
        <w:t>UDC</w:t>
      </w:r>
      <w:r>
        <w:rPr>
          <w:rFonts w:hint="eastAsia"/>
        </w:rPr>
        <w:t>为必填项。</w:t>
      </w:r>
    </w:p>
    <w:p w:rsidR="00EC602F" w:rsidRDefault="00EC602F" w:rsidP="00816A13">
      <w:r>
        <w:rPr>
          <w:rFonts w:hint="eastAsia"/>
        </w:rPr>
        <w:t>中图分类号查询地址：</w:t>
      </w:r>
      <w:hyperlink r:id="rId21" w:history="1">
        <w:r w:rsidRPr="00727D2B">
          <w:rPr>
            <w:color w:val="0000FF"/>
            <w:u w:val="single"/>
          </w:rPr>
          <w:t>http://ztflh.jourserv.com/default.html</w:t>
        </w:r>
      </w:hyperlink>
    </w:p>
    <w:p w:rsidR="00EC602F" w:rsidRDefault="00EC602F" w:rsidP="00816A13">
      <w:r>
        <w:rPr>
          <w:rFonts w:hint="eastAsia"/>
        </w:rPr>
        <w:t>电工技术代码为</w:t>
      </w:r>
      <w:r>
        <w:t>TM</w:t>
      </w:r>
      <w:r>
        <w:rPr>
          <w:rFonts w:hint="eastAsia"/>
        </w:rPr>
        <w:t>，具体分类号请同学们根据所述二级学科和研究内容查询</w:t>
      </w:r>
    </w:p>
    <w:p w:rsidR="00EC602F" w:rsidRDefault="00EC602F" w:rsidP="00816A13">
      <w:r>
        <w:t>UDC</w:t>
      </w:r>
      <w:r>
        <w:rPr>
          <w:rFonts w:hint="eastAsia"/>
        </w:rPr>
        <w:t>查询地址为：</w:t>
      </w:r>
    </w:p>
    <w:p w:rsidR="00EC602F" w:rsidRDefault="0017268F" w:rsidP="00816A13">
      <w:hyperlink r:id="rId22" w:history="1">
        <w:r w:rsidR="00EC602F" w:rsidRPr="00727D2B">
          <w:rPr>
            <w:color w:val="0000FF"/>
            <w:u w:val="single"/>
          </w:rPr>
          <w:t>http://www.udcc.org/udcsummary/php/index.php?id=37275&amp;lang=chi</w:t>
        </w:r>
      </w:hyperlink>
    </w:p>
    <w:p w:rsidR="00EC602F" w:rsidRDefault="00EC602F" w:rsidP="00816A13">
      <w:r>
        <w:rPr>
          <w:rFonts w:hint="eastAsia"/>
        </w:rPr>
        <w:t>电气工程为</w:t>
      </w:r>
      <w:r>
        <w:t>621.3</w:t>
      </w:r>
      <w:r>
        <w:rPr>
          <w:rFonts w:hint="eastAsia"/>
        </w:rPr>
        <w:t>，如有不同研究内容的请根据给出的地址查询并在封面上修改。</w:t>
      </w:r>
    </w:p>
    <w:p w:rsidR="00EC602F" w:rsidRDefault="00EC602F" w:rsidP="00816A13">
      <w:r>
        <w:rPr>
          <w:rFonts w:hint="eastAsia"/>
        </w:rPr>
        <w:t>非涉密论文密级不得填写。</w:t>
      </w:r>
    </w:p>
    <w:p w:rsidR="00EC602F" w:rsidRDefault="00EC602F" w:rsidP="00816A13"/>
    <w:p w:rsidR="00EC602F" w:rsidRDefault="00EC602F" w:rsidP="00372D3B">
      <w:pPr>
        <w:pStyle w:val="2"/>
        <w:spacing w:before="326" w:after="326"/>
      </w:pPr>
      <w:r>
        <w:t xml:space="preserve">1.5 </w:t>
      </w:r>
      <w:r>
        <w:rPr>
          <w:rFonts w:hint="eastAsia"/>
        </w:rPr>
        <w:t>格式说明项</w:t>
      </w:r>
    </w:p>
    <w:p w:rsidR="00EC602F" w:rsidRDefault="00EC602F" w:rsidP="00816A13">
      <w:r>
        <w:rPr>
          <w:rFonts w:hint="eastAsia"/>
        </w:rPr>
        <w:t>请将中英文封面中括号及括号内的格式说明项依次删除，只删除文字和标点符号，不删除行，以免格式发生变化。</w:t>
      </w:r>
    </w:p>
    <w:p w:rsidR="00EC602F" w:rsidRDefault="00EC602F" w:rsidP="00816A13">
      <w:r>
        <w:rPr>
          <w:rFonts w:hint="eastAsia"/>
        </w:rPr>
        <w:t>中英文封面、摘要中标有×的地方，需要论文作者用相关内容替换，如论文题目、研究生姓名、导师信息和关键词等。</w:t>
      </w:r>
    </w:p>
    <w:p w:rsidR="00EC602F" w:rsidRDefault="00EC602F" w:rsidP="00816A13">
      <w:r w:rsidRPr="002115B2">
        <w:rPr>
          <w:rFonts w:hint="eastAsia"/>
        </w:rPr>
        <w:t>“论文原创性说明”页不需做任何修改。</w:t>
      </w:r>
    </w:p>
    <w:p w:rsidR="00EC602F" w:rsidRDefault="00EC602F" w:rsidP="00816A13"/>
    <w:p w:rsidR="00EC602F" w:rsidRDefault="00EC602F" w:rsidP="007E2D9D">
      <w:pPr>
        <w:pStyle w:val="2"/>
        <w:spacing w:before="326" w:after="326"/>
      </w:pPr>
      <w:r>
        <w:t xml:space="preserve">1.6 </w:t>
      </w:r>
      <w:r>
        <w:rPr>
          <w:rFonts w:hint="eastAsia"/>
        </w:rPr>
        <w:t>论文完成日期</w:t>
      </w:r>
    </w:p>
    <w:p w:rsidR="00EC602F" w:rsidRDefault="00EC602F" w:rsidP="00816A13">
      <w:r>
        <w:rPr>
          <w:rFonts w:hint="eastAsia"/>
        </w:rPr>
        <w:t>请同学们根据实际情况填写中英文封面的论文完成日期。</w:t>
      </w:r>
    </w:p>
    <w:p w:rsidR="00EC602F" w:rsidRDefault="00EC602F" w:rsidP="00816A13">
      <w:r>
        <w:br w:type="page"/>
      </w:r>
    </w:p>
    <w:p w:rsidR="00EC602F" w:rsidRPr="000B0293" w:rsidRDefault="00EC602F" w:rsidP="009F6553">
      <w:pPr>
        <w:pStyle w:val="1"/>
        <w:spacing w:before="326" w:after="326"/>
        <w:rPr>
          <w:sz w:val="28"/>
          <w:szCs w:val="28"/>
        </w:rPr>
      </w:pPr>
      <w:bookmarkStart w:id="19" w:name="_Toc384501502"/>
      <w:r w:rsidRPr="000B0293">
        <w:rPr>
          <w:rFonts w:hint="eastAsia"/>
          <w:sz w:val="28"/>
          <w:szCs w:val="28"/>
        </w:rPr>
        <w:t>参考文献</w:t>
      </w:r>
      <w:bookmarkEnd w:id="19"/>
    </w:p>
    <w:p w:rsidR="00EC602F" w:rsidRPr="00EB6EA1" w:rsidRDefault="00EC602F" w:rsidP="00816A13">
      <w:pPr>
        <w:autoSpaceDE w:val="0"/>
        <w:autoSpaceDN w:val="0"/>
        <w:adjustRightInd w:val="0"/>
        <w:spacing w:line="240" w:lineRule="auto"/>
        <w:ind w:left="420" w:hangingChars="200" w:hanging="420"/>
        <w:textAlignment w:val="auto"/>
        <w:rPr>
          <w:rFonts w:ascii="宋体" w:hAnsi="Calibri"/>
          <w:kern w:val="0"/>
          <w:sz w:val="21"/>
          <w:szCs w:val="21"/>
        </w:rPr>
      </w:pPr>
      <w:r w:rsidRPr="00EB6EA1">
        <w:rPr>
          <w:color w:val="000000"/>
          <w:kern w:val="0"/>
          <w:sz w:val="21"/>
          <w:szCs w:val="21"/>
        </w:rPr>
        <w:t>[1]</w:t>
      </w:r>
      <w:r w:rsidRPr="00EB6EA1">
        <w:rPr>
          <w:color w:val="000000"/>
          <w:kern w:val="0"/>
          <w:sz w:val="21"/>
          <w:szCs w:val="21"/>
        </w:rPr>
        <w:tab/>
        <w:t>Hendricks K J, Haworth M D, Englert T, et al. Increasing the RF energy per pulse of an RKO[J]. IEEE Transactions on Plasma Science, 1998,26(3):320-325.</w:t>
      </w:r>
    </w:p>
    <w:p w:rsidR="00EC602F" w:rsidRDefault="00EC602F" w:rsidP="00816A13">
      <w:pPr>
        <w:autoSpaceDE w:val="0"/>
        <w:autoSpaceDN w:val="0"/>
        <w:adjustRightInd w:val="0"/>
        <w:spacing w:line="240" w:lineRule="auto"/>
        <w:ind w:left="420" w:hangingChars="200" w:hanging="420"/>
        <w:textAlignment w:val="auto"/>
        <w:rPr>
          <w:color w:val="000000"/>
          <w:kern w:val="0"/>
          <w:sz w:val="21"/>
          <w:szCs w:val="21"/>
        </w:rPr>
      </w:pPr>
      <w:r>
        <w:rPr>
          <w:rFonts w:hint="eastAsia"/>
          <w:color w:val="000000"/>
          <w:kern w:val="0"/>
          <w:sz w:val="21"/>
          <w:szCs w:val="21"/>
        </w:rPr>
        <w:t>……</w:t>
      </w:r>
    </w:p>
    <w:p w:rsidR="00EC602F" w:rsidRPr="00F61A1F" w:rsidRDefault="00EC602F" w:rsidP="00816A13">
      <w:pPr>
        <w:autoSpaceDE w:val="0"/>
        <w:autoSpaceDN w:val="0"/>
        <w:adjustRightInd w:val="0"/>
        <w:spacing w:line="240" w:lineRule="auto"/>
        <w:ind w:left="422" w:hangingChars="200" w:hanging="422"/>
        <w:textAlignment w:val="auto"/>
        <w:rPr>
          <w:b/>
          <w:color w:val="000000"/>
          <w:kern w:val="0"/>
          <w:sz w:val="21"/>
          <w:szCs w:val="21"/>
        </w:rPr>
      </w:pPr>
    </w:p>
    <w:p w:rsidR="00EC602F" w:rsidRDefault="00EC602F" w:rsidP="00816A13">
      <w:pPr>
        <w:autoSpaceDE w:val="0"/>
        <w:autoSpaceDN w:val="0"/>
        <w:adjustRightInd w:val="0"/>
        <w:spacing w:line="240" w:lineRule="auto"/>
        <w:ind w:left="420" w:hangingChars="200" w:hanging="420"/>
        <w:textAlignment w:val="auto"/>
        <w:rPr>
          <w:color w:val="000000"/>
          <w:kern w:val="0"/>
          <w:sz w:val="21"/>
          <w:szCs w:val="21"/>
        </w:rPr>
      </w:pPr>
      <w:r>
        <w:rPr>
          <w:rFonts w:hint="eastAsia"/>
          <w:color w:val="000000"/>
          <w:kern w:val="0"/>
          <w:sz w:val="21"/>
          <w:szCs w:val="21"/>
        </w:rPr>
        <w:t>……</w:t>
      </w:r>
    </w:p>
    <w:p w:rsidR="00EC602F" w:rsidRPr="00EB6EA1" w:rsidRDefault="00EC602F" w:rsidP="00816A13">
      <w:pPr>
        <w:autoSpaceDE w:val="0"/>
        <w:autoSpaceDN w:val="0"/>
        <w:adjustRightInd w:val="0"/>
        <w:spacing w:line="240" w:lineRule="auto"/>
        <w:ind w:left="420" w:hangingChars="200" w:hanging="420"/>
        <w:textAlignment w:val="auto"/>
        <w:rPr>
          <w:rFonts w:ascii="宋体" w:hAnsi="Calibri"/>
          <w:kern w:val="0"/>
          <w:sz w:val="21"/>
          <w:szCs w:val="21"/>
        </w:rPr>
      </w:pPr>
      <w:r>
        <w:rPr>
          <w:rFonts w:hint="eastAsia"/>
          <w:color w:val="000000"/>
          <w:kern w:val="0"/>
          <w:sz w:val="21"/>
          <w:szCs w:val="21"/>
        </w:rPr>
        <w:t>……</w:t>
      </w:r>
    </w:p>
    <w:p w:rsidR="00EC602F" w:rsidRDefault="00EC602F" w:rsidP="00816A13">
      <w:pPr>
        <w:autoSpaceDE w:val="0"/>
        <w:autoSpaceDN w:val="0"/>
        <w:adjustRightInd w:val="0"/>
        <w:spacing w:line="240" w:lineRule="auto"/>
        <w:ind w:left="420" w:hangingChars="200" w:hanging="420"/>
        <w:textAlignment w:val="auto"/>
        <w:rPr>
          <w:color w:val="000000"/>
          <w:kern w:val="0"/>
          <w:sz w:val="21"/>
          <w:szCs w:val="21"/>
        </w:rPr>
      </w:pPr>
      <w:r w:rsidRPr="00EB6EA1">
        <w:rPr>
          <w:color w:val="000000"/>
          <w:kern w:val="0"/>
          <w:sz w:val="21"/>
          <w:szCs w:val="21"/>
        </w:rPr>
        <w:t>[1</w:t>
      </w:r>
      <w:r>
        <w:rPr>
          <w:color w:val="000000"/>
          <w:kern w:val="0"/>
          <w:sz w:val="21"/>
          <w:szCs w:val="21"/>
        </w:rPr>
        <w:t>0</w:t>
      </w:r>
      <w:r w:rsidRPr="00EB6EA1">
        <w:rPr>
          <w:color w:val="000000"/>
          <w:kern w:val="0"/>
          <w:sz w:val="21"/>
          <w:szCs w:val="21"/>
        </w:rPr>
        <w:t>]</w:t>
      </w:r>
      <w:r w:rsidRPr="00EB6EA1">
        <w:rPr>
          <w:color w:val="000000"/>
          <w:kern w:val="0"/>
          <w:sz w:val="21"/>
          <w:szCs w:val="21"/>
        </w:rPr>
        <w:tab/>
      </w:r>
      <w:bookmarkStart w:id="20" w:name="_neb444E9410_0A2B_4EF1_BAF7_E2017A909383"/>
      <w:r w:rsidRPr="00EB6EA1">
        <w:rPr>
          <w:color w:val="000000"/>
          <w:kern w:val="0"/>
          <w:sz w:val="21"/>
          <w:szCs w:val="21"/>
        </w:rPr>
        <w:t>Hendricks K J, Haworth M D, Englert T, et al. Increasing the RF energy per pulse of an RKO[J]. IEEE Transactions on Plasma Science, 1998,26(3):320-325.</w:t>
      </w:r>
      <w:bookmarkEnd w:id="20"/>
    </w:p>
    <w:p w:rsidR="00EC602F" w:rsidRDefault="00EC602F" w:rsidP="00816A13">
      <w:pPr>
        <w:autoSpaceDE w:val="0"/>
        <w:autoSpaceDN w:val="0"/>
        <w:adjustRightInd w:val="0"/>
        <w:spacing w:line="240" w:lineRule="auto"/>
        <w:ind w:left="420" w:hangingChars="200" w:hanging="420"/>
        <w:textAlignment w:val="auto"/>
        <w:rPr>
          <w:color w:val="000000"/>
          <w:kern w:val="0"/>
          <w:sz w:val="21"/>
          <w:szCs w:val="21"/>
        </w:rPr>
      </w:pPr>
      <w:r>
        <w:rPr>
          <w:rFonts w:hint="eastAsia"/>
          <w:color w:val="000000"/>
          <w:kern w:val="0"/>
          <w:sz w:val="21"/>
          <w:szCs w:val="21"/>
        </w:rPr>
        <w:t>……</w:t>
      </w:r>
    </w:p>
    <w:p w:rsidR="00EC602F" w:rsidRDefault="00EC602F" w:rsidP="00816A13">
      <w:pPr>
        <w:autoSpaceDE w:val="0"/>
        <w:autoSpaceDN w:val="0"/>
        <w:adjustRightInd w:val="0"/>
        <w:spacing w:line="240" w:lineRule="auto"/>
        <w:ind w:left="420" w:hangingChars="200" w:hanging="420"/>
        <w:textAlignment w:val="auto"/>
        <w:rPr>
          <w:color w:val="000000"/>
          <w:kern w:val="0"/>
          <w:sz w:val="21"/>
          <w:szCs w:val="21"/>
        </w:rPr>
      </w:pPr>
      <w:r>
        <w:rPr>
          <w:rFonts w:hint="eastAsia"/>
          <w:color w:val="000000"/>
          <w:kern w:val="0"/>
          <w:sz w:val="21"/>
          <w:szCs w:val="21"/>
        </w:rPr>
        <w:t>……</w:t>
      </w:r>
    </w:p>
    <w:p w:rsidR="00EC602F" w:rsidRPr="00EB6EA1" w:rsidRDefault="00EC602F" w:rsidP="00816A13">
      <w:pPr>
        <w:autoSpaceDE w:val="0"/>
        <w:autoSpaceDN w:val="0"/>
        <w:adjustRightInd w:val="0"/>
        <w:spacing w:line="240" w:lineRule="auto"/>
        <w:ind w:left="420" w:hangingChars="200" w:hanging="420"/>
        <w:textAlignment w:val="auto"/>
        <w:rPr>
          <w:rFonts w:ascii="宋体" w:hAnsi="Calibri"/>
          <w:kern w:val="0"/>
          <w:sz w:val="21"/>
          <w:szCs w:val="21"/>
        </w:rPr>
      </w:pPr>
      <w:r>
        <w:rPr>
          <w:rFonts w:hint="eastAsia"/>
          <w:color w:val="000000"/>
          <w:kern w:val="0"/>
          <w:sz w:val="21"/>
          <w:szCs w:val="21"/>
        </w:rPr>
        <w:t>……</w:t>
      </w:r>
    </w:p>
    <w:p w:rsidR="00EC602F" w:rsidRPr="00EB6EA1" w:rsidRDefault="00EC602F" w:rsidP="00816A13">
      <w:pPr>
        <w:autoSpaceDE w:val="0"/>
        <w:autoSpaceDN w:val="0"/>
        <w:adjustRightInd w:val="0"/>
        <w:spacing w:line="240" w:lineRule="auto"/>
        <w:ind w:left="420" w:hangingChars="200" w:hanging="420"/>
        <w:textAlignment w:val="auto"/>
        <w:rPr>
          <w:rFonts w:ascii="宋体" w:hAnsi="Calibri"/>
          <w:kern w:val="0"/>
          <w:sz w:val="21"/>
          <w:szCs w:val="21"/>
        </w:rPr>
      </w:pPr>
      <w:r>
        <w:rPr>
          <w:color w:val="000000"/>
          <w:kern w:val="0"/>
          <w:sz w:val="21"/>
          <w:szCs w:val="21"/>
        </w:rPr>
        <w:t>[99</w:t>
      </w:r>
      <w:r w:rsidRPr="00EB6EA1">
        <w:rPr>
          <w:color w:val="000000"/>
          <w:kern w:val="0"/>
          <w:sz w:val="21"/>
          <w:szCs w:val="21"/>
        </w:rPr>
        <w:t>]</w:t>
      </w:r>
      <w:r w:rsidRPr="00EB6EA1">
        <w:rPr>
          <w:color w:val="000000"/>
          <w:kern w:val="0"/>
          <w:sz w:val="21"/>
          <w:szCs w:val="21"/>
        </w:rPr>
        <w:tab/>
      </w:r>
      <w:bookmarkStart w:id="21" w:name="_neb180A5689_14B7_4C4B_90C0_857DF0C6DF76"/>
      <w:r w:rsidRPr="00EB6EA1">
        <w:rPr>
          <w:color w:val="000000"/>
          <w:kern w:val="0"/>
          <w:sz w:val="21"/>
          <w:szCs w:val="21"/>
        </w:rPr>
        <w:t>Akiyama H, Kristiansen M, Krompholz H, et al. Current-voltage characteristics of a high-current pulsed discharge in air[J]. IEEE Transactions on Plasma Science, 1988,16(2):312-316.</w:t>
      </w:r>
      <w:bookmarkEnd w:id="21"/>
    </w:p>
    <w:p w:rsidR="00EC602F" w:rsidRPr="00B24AC0" w:rsidRDefault="00EC602F" w:rsidP="000A0CA2">
      <w:pPr>
        <w:pStyle w:val="a7"/>
        <w:ind w:left="-198" w:firstLine="170"/>
        <w:rPr>
          <w:b/>
        </w:rPr>
      </w:pPr>
      <w:r w:rsidRPr="00B24AC0">
        <w:rPr>
          <w:rFonts w:hint="eastAsia"/>
          <w:b/>
        </w:rPr>
        <w:t>（</w:t>
      </w:r>
      <w:r w:rsidRPr="00454BB5">
        <w:rPr>
          <w:rFonts w:hint="eastAsia"/>
        </w:rPr>
        <w:t>参考文献</w:t>
      </w:r>
      <w:r w:rsidRPr="000E6C8F">
        <w:rPr>
          <w:rFonts w:hint="eastAsia"/>
          <w:b/>
        </w:rPr>
        <w:t>标题为黑体四号</w:t>
      </w:r>
      <w:r>
        <w:rPr>
          <w:rFonts w:hint="eastAsia"/>
        </w:rPr>
        <w:t>，</w:t>
      </w:r>
      <w:r w:rsidRPr="00454BB5">
        <w:rPr>
          <w:rFonts w:hint="eastAsia"/>
        </w:rPr>
        <w:t>内容为</w:t>
      </w:r>
      <w:r w:rsidRPr="00B24AC0">
        <w:rPr>
          <w:rFonts w:hint="eastAsia"/>
          <w:b/>
        </w:rPr>
        <w:t>五号字，中文用宋体；英文、数字和罗马字体用</w:t>
      </w:r>
      <w:r w:rsidRPr="00B24AC0">
        <w:rPr>
          <w:b/>
        </w:rPr>
        <w:t>times new roman</w:t>
      </w:r>
      <w:r>
        <w:rPr>
          <w:rFonts w:hint="eastAsia"/>
          <w:b/>
        </w:rPr>
        <w:t>；</w:t>
      </w:r>
      <w:r w:rsidRPr="00BF295F">
        <w:rPr>
          <w:rFonts w:hint="eastAsia"/>
          <w:b/>
          <w:highlight w:val="yellow"/>
        </w:rPr>
        <w:t>格式设置为悬挂缩进</w:t>
      </w:r>
      <w:r w:rsidRPr="00BF295F">
        <w:rPr>
          <w:b/>
          <w:highlight w:val="yellow"/>
        </w:rPr>
        <w:t>2</w:t>
      </w:r>
      <w:r w:rsidRPr="00BF295F">
        <w:rPr>
          <w:rFonts w:hint="eastAsia"/>
          <w:b/>
          <w:highlight w:val="yellow"/>
        </w:rPr>
        <w:t>个字符，</w:t>
      </w:r>
      <w:r>
        <w:rPr>
          <w:rFonts w:hint="eastAsia"/>
          <w:b/>
          <w:highlight w:val="yellow"/>
        </w:rPr>
        <w:t>两端</w:t>
      </w:r>
      <w:r w:rsidRPr="00BF295F">
        <w:rPr>
          <w:rFonts w:hint="eastAsia"/>
          <w:b/>
          <w:highlight w:val="yellow"/>
        </w:rPr>
        <w:t>对齐；如参考文献在</w:t>
      </w:r>
      <w:r w:rsidRPr="00BF295F">
        <w:rPr>
          <w:b/>
          <w:highlight w:val="yellow"/>
        </w:rPr>
        <w:t>100</w:t>
      </w:r>
      <w:r w:rsidRPr="00BF295F">
        <w:rPr>
          <w:rFonts w:hint="eastAsia"/>
          <w:b/>
          <w:highlight w:val="yellow"/>
        </w:rPr>
        <w:t>篇以上，悬挂缩进</w:t>
      </w:r>
      <w:r w:rsidRPr="00BF295F">
        <w:rPr>
          <w:b/>
          <w:highlight w:val="yellow"/>
        </w:rPr>
        <w:t>2.5</w:t>
      </w:r>
      <w:r w:rsidRPr="00BF295F">
        <w:rPr>
          <w:rFonts w:hint="eastAsia"/>
          <w:b/>
          <w:highlight w:val="yellow"/>
        </w:rPr>
        <w:t>个字符，</w:t>
      </w:r>
      <w:r>
        <w:rPr>
          <w:rFonts w:hint="eastAsia"/>
          <w:b/>
          <w:highlight w:val="yellow"/>
        </w:rPr>
        <w:t>序号前端对齐，</w:t>
      </w:r>
      <w:r w:rsidRPr="00BF295F">
        <w:rPr>
          <w:rFonts w:hint="eastAsia"/>
          <w:highlight w:val="yellow"/>
        </w:rPr>
        <w:t>参考文献采用</w:t>
      </w:r>
      <w:r w:rsidRPr="00BF295F">
        <w:rPr>
          <w:rFonts w:hint="eastAsia"/>
          <w:b/>
          <w:highlight w:val="yellow"/>
        </w:rPr>
        <w:t>顺序编码制</w:t>
      </w:r>
      <w:r w:rsidRPr="00B24AC0">
        <w:rPr>
          <w:rFonts w:hint="eastAsia"/>
          <w:b/>
        </w:rPr>
        <w:t>）</w:t>
      </w:r>
    </w:p>
    <w:p w:rsidR="00EC602F" w:rsidRDefault="00EC602F" w:rsidP="005B4763">
      <w:pPr>
        <w:pStyle w:val="a7"/>
        <w:spacing w:line="240" w:lineRule="auto"/>
        <w:rPr>
          <w:sz w:val="28"/>
          <w:szCs w:val="28"/>
        </w:rPr>
      </w:pPr>
    </w:p>
    <w:p w:rsidR="00EC602F" w:rsidRPr="00B10A70" w:rsidRDefault="00EC602F" w:rsidP="00F520A6">
      <w:pPr>
        <w:pStyle w:val="a7"/>
        <w:ind w:left="960" w:hanging="960"/>
        <w:rPr>
          <w:rStyle w:val="a6"/>
          <w:bCs w:val="0"/>
          <w:spacing w:val="0"/>
          <w:sz w:val="24"/>
        </w:rPr>
      </w:pPr>
    </w:p>
    <w:p w:rsidR="00EC602F" w:rsidRDefault="00EC602F" w:rsidP="00816A13">
      <w:r>
        <w:br w:type="page"/>
      </w:r>
    </w:p>
    <w:p w:rsidR="00EC602F" w:rsidRDefault="00EC602F" w:rsidP="00816A13">
      <w:pPr>
        <w:pStyle w:val="1"/>
        <w:spacing w:before="326" w:after="326"/>
      </w:pPr>
      <w:bookmarkStart w:id="22" w:name="_Toc383700649"/>
      <w:bookmarkStart w:id="23" w:name="_Toc384202390"/>
      <w:bookmarkStart w:id="24" w:name="_Toc384501504"/>
      <w:r>
        <w:rPr>
          <w:rFonts w:hint="eastAsia"/>
        </w:rPr>
        <w:t>附录</w:t>
      </w:r>
    </w:p>
    <w:p w:rsidR="00EC602F" w:rsidRDefault="00EC602F" w:rsidP="00816A13">
      <w:pPr>
        <w:rPr>
          <w:b/>
        </w:rPr>
      </w:pPr>
      <w:r>
        <w:rPr>
          <w:rFonts w:hint="eastAsia"/>
        </w:rPr>
        <w:t>附录中的文字以及图、表、公式的</w:t>
      </w:r>
      <w:r w:rsidRPr="004E0432">
        <w:rPr>
          <w:rFonts w:hint="eastAsia"/>
          <w:b/>
        </w:rPr>
        <w:t>格式同正文</w:t>
      </w:r>
      <w:r>
        <w:rPr>
          <w:rFonts w:hint="eastAsia"/>
        </w:rPr>
        <w:t>，可分级录入附录内容，</w:t>
      </w:r>
      <w:r w:rsidRPr="004E0432">
        <w:rPr>
          <w:rFonts w:hint="eastAsia"/>
          <w:b/>
        </w:rPr>
        <w:t>各级标题格式同正文，但</w:t>
      </w:r>
      <w:r>
        <w:rPr>
          <w:rFonts w:hint="eastAsia"/>
          <w:b/>
        </w:rPr>
        <w:t>二级标题及三级标题等标题</w:t>
      </w:r>
      <w:r w:rsidRPr="004E0432">
        <w:rPr>
          <w:rFonts w:hint="eastAsia"/>
          <w:b/>
        </w:rPr>
        <w:t>不录入目录中。</w:t>
      </w:r>
    </w:p>
    <w:p w:rsidR="00EC602F" w:rsidRPr="00A410EA" w:rsidRDefault="00EC602F" w:rsidP="00816A13">
      <w:r w:rsidRPr="00A410EA">
        <w:rPr>
          <w:rFonts w:hint="eastAsia"/>
        </w:rPr>
        <w:t>下列内容包括在附录中</w:t>
      </w:r>
      <w:r>
        <w:rPr>
          <w:rFonts w:hint="eastAsia"/>
        </w:rPr>
        <w:t>：</w:t>
      </w:r>
    </w:p>
    <w:p w:rsidR="00EC602F" w:rsidRPr="00A410EA" w:rsidRDefault="00EC602F" w:rsidP="00816A13">
      <w:r>
        <w:t xml:space="preserve">(1) </w:t>
      </w:r>
      <w:r w:rsidRPr="00A410EA">
        <w:rPr>
          <w:rFonts w:hint="eastAsia"/>
        </w:rPr>
        <w:t>正文中过长的公式推导与证明过程可以在附录中依次给出；</w:t>
      </w:r>
    </w:p>
    <w:p w:rsidR="00EC602F" w:rsidRPr="00A410EA" w:rsidRDefault="00EC602F" w:rsidP="00816A13">
      <w:r>
        <w:t xml:space="preserve">(2) </w:t>
      </w:r>
      <w:r w:rsidRPr="00A410EA">
        <w:rPr>
          <w:rFonts w:hint="eastAsia"/>
        </w:rPr>
        <w:t>与本文紧密相关的非作者自己的分析，证明及工具用表格等；</w:t>
      </w:r>
    </w:p>
    <w:p w:rsidR="00EC602F" w:rsidRPr="00A410EA" w:rsidRDefault="00EC602F" w:rsidP="00816A13">
      <w:r>
        <w:t xml:space="preserve">(3) </w:t>
      </w:r>
      <w:r w:rsidRPr="00A410EA">
        <w:rPr>
          <w:rFonts w:hint="eastAsia"/>
        </w:rPr>
        <w:t>在正文中无法列出的实验数据、程序等；</w:t>
      </w:r>
    </w:p>
    <w:p w:rsidR="00EC602F" w:rsidRPr="00A410EA" w:rsidRDefault="00EC602F" w:rsidP="00816A13">
      <w:r>
        <w:t xml:space="preserve">(4) </w:t>
      </w:r>
      <w:r w:rsidRPr="00A410EA">
        <w:rPr>
          <w:rFonts w:hint="eastAsia"/>
        </w:rPr>
        <w:t>论文使用的缩写及程序说明等；</w:t>
      </w:r>
    </w:p>
    <w:p w:rsidR="00EC602F" w:rsidRPr="00B03028" w:rsidRDefault="00EC602F" w:rsidP="00816A13">
      <w:pPr>
        <w:ind w:firstLine="482"/>
        <w:rPr>
          <w:b/>
        </w:rPr>
      </w:pPr>
      <w:r w:rsidRPr="00B03028">
        <w:rPr>
          <w:rFonts w:hint="eastAsia"/>
          <w:b/>
        </w:rPr>
        <w:t>无附录或科研成果的可删除这两页。</w:t>
      </w:r>
    </w:p>
    <w:p w:rsidR="00EC602F" w:rsidRDefault="00EC602F" w:rsidP="00816A13">
      <w:r>
        <w:br w:type="page"/>
      </w:r>
    </w:p>
    <w:p w:rsidR="00EC602F" w:rsidRDefault="00EC602F" w:rsidP="002C1494">
      <w:pPr>
        <w:pStyle w:val="1"/>
        <w:spacing w:before="326" w:after="326"/>
      </w:pPr>
      <w:bookmarkStart w:id="25" w:name="_Toc383700648"/>
      <w:bookmarkStart w:id="26" w:name="_Toc384202389"/>
      <w:bookmarkStart w:id="27" w:name="_Toc384501503"/>
      <w:r>
        <w:rPr>
          <w:rFonts w:hint="eastAsia"/>
        </w:rPr>
        <w:t>攻读硕士学位期间发表的科研成果</w:t>
      </w:r>
      <w:bookmarkEnd w:id="25"/>
      <w:bookmarkEnd w:id="26"/>
      <w:bookmarkEnd w:id="27"/>
    </w:p>
    <w:p w:rsidR="00EC602F" w:rsidRPr="0060406D" w:rsidRDefault="00EC602F" w:rsidP="00816A13">
      <w:pPr>
        <w:spacing w:beforeLines="50" w:before="163" w:afterLines="50" w:after="163"/>
        <w:ind w:firstLineChars="0" w:firstLine="0"/>
        <w:rPr>
          <w:rStyle w:val="a6"/>
          <w:rFonts w:ascii="黑体" w:eastAsia="黑体" w:hAnsi="黑体"/>
          <w:sz w:val="24"/>
          <w:szCs w:val="28"/>
        </w:rPr>
      </w:pPr>
      <w:bookmarkStart w:id="28" w:name="OLE_LINK46"/>
      <w:r w:rsidRPr="0060406D">
        <w:rPr>
          <w:rStyle w:val="a6"/>
          <w:rFonts w:ascii="黑体" w:eastAsia="黑体" w:hAnsi="黑体" w:hint="eastAsia"/>
          <w:sz w:val="24"/>
          <w:szCs w:val="28"/>
        </w:rPr>
        <w:t>参与项目：</w:t>
      </w:r>
    </w:p>
    <w:p w:rsidR="00EC602F" w:rsidRPr="0060406D" w:rsidRDefault="00EC602F" w:rsidP="00816A13">
      <w:pPr>
        <w:spacing w:line="240" w:lineRule="auto"/>
        <w:ind w:firstLine="440"/>
        <w:rPr>
          <w:rStyle w:val="a6"/>
          <w:szCs w:val="21"/>
        </w:rPr>
      </w:pPr>
      <w:r w:rsidRPr="0060406D">
        <w:rPr>
          <w:rStyle w:val="a6"/>
          <w:rFonts w:hint="eastAsia"/>
          <w:szCs w:val="21"/>
        </w:rPr>
        <w:t>国家自然科学基金项目《</w:t>
      </w:r>
      <w:r w:rsidRPr="006A5302">
        <w:rPr>
          <w:rStyle w:val="a6"/>
          <w:rFonts w:hint="eastAsia"/>
          <w:szCs w:val="21"/>
        </w:rPr>
        <w:t>×××××××××××××</w:t>
      </w:r>
      <w:r w:rsidRPr="0060406D">
        <w:rPr>
          <w:rStyle w:val="a6"/>
          <w:rFonts w:hint="eastAsia"/>
          <w:szCs w:val="21"/>
        </w:rPr>
        <w:t>》（项目号：</w:t>
      </w:r>
      <w:r w:rsidRPr="006A5302">
        <w:rPr>
          <w:rStyle w:val="a6"/>
          <w:rFonts w:hint="eastAsia"/>
          <w:szCs w:val="21"/>
        </w:rPr>
        <w:t>××××</w:t>
      </w:r>
      <w:r w:rsidRPr="0060406D">
        <w:rPr>
          <w:rStyle w:val="a6"/>
          <w:rFonts w:hint="eastAsia"/>
          <w:szCs w:val="21"/>
        </w:rPr>
        <w:t>，</w:t>
      </w:r>
      <w:r w:rsidRPr="0060406D">
        <w:rPr>
          <w:rStyle w:val="a6"/>
          <w:szCs w:val="21"/>
        </w:rPr>
        <w:t>20</w:t>
      </w:r>
      <w:r w:rsidRPr="006A5302">
        <w:rPr>
          <w:rStyle w:val="a6"/>
          <w:rFonts w:hint="eastAsia"/>
          <w:szCs w:val="21"/>
        </w:rPr>
        <w:t>××</w:t>
      </w:r>
      <w:r w:rsidRPr="0060406D">
        <w:rPr>
          <w:rStyle w:val="a6"/>
          <w:rFonts w:hint="eastAsia"/>
          <w:szCs w:val="21"/>
        </w:rPr>
        <w:t>年</w:t>
      </w:r>
      <w:r w:rsidRPr="0060406D">
        <w:rPr>
          <w:rStyle w:val="a6"/>
          <w:szCs w:val="21"/>
        </w:rPr>
        <w:t>1</w:t>
      </w:r>
      <w:r w:rsidRPr="0060406D">
        <w:rPr>
          <w:rStyle w:val="a6"/>
          <w:rFonts w:hint="eastAsia"/>
          <w:szCs w:val="21"/>
        </w:rPr>
        <w:t>月</w:t>
      </w:r>
      <w:r w:rsidRPr="0060406D">
        <w:rPr>
          <w:rStyle w:val="a6"/>
          <w:szCs w:val="21"/>
        </w:rPr>
        <w:t>1</w:t>
      </w:r>
      <w:r w:rsidRPr="0060406D">
        <w:rPr>
          <w:rStyle w:val="a6"/>
          <w:rFonts w:hint="eastAsia"/>
          <w:szCs w:val="21"/>
        </w:rPr>
        <w:t>日</w:t>
      </w:r>
      <w:r w:rsidRPr="0060406D">
        <w:rPr>
          <w:rStyle w:val="a6"/>
          <w:szCs w:val="21"/>
        </w:rPr>
        <w:t>~20</w:t>
      </w:r>
      <w:r w:rsidRPr="006A5302">
        <w:rPr>
          <w:rStyle w:val="a6"/>
          <w:rFonts w:hint="eastAsia"/>
          <w:szCs w:val="21"/>
        </w:rPr>
        <w:t>××</w:t>
      </w:r>
      <w:r w:rsidRPr="0060406D">
        <w:rPr>
          <w:rStyle w:val="a6"/>
          <w:rFonts w:hint="eastAsia"/>
          <w:szCs w:val="21"/>
        </w:rPr>
        <w:t>年</w:t>
      </w:r>
      <w:r w:rsidRPr="0060406D">
        <w:rPr>
          <w:rStyle w:val="a6"/>
          <w:szCs w:val="21"/>
        </w:rPr>
        <w:t>12</w:t>
      </w:r>
      <w:r w:rsidRPr="0060406D">
        <w:rPr>
          <w:rStyle w:val="a6"/>
          <w:rFonts w:hint="eastAsia"/>
          <w:szCs w:val="21"/>
        </w:rPr>
        <w:t>月</w:t>
      </w:r>
      <w:r w:rsidRPr="0060406D">
        <w:rPr>
          <w:rStyle w:val="a6"/>
          <w:szCs w:val="21"/>
        </w:rPr>
        <w:t>1</w:t>
      </w:r>
      <w:r w:rsidRPr="0060406D">
        <w:rPr>
          <w:rStyle w:val="a6"/>
          <w:rFonts w:hint="eastAsia"/>
          <w:szCs w:val="21"/>
        </w:rPr>
        <w:t>日，参与人：</w:t>
      </w:r>
      <w:r w:rsidRPr="006A5302">
        <w:rPr>
          <w:rStyle w:val="a6"/>
          <w:rFonts w:hint="eastAsia"/>
          <w:szCs w:val="21"/>
        </w:rPr>
        <w:t>×××</w:t>
      </w:r>
      <w:r w:rsidRPr="0060406D">
        <w:rPr>
          <w:rStyle w:val="a6"/>
          <w:rFonts w:hint="eastAsia"/>
          <w:szCs w:val="21"/>
        </w:rPr>
        <w:t>，</w:t>
      </w:r>
      <w:r w:rsidRPr="006A5302">
        <w:rPr>
          <w:rStyle w:val="a6"/>
          <w:rFonts w:hint="eastAsia"/>
          <w:szCs w:val="21"/>
        </w:rPr>
        <w:t>×××</w:t>
      </w:r>
      <w:r w:rsidRPr="0060406D">
        <w:rPr>
          <w:rStyle w:val="a6"/>
          <w:rFonts w:hint="eastAsia"/>
          <w:szCs w:val="21"/>
        </w:rPr>
        <w:t>，</w:t>
      </w:r>
      <w:r w:rsidRPr="006A5302">
        <w:rPr>
          <w:rStyle w:val="a6"/>
          <w:rFonts w:hint="eastAsia"/>
          <w:szCs w:val="21"/>
        </w:rPr>
        <w:t>×××</w:t>
      </w:r>
      <w:r w:rsidRPr="0060406D">
        <w:rPr>
          <w:rStyle w:val="a6"/>
          <w:rFonts w:hint="eastAsia"/>
          <w:szCs w:val="21"/>
        </w:rPr>
        <w:t>，</w:t>
      </w:r>
      <w:r w:rsidRPr="006A5302">
        <w:rPr>
          <w:rStyle w:val="a6"/>
          <w:rFonts w:hint="eastAsia"/>
          <w:b/>
          <w:szCs w:val="21"/>
        </w:rPr>
        <w:t>×××（作者本人加粗）</w:t>
      </w:r>
      <w:r w:rsidRPr="0060406D">
        <w:rPr>
          <w:rStyle w:val="a6"/>
          <w:rFonts w:hint="eastAsia"/>
          <w:szCs w:val="21"/>
        </w:rPr>
        <w:t>，</w:t>
      </w:r>
      <w:r w:rsidRPr="006A5302">
        <w:rPr>
          <w:rStyle w:val="a6"/>
          <w:rFonts w:hint="eastAsia"/>
          <w:szCs w:val="21"/>
        </w:rPr>
        <w:t>×××</w:t>
      </w:r>
      <w:r w:rsidRPr="0060406D">
        <w:rPr>
          <w:rStyle w:val="a6"/>
          <w:rFonts w:hint="eastAsia"/>
          <w:szCs w:val="21"/>
        </w:rPr>
        <w:t>，</w:t>
      </w:r>
      <w:r w:rsidRPr="006A5302">
        <w:rPr>
          <w:rStyle w:val="a6"/>
          <w:rFonts w:hint="eastAsia"/>
          <w:szCs w:val="21"/>
        </w:rPr>
        <w:t>×××</w:t>
      </w:r>
      <w:r w:rsidRPr="0060406D">
        <w:rPr>
          <w:rStyle w:val="a6"/>
          <w:rFonts w:hint="eastAsia"/>
          <w:szCs w:val="21"/>
        </w:rPr>
        <w:t>，</w:t>
      </w:r>
      <w:r w:rsidRPr="006A5302">
        <w:rPr>
          <w:rStyle w:val="a6"/>
          <w:rFonts w:hint="eastAsia"/>
          <w:szCs w:val="21"/>
        </w:rPr>
        <w:t>×××</w:t>
      </w:r>
      <w:r w:rsidRPr="0060406D">
        <w:rPr>
          <w:rStyle w:val="a6"/>
          <w:rFonts w:hint="eastAsia"/>
          <w:szCs w:val="21"/>
        </w:rPr>
        <w:t>，</w:t>
      </w:r>
      <w:r w:rsidRPr="006A5302">
        <w:rPr>
          <w:rStyle w:val="a6"/>
          <w:rFonts w:hint="eastAsia"/>
          <w:szCs w:val="21"/>
        </w:rPr>
        <w:t>×××</w:t>
      </w:r>
      <w:r w:rsidRPr="0060406D">
        <w:rPr>
          <w:rStyle w:val="a6"/>
          <w:rFonts w:hint="eastAsia"/>
          <w:szCs w:val="21"/>
        </w:rPr>
        <w:t>，</w:t>
      </w:r>
      <w:r w:rsidRPr="006A5302">
        <w:rPr>
          <w:rStyle w:val="a6"/>
          <w:rFonts w:hint="eastAsia"/>
          <w:szCs w:val="21"/>
        </w:rPr>
        <w:t>×××</w:t>
      </w:r>
      <w:r w:rsidRPr="0060406D">
        <w:rPr>
          <w:rStyle w:val="a6"/>
          <w:rFonts w:hint="eastAsia"/>
          <w:szCs w:val="21"/>
        </w:rPr>
        <w:t>，</w:t>
      </w:r>
      <w:r w:rsidRPr="006A5302">
        <w:rPr>
          <w:rStyle w:val="a6"/>
          <w:rFonts w:hint="eastAsia"/>
          <w:szCs w:val="21"/>
        </w:rPr>
        <w:t>×××</w:t>
      </w:r>
      <w:r w:rsidRPr="0060406D">
        <w:rPr>
          <w:rStyle w:val="a6"/>
          <w:rFonts w:hint="eastAsia"/>
          <w:szCs w:val="21"/>
        </w:rPr>
        <w:t>）</w:t>
      </w:r>
      <w:r w:rsidRPr="003C2FBF">
        <w:rPr>
          <w:rStyle w:val="a6"/>
          <w:rFonts w:hint="eastAsia"/>
          <w:b/>
          <w:szCs w:val="21"/>
        </w:rPr>
        <w:t>（宋体五号字，单倍行距，英文数字采用</w:t>
      </w:r>
      <w:r w:rsidRPr="003C2FBF">
        <w:rPr>
          <w:rStyle w:val="a6"/>
          <w:b/>
          <w:szCs w:val="21"/>
        </w:rPr>
        <w:t>times new roman</w:t>
      </w:r>
      <w:r w:rsidRPr="003C2FBF">
        <w:rPr>
          <w:rStyle w:val="a6"/>
          <w:rFonts w:hint="eastAsia"/>
          <w:b/>
          <w:szCs w:val="21"/>
        </w:rPr>
        <w:t>）</w:t>
      </w:r>
    </w:p>
    <w:p w:rsidR="00EC602F" w:rsidRPr="0060406D" w:rsidRDefault="00EC602F" w:rsidP="00816A13">
      <w:pPr>
        <w:pStyle w:val="a7"/>
        <w:spacing w:beforeLines="50" w:before="163" w:afterLines="50" w:after="163"/>
        <w:ind w:left="958" w:hangingChars="399" w:hanging="958"/>
        <w:rPr>
          <w:rStyle w:val="a6"/>
          <w:rFonts w:ascii="黑体" w:eastAsia="黑体" w:hAnsi="黑体"/>
          <w:bCs w:val="0"/>
          <w:spacing w:val="0"/>
          <w:sz w:val="24"/>
          <w:szCs w:val="28"/>
        </w:rPr>
      </w:pPr>
      <w:r>
        <w:rPr>
          <w:rStyle w:val="a6"/>
          <w:rFonts w:ascii="黑体" w:eastAsia="黑体" w:hAnsi="黑体" w:hint="eastAsia"/>
          <w:bCs w:val="0"/>
          <w:spacing w:val="0"/>
          <w:sz w:val="24"/>
          <w:szCs w:val="28"/>
        </w:rPr>
        <w:t>发表论文</w:t>
      </w:r>
      <w:r w:rsidRPr="0060406D">
        <w:rPr>
          <w:rStyle w:val="a6"/>
          <w:rFonts w:ascii="黑体" w:eastAsia="黑体" w:hAnsi="黑体" w:hint="eastAsia"/>
          <w:bCs w:val="0"/>
          <w:spacing w:val="0"/>
          <w:sz w:val="24"/>
          <w:szCs w:val="28"/>
        </w:rPr>
        <w:t>：</w:t>
      </w:r>
    </w:p>
    <w:p w:rsidR="00EC602F" w:rsidRDefault="00EC602F" w:rsidP="00816A13">
      <w:pPr>
        <w:pStyle w:val="a5"/>
        <w:spacing w:line="240" w:lineRule="auto"/>
        <w:ind w:left="420" w:hangingChars="200" w:hanging="420"/>
        <w:rPr>
          <w:b/>
          <w:sz w:val="21"/>
        </w:rPr>
      </w:pPr>
      <w:r w:rsidRPr="00054D93">
        <w:rPr>
          <w:sz w:val="21"/>
        </w:rPr>
        <w:t>[1]</w:t>
      </w:r>
      <w:r>
        <w:rPr>
          <w:sz w:val="21"/>
        </w:rPr>
        <w:tab/>
      </w:r>
      <w:r w:rsidRPr="006A5302">
        <w:rPr>
          <w:rStyle w:val="a6"/>
          <w:rFonts w:hint="eastAsia"/>
          <w:b/>
          <w:szCs w:val="21"/>
        </w:rPr>
        <w:t>×××</w:t>
      </w:r>
      <w:r w:rsidRPr="00054D93">
        <w:rPr>
          <w:sz w:val="21"/>
        </w:rPr>
        <w:t xml:space="preserve">, </w:t>
      </w:r>
      <w:r w:rsidRPr="006A5302">
        <w:rPr>
          <w:rStyle w:val="a6"/>
          <w:rFonts w:hint="eastAsia"/>
          <w:szCs w:val="21"/>
        </w:rPr>
        <w:t>×××</w:t>
      </w:r>
      <w:r w:rsidRPr="00054D93">
        <w:rPr>
          <w:sz w:val="21"/>
        </w:rPr>
        <w:t xml:space="preserve">, </w:t>
      </w:r>
      <w:r w:rsidRPr="006A5302">
        <w:rPr>
          <w:rStyle w:val="a6"/>
          <w:rFonts w:hint="eastAsia"/>
          <w:szCs w:val="21"/>
        </w:rPr>
        <w:t>×××</w:t>
      </w:r>
      <w:r w:rsidRPr="00054D93">
        <w:rPr>
          <w:sz w:val="21"/>
        </w:rPr>
        <w:t xml:space="preserve">, </w:t>
      </w:r>
      <w:r w:rsidRPr="00054D93">
        <w:rPr>
          <w:rFonts w:hint="eastAsia"/>
          <w:sz w:val="21"/>
        </w:rPr>
        <w:t>等</w:t>
      </w:r>
      <w:r w:rsidRPr="00054D93">
        <w:rPr>
          <w:sz w:val="21"/>
        </w:rPr>
        <w:t xml:space="preserve">. </w:t>
      </w:r>
      <w:r>
        <w:rPr>
          <w:rFonts w:hint="eastAsia"/>
          <w:sz w:val="21"/>
        </w:rPr>
        <w:t>论文题目</w:t>
      </w:r>
      <w:r w:rsidRPr="00054D93">
        <w:rPr>
          <w:sz w:val="21"/>
        </w:rPr>
        <w:t xml:space="preserve">[J]. </w:t>
      </w:r>
      <w:r>
        <w:rPr>
          <w:rFonts w:hint="eastAsia"/>
          <w:sz w:val="21"/>
        </w:rPr>
        <w:t>期刊名称</w:t>
      </w:r>
      <w:r w:rsidRPr="00054D93">
        <w:rPr>
          <w:sz w:val="21"/>
        </w:rPr>
        <w:t>, 2012, 4(4): 847-850.</w:t>
      </w:r>
      <w:r>
        <w:rPr>
          <w:b/>
          <w:sz w:val="21"/>
        </w:rPr>
        <w:t>(SCI/</w:t>
      </w:r>
      <w:r w:rsidRPr="00915A35">
        <w:rPr>
          <w:b/>
          <w:sz w:val="21"/>
        </w:rPr>
        <w:t>EI</w:t>
      </w:r>
      <w:r w:rsidRPr="00915A35">
        <w:rPr>
          <w:rFonts w:hint="eastAsia"/>
          <w:b/>
          <w:sz w:val="21"/>
        </w:rPr>
        <w:t>收录号</w:t>
      </w:r>
      <w:r>
        <w:rPr>
          <w:b/>
          <w:sz w:val="21"/>
        </w:rPr>
        <w:t>:</w:t>
      </w:r>
      <w:r w:rsidRPr="006A5302">
        <w:rPr>
          <w:rStyle w:val="a6"/>
          <w:rFonts w:hint="eastAsia"/>
          <w:szCs w:val="21"/>
        </w:rPr>
        <w:t>××××××</w:t>
      </w:r>
      <w:r>
        <w:rPr>
          <w:b/>
          <w:sz w:val="21"/>
        </w:rPr>
        <w:t>)</w:t>
      </w:r>
      <w:r>
        <w:rPr>
          <w:rFonts w:hint="eastAsia"/>
          <w:b/>
          <w:sz w:val="21"/>
        </w:rPr>
        <w:t>（按照参考文献格式填写，</w:t>
      </w:r>
      <w:r w:rsidRPr="006A5302">
        <w:rPr>
          <w:rStyle w:val="a6"/>
          <w:rFonts w:hint="eastAsia"/>
          <w:b/>
          <w:szCs w:val="21"/>
        </w:rPr>
        <w:t>作者本人加粗</w:t>
      </w:r>
      <w:r>
        <w:rPr>
          <w:rFonts w:hint="eastAsia"/>
          <w:b/>
          <w:sz w:val="21"/>
        </w:rPr>
        <w:t>）</w:t>
      </w:r>
    </w:p>
    <w:p w:rsidR="00EC602F" w:rsidRPr="005300DF" w:rsidRDefault="00EC602F" w:rsidP="00816A13">
      <w:pPr>
        <w:pStyle w:val="a7"/>
        <w:spacing w:beforeLines="50" w:before="163" w:afterLines="50" w:after="163"/>
        <w:ind w:left="958" w:hangingChars="399" w:hanging="958"/>
        <w:rPr>
          <w:rStyle w:val="a6"/>
          <w:rFonts w:ascii="黑体" w:eastAsia="黑体" w:hAnsi="黑体"/>
          <w:spacing w:val="0"/>
          <w:sz w:val="24"/>
          <w:szCs w:val="28"/>
        </w:rPr>
      </w:pPr>
      <w:r w:rsidRPr="005300DF">
        <w:rPr>
          <w:rStyle w:val="a6"/>
          <w:rFonts w:ascii="黑体" w:eastAsia="黑体" w:hAnsi="黑体" w:hint="eastAsia"/>
          <w:spacing w:val="0"/>
          <w:sz w:val="24"/>
          <w:szCs w:val="28"/>
        </w:rPr>
        <w:t>申请专利</w:t>
      </w:r>
      <w:r>
        <w:rPr>
          <w:rStyle w:val="a6"/>
          <w:rFonts w:ascii="黑体" w:eastAsia="黑体" w:hAnsi="黑体"/>
          <w:spacing w:val="0"/>
          <w:sz w:val="24"/>
          <w:szCs w:val="28"/>
        </w:rPr>
        <w:t>:</w:t>
      </w:r>
    </w:p>
    <w:p w:rsidR="00EC602F" w:rsidRDefault="00EC602F" w:rsidP="00816A13">
      <w:pPr>
        <w:pStyle w:val="a5"/>
        <w:spacing w:line="240" w:lineRule="auto"/>
        <w:ind w:left="420" w:hangingChars="200" w:hanging="420"/>
        <w:rPr>
          <w:b/>
          <w:sz w:val="21"/>
        </w:rPr>
      </w:pPr>
      <w:r w:rsidRPr="00054D93">
        <w:rPr>
          <w:sz w:val="21"/>
        </w:rPr>
        <w:t>[1]</w:t>
      </w:r>
      <w:r>
        <w:rPr>
          <w:sz w:val="21"/>
        </w:rPr>
        <w:tab/>
      </w:r>
      <w:r w:rsidRPr="006A5302">
        <w:rPr>
          <w:rStyle w:val="a6"/>
          <w:rFonts w:hint="eastAsia"/>
          <w:b/>
          <w:szCs w:val="21"/>
        </w:rPr>
        <w:t>×××</w:t>
      </w:r>
      <w:r w:rsidRPr="00054D93">
        <w:rPr>
          <w:sz w:val="21"/>
        </w:rPr>
        <w:t xml:space="preserve">, </w:t>
      </w:r>
      <w:r w:rsidRPr="006A5302">
        <w:rPr>
          <w:rStyle w:val="a6"/>
          <w:rFonts w:hint="eastAsia"/>
          <w:szCs w:val="21"/>
        </w:rPr>
        <w:t>×××</w:t>
      </w:r>
      <w:r w:rsidRPr="00054D93">
        <w:rPr>
          <w:sz w:val="21"/>
        </w:rPr>
        <w:t xml:space="preserve">, </w:t>
      </w:r>
      <w:r w:rsidRPr="006A5302">
        <w:rPr>
          <w:rStyle w:val="a6"/>
          <w:rFonts w:hint="eastAsia"/>
          <w:szCs w:val="21"/>
        </w:rPr>
        <w:t>×××</w:t>
      </w:r>
      <w:r>
        <w:rPr>
          <w:rFonts w:hint="eastAsia"/>
          <w:b/>
          <w:sz w:val="21"/>
        </w:rPr>
        <w:t>（按照参考文献中专利的格式填写，</w:t>
      </w:r>
      <w:r w:rsidRPr="006A5302">
        <w:rPr>
          <w:rStyle w:val="a6"/>
          <w:rFonts w:hint="eastAsia"/>
          <w:b/>
          <w:szCs w:val="21"/>
        </w:rPr>
        <w:t>作者本人加粗</w:t>
      </w:r>
      <w:r>
        <w:rPr>
          <w:rFonts w:hint="eastAsia"/>
          <w:b/>
          <w:sz w:val="21"/>
        </w:rPr>
        <w:t>）</w:t>
      </w:r>
    </w:p>
    <w:p w:rsidR="00EC602F" w:rsidRPr="005300DF" w:rsidRDefault="00EC602F" w:rsidP="00816A13">
      <w:pPr>
        <w:pStyle w:val="a5"/>
        <w:spacing w:line="240" w:lineRule="auto"/>
        <w:ind w:left="422" w:hangingChars="200" w:hanging="422"/>
        <w:rPr>
          <w:b/>
          <w:sz w:val="21"/>
        </w:rPr>
      </w:pPr>
    </w:p>
    <w:p w:rsidR="00EC602F" w:rsidRDefault="00EC602F" w:rsidP="00816A13">
      <w:pPr>
        <w:pStyle w:val="a5"/>
        <w:spacing w:line="240" w:lineRule="auto"/>
        <w:ind w:left="422" w:hangingChars="200" w:hanging="422"/>
        <w:rPr>
          <w:b/>
          <w:sz w:val="21"/>
        </w:rPr>
      </w:pPr>
    </w:p>
    <w:p w:rsidR="00EC602F" w:rsidRPr="00054D93" w:rsidRDefault="00EC602F" w:rsidP="00816A13">
      <w:pPr>
        <w:pStyle w:val="a5"/>
        <w:spacing w:line="240" w:lineRule="auto"/>
        <w:ind w:left="480" w:hangingChars="200" w:hanging="480"/>
        <w:rPr>
          <w:sz w:val="21"/>
        </w:rPr>
      </w:pPr>
      <w:r>
        <w:br w:type="page"/>
      </w:r>
    </w:p>
    <w:bookmarkEnd w:id="28"/>
    <w:p w:rsidR="00EC602F" w:rsidRDefault="00EC602F" w:rsidP="009F6553">
      <w:pPr>
        <w:pStyle w:val="1"/>
        <w:spacing w:before="326" w:after="326"/>
      </w:pPr>
      <w:r>
        <w:rPr>
          <w:rFonts w:hint="eastAsia"/>
        </w:rPr>
        <w:t>致谢</w:t>
      </w:r>
      <w:bookmarkEnd w:id="22"/>
      <w:bookmarkEnd w:id="23"/>
      <w:bookmarkEnd w:id="24"/>
    </w:p>
    <w:p w:rsidR="00EC602F" w:rsidRPr="00B87EF5" w:rsidRDefault="00EC602F" w:rsidP="00816A13">
      <w:pPr>
        <w:ind w:firstLine="500"/>
        <w:rPr>
          <w:rStyle w:val="a6"/>
          <w:sz w:val="24"/>
          <w:szCs w:val="24"/>
        </w:rPr>
      </w:pPr>
      <w:r>
        <w:rPr>
          <w:rStyle w:val="a6"/>
          <w:rFonts w:hint="eastAsia"/>
          <w:sz w:val="24"/>
          <w:szCs w:val="24"/>
        </w:rPr>
        <w:t>致谢内容字号为宋体小四号字体。</w:t>
      </w:r>
      <w:r w:rsidRPr="00B87EF5">
        <w:rPr>
          <w:rStyle w:val="a6"/>
          <w:rFonts w:hint="eastAsia"/>
          <w:sz w:val="24"/>
          <w:szCs w:val="24"/>
        </w:rPr>
        <w:t>致谢中主要感谢导师和对论文工作有直接贡献及帮助的人士和单位，还应感谢对论文研究工作提供资助、提供调研条件、提供资料等的基金会或企业等单位和人士。</w:t>
      </w:r>
      <w:r>
        <w:rPr>
          <w:rStyle w:val="a6"/>
          <w:rFonts w:hint="eastAsia"/>
          <w:sz w:val="24"/>
          <w:szCs w:val="24"/>
        </w:rPr>
        <w:t>行距为最小值</w:t>
      </w:r>
      <w:r>
        <w:rPr>
          <w:rStyle w:val="a6"/>
          <w:sz w:val="24"/>
          <w:szCs w:val="24"/>
        </w:rPr>
        <w:t>20</w:t>
      </w:r>
      <w:r>
        <w:rPr>
          <w:rStyle w:val="a6"/>
          <w:rFonts w:hint="eastAsia"/>
          <w:sz w:val="24"/>
          <w:szCs w:val="24"/>
        </w:rPr>
        <w:t>磅。</w:t>
      </w:r>
    </w:p>
    <w:p w:rsidR="00EC602F" w:rsidRPr="00B87EF5"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Pr="00B87EF5"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Default="00EC602F" w:rsidP="00774908">
      <w:pPr>
        <w:pStyle w:val="a7"/>
        <w:ind w:left="1000" w:hanging="1000"/>
        <w:rPr>
          <w:rStyle w:val="a6"/>
          <w:sz w:val="24"/>
          <w:szCs w:val="24"/>
        </w:rPr>
      </w:pPr>
    </w:p>
    <w:p w:rsidR="00EC602F" w:rsidRPr="00086494" w:rsidRDefault="00EC602F" w:rsidP="00774908">
      <w:pPr>
        <w:pStyle w:val="a7"/>
        <w:ind w:left="1000" w:hanging="1000"/>
        <w:rPr>
          <w:rStyle w:val="a6"/>
          <w:sz w:val="24"/>
          <w:szCs w:val="24"/>
        </w:rPr>
      </w:pPr>
    </w:p>
    <w:sectPr w:rsidR="00EC602F" w:rsidRPr="00086494" w:rsidSect="008A0B63">
      <w:headerReference w:type="default" r:id="rId23"/>
      <w:footerReference w:type="default" r:id="rId24"/>
      <w:pgSz w:w="11906" w:h="16838"/>
      <w:pgMar w:top="1418" w:right="1474" w:bottom="1418" w:left="1474" w:header="851" w:footer="992"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68F" w:rsidRDefault="0017268F" w:rsidP="00435F8B">
      <w:r>
        <w:separator/>
      </w:r>
    </w:p>
    <w:p w:rsidR="0017268F" w:rsidRDefault="0017268F" w:rsidP="00435F8B"/>
  </w:endnote>
  <w:endnote w:type="continuationSeparator" w:id="0">
    <w:p w:rsidR="0017268F" w:rsidRDefault="0017268F" w:rsidP="00435F8B">
      <w:r>
        <w:continuationSeparator/>
      </w:r>
    </w:p>
    <w:p w:rsidR="0017268F" w:rsidRDefault="0017268F" w:rsidP="00435F8B"/>
  </w:endnote>
  <w:endnote w:type="continuationNotice" w:id="1">
    <w:p w:rsidR="0017268F" w:rsidRDefault="0017268F" w:rsidP="00435F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2F" w:rsidRPr="00013FF0" w:rsidRDefault="00EC602F" w:rsidP="00435F8B">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2F" w:rsidRPr="00847D03" w:rsidRDefault="00EC602F" w:rsidP="00435F8B">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2F" w:rsidRPr="00013FF0" w:rsidRDefault="00EC602F" w:rsidP="00435F8B">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2F" w:rsidRPr="00013FF0" w:rsidRDefault="006874E8" w:rsidP="00435F8B">
    <w:pPr>
      <w:pStyle w:val="a4"/>
      <w:ind w:firstLine="360"/>
      <w:jc w:val="center"/>
    </w:pPr>
    <w:r>
      <w:fldChar w:fldCharType="begin"/>
    </w:r>
    <w:r>
      <w:instrText>PAGE   \* MERGEFORMAT</w:instrText>
    </w:r>
    <w:r>
      <w:fldChar w:fldCharType="separate"/>
    </w:r>
    <w:r w:rsidR="0013359C" w:rsidRPr="0013359C">
      <w:rPr>
        <w:noProof/>
        <w:lang w:val="zh-CN"/>
      </w:rPr>
      <w:t>2</w:t>
    </w:r>
    <w:r>
      <w:rPr>
        <w:noProof/>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2F" w:rsidRDefault="006874E8" w:rsidP="00435F8B">
    <w:pPr>
      <w:pStyle w:val="a4"/>
      <w:ind w:firstLine="360"/>
      <w:jc w:val="center"/>
    </w:pPr>
    <w:r>
      <w:fldChar w:fldCharType="begin"/>
    </w:r>
    <w:r>
      <w:instrText>PAGE   \* MERGEFORMAT</w:instrText>
    </w:r>
    <w:r>
      <w:fldChar w:fldCharType="separate"/>
    </w:r>
    <w:r w:rsidR="0013359C" w:rsidRPr="0013359C">
      <w:rPr>
        <w:noProof/>
        <w:lang w:val="zh-CN"/>
      </w:rPr>
      <w:t>III</w:t>
    </w:r>
    <w:r>
      <w:rPr>
        <w:noProof/>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2F" w:rsidRPr="00DC4A9F" w:rsidRDefault="006874E8" w:rsidP="00435F8B">
    <w:pPr>
      <w:pStyle w:val="a4"/>
      <w:ind w:firstLine="360"/>
      <w:jc w:val="center"/>
    </w:pPr>
    <w:r>
      <w:fldChar w:fldCharType="begin"/>
    </w:r>
    <w:r>
      <w:instrText>PAGE   \* MERGEFORMAT</w:instrText>
    </w:r>
    <w:r>
      <w:fldChar w:fldCharType="separate"/>
    </w:r>
    <w:r w:rsidR="0013359C" w:rsidRPr="0013359C">
      <w:rPr>
        <w:noProof/>
        <w:lang w:val="zh-CN"/>
      </w:rPr>
      <w:t>1</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68F" w:rsidRDefault="0017268F" w:rsidP="00435F8B">
      <w:r>
        <w:separator/>
      </w:r>
    </w:p>
    <w:p w:rsidR="0017268F" w:rsidRDefault="0017268F" w:rsidP="00435F8B"/>
  </w:footnote>
  <w:footnote w:type="continuationSeparator" w:id="0">
    <w:p w:rsidR="0017268F" w:rsidRDefault="0017268F" w:rsidP="00435F8B">
      <w:r>
        <w:continuationSeparator/>
      </w:r>
    </w:p>
    <w:p w:rsidR="0017268F" w:rsidRDefault="0017268F" w:rsidP="00435F8B"/>
  </w:footnote>
  <w:footnote w:type="continuationNotice" w:id="1">
    <w:p w:rsidR="0017268F" w:rsidRDefault="0017268F" w:rsidP="00435F8B">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2F" w:rsidRPr="00CA6610" w:rsidRDefault="00EC602F" w:rsidP="00CA6610">
    <w:pPr>
      <w:ind w:firstLineChars="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2F" w:rsidRPr="00013FF0" w:rsidRDefault="00EC602F" w:rsidP="00013FF0">
    <w:pPr>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2F" w:rsidRPr="00013FF0" w:rsidRDefault="00EC602F" w:rsidP="00013FF0">
    <w:pPr>
      <w:ind w:left="480" w:firstLineChars="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2F" w:rsidRPr="00A93730" w:rsidRDefault="00EC602F" w:rsidP="00A93730">
    <w:pPr>
      <w:ind w:left="480" w:firstLineChars="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2F" w:rsidRPr="00A93730" w:rsidRDefault="00EC602F" w:rsidP="00A93730">
    <w:pPr>
      <w:ind w:left="480" w:firstLineChars="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2F" w:rsidRPr="0060328F" w:rsidRDefault="00EC602F" w:rsidP="00013FF0">
    <w:pPr>
      <w:ind w:firstLineChars="0"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2F" w:rsidRPr="00A93730" w:rsidRDefault="00EC602F" w:rsidP="00A93730">
    <w:pPr>
      <w:ind w:left="48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00F2"/>
    <w:multiLevelType w:val="multilevel"/>
    <w:tmpl w:val="D9E4B928"/>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6AB0E7F"/>
    <w:multiLevelType w:val="hybridMultilevel"/>
    <w:tmpl w:val="985447A6"/>
    <w:lvl w:ilvl="0" w:tplc="04090011">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15:restartNumberingAfterBreak="0">
    <w:nsid w:val="06C44023"/>
    <w:multiLevelType w:val="multilevel"/>
    <w:tmpl w:val="A44E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E87C0B"/>
    <w:multiLevelType w:val="hybridMultilevel"/>
    <w:tmpl w:val="FCBC3B98"/>
    <w:lvl w:ilvl="0" w:tplc="EAD80376">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25F8504F"/>
    <w:multiLevelType w:val="multilevel"/>
    <w:tmpl w:val="4F8C0EF6"/>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2CEE5022"/>
    <w:multiLevelType w:val="hybridMultilevel"/>
    <w:tmpl w:val="92AC6AFA"/>
    <w:lvl w:ilvl="0" w:tplc="B3A08B4E">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6" w15:restartNumberingAfterBreak="0">
    <w:nsid w:val="2DEF66C6"/>
    <w:multiLevelType w:val="multilevel"/>
    <w:tmpl w:val="02248A4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302E0C44"/>
    <w:multiLevelType w:val="hybridMultilevel"/>
    <w:tmpl w:val="E2C096FE"/>
    <w:lvl w:ilvl="0" w:tplc="E5A8E618">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8" w15:restartNumberingAfterBreak="0">
    <w:nsid w:val="31AD0680"/>
    <w:multiLevelType w:val="hybridMultilevel"/>
    <w:tmpl w:val="7F6E04D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15:restartNumberingAfterBreak="0">
    <w:nsid w:val="344E55D6"/>
    <w:multiLevelType w:val="multilevel"/>
    <w:tmpl w:val="779E670A"/>
    <w:lvl w:ilvl="0">
      <w:start w:val="1"/>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2"/>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84872AE"/>
    <w:multiLevelType w:val="multilevel"/>
    <w:tmpl w:val="3A22BA36"/>
    <w:lvl w:ilvl="0">
      <w:start w:val="1"/>
      <w:numFmt w:val="decimal"/>
      <w:lvlText w:val="%1."/>
      <w:lvlJc w:val="left"/>
      <w:pPr>
        <w:ind w:left="840" w:hanging="360"/>
      </w:pPr>
      <w:rPr>
        <w:rFonts w:cs="Times New Roman" w:hint="default"/>
      </w:rPr>
    </w:lvl>
    <w:lvl w:ilvl="1">
      <w:start w:val="2"/>
      <w:numFmt w:val="decimal"/>
      <w:isLgl/>
      <w:lvlText w:val="%1.%2"/>
      <w:lvlJc w:val="left"/>
      <w:pPr>
        <w:ind w:left="1035" w:hanging="555"/>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0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11" w15:restartNumberingAfterBreak="0">
    <w:nsid w:val="3C5D0118"/>
    <w:multiLevelType w:val="hybridMultilevel"/>
    <w:tmpl w:val="49B05F7E"/>
    <w:lvl w:ilvl="0" w:tplc="EAD80376">
      <w:start w:val="1"/>
      <w:numFmt w:val="decimal"/>
      <w:lvlText w:val="[%1]"/>
      <w:lvlJc w:val="left"/>
      <w:pPr>
        <w:ind w:left="900" w:hanging="420"/>
      </w:pPr>
      <w:rPr>
        <w:rFonts w:cs="Times New Roman" w:hint="eastAsia"/>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2" w15:restartNumberingAfterBreak="0">
    <w:nsid w:val="4054165F"/>
    <w:multiLevelType w:val="hybridMultilevel"/>
    <w:tmpl w:val="34DC32D8"/>
    <w:lvl w:ilvl="0" w:tplc="72580012">
      <w:start w:val="1"/>
      <w:numFmt w:val="decimalEnclosedCircle"/>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3" w15:restartNumberingAfterBreak="0">
    <w:nsid w:val="487B584F"/>
    <w:multiLevelType w:val="hybridMultilevel"/>
    <w:tmpl w:val="4F3C3D40"/>
    <w:lvl w:ilvl="0" w:tplc="1B4A4A72">
      <w:start w:val="1"/>
      <w:numFmt w:val="bullet"/>
      <w:lvlText w:val="•"/>
      <w:lvlJc w:val="left"/>
      <w:pPr>
        <w:tabs>
          <w:tab w:val="num" w:pos="720"/>
        </w:tabs>
        <w:ind w:left="720" w:hanging="360"/>
      </w:pPr>
      <w:rPr>
        <w:rFonts w:ascii="Arial" w:hAnsi="Arial" w:hint="default"/>
      </w:rPr>
    </w:lvl>
    <w:lvl w:ilvl="1" w:tplc="75628D36" w:tentative="1">
      <w:start w:val="1"/>
      <w:numFmt w:val="bullet"/>
      <w:lvlText w:val="•"/>
      <w:lvlJc w:val="left"/>
      <w:pPr>
        <w:tabs>
          <w:tab w:val="num" w:pos="1440"/>
        </w:tabs>
        <w:ind w:left="1440" w:hanging="360"/>
      </w:pPr>
      <w:rPr>
        <w:rFonts w:ascii="Arial" w:hAnsi="Arial" w:hint="default"/>
      </w:rPr>
    </w:lvl>
    <w:lvl w:ilvl="2" w:tplc="CEE001E0" w:tentative="1">
      <w:start w:val="1"/>
      <w:numFmt w:val="bullet"/>
      <w:lvlText w:val="•"/>
      <w:lvlJc w:val="left"/>
      <w:pPr>
        <w:tabs>
          <w:tab w:val="num" w:pos="2160"/>
        </w:tabs>
        <w:ind w:left="2160" w:hanging="360"/>
      </w:pPr>
      <w:rPr>
        <w:rFonts w:ascii="Arial" w:hAnsi="Arial" w:hint="default"/>
      </w:rPr>
    </w:lvl>
    <w:lvl w:ilvl="3" w:tplc="45F89EBA" w:tentative="1">
      <w:start w:val="1"/>
      <w:numFmt w:val="bullet"/>
      <w:lvlText w:val="•"/>
      <w:lvlJc w:val="left"/>
      <w:pPr>
        <w:tabs>
          <w:tab w:val="num" w:pos="2880"/>
        </w:tabs>
        <w:ind w:left="2880" w:hanging="360"/>
      </w:pPr>
      <w:rPr>
        <w:rFonts w:ascii="Arial" w:hAnsi="Arial" w:hint="default"/>
      </w:rPr>
    </w:lvl>
    <w:lvl w:ilvl="4" w:tplc="E4E4A366" w:tentative="1">
      <w:start w:val="1"/>
      <w:numFmt w:val="bullet"/>
      <w:lvlText w:val="•"/>
      <w:lvlJc w:val="left"/>
      <w:pPr>
        <w:tabs>
          <w:tab w:val="num" w:pos="3600"/>
        </w:tabs>
        <w:ind w:left="3600" w:hanging="360"/>
      </w:pPr>
      <w:rPr>
        <w:rFonts w:ascii="Arial" w:hAnsi="Arial" w:hint="default"/>
      </w:rPr>
    </w:lvl>
    <w:lvl w:ilvl="5" w:tplc="31B436CE" w:tentative="1">
      <w:start w:val="1"/>
      <w:numFmt w:val="bullet"/>
      <w:lvlText w:val="•"/>
      <w:lvlJc w:val="left"/>
      <w:pPr>
        <w:tabs>
          <w:tab w:val="num" w:pos="4320"/>
        </w:tabs>
        <w:ind w:left="4320" w:hanging="360"/>
      </w:pPr>
      <w:rPr>
        <w:rFonts w:ascii="Arial" w:hAnsi="Arial" w:hint="default"/>
      </w:rPr>
    </w:lvl>
    <w:lvl w:ilvl="6" w:tplc="D278FE10" w:tentative="1">
      <w:start w:val="1"/>
      <w:numFmt w:val="bullet"/>
      <w:lvlText w:val="•"/>
      <w:lvlJc w:val="left"/>
      <w:pPr>
        <w:tabs>
          <w:tab w:val="num" w:pos="5040"/>
        </w:tabs>
        <w:ind w:left="5040" w:hanging="360"/>
      </w:pPr>
      <w:rPr>
        <w:rFonts w:ascii="Arial" w:hAnsi="Arial" w:hint="default"/>
      </w:rPr>
    </w:lvl>
    <w:lvl w:ilvl="7" w:tplc="46A48750" w:tentative="1">
      <w:start w:val="1"/>
      <w:numFmt w:val="bullet"/>
      <w:lvlText w:val="•"/>
      <w:lvlJc w:val="left"/>
      <w:pPr>
        <w:tabs>
          <w:tab w:val="num" w:pos="5760"/>
        </w:tabs>
        <w:ind w:left="5760" w:hanging="360"/>
      </w:pPr>
      <w:rPr>
        <w:rFonts w:ascii="Arial" w:hAnsi="Arial" w:hint="default"/>
      </w:rPr>
    </w:lvl>
    <w:lvl w:ilvl="8" w:tplc="8FCCF16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9075826"/>
    <w:multiLevelType w:val="hybridMultilevel"/>
    <w:tmpl w:val="54080E92"/>
    <w:lvl w:ilvl="0" w:tplc="892AA480">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5" w15:restartNumberingAfterBreak="0">
    <w:nsid w:val="51044B97"/>
    <w:multiLevelType w:val="hybridMultilevel"/>
    <w:tmpl w:val="6E507E56"/>
    <w:lvl w:ilvl="0" w:tplc="3D2AC54C">
      <w:start w:val="1"/>
      <w:numFmt w:val="decimal"/>
      <w:lvlText w:val="(%1)"/>
      <w:lvlJc w:val="left"/>
      <w:pPr>
        <w:ind w:left="1152" w:hanging="732"/>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6" w15:restartNumberingAfterBreak="0">
    <w:nsid w:val="54BF6A1B"/>
    <w:multiLevelType w:val="hybridMultilevel"/>
    <w:tmpl w:val="A6D85F12"/>
    <w:lvl w:ilvl="0" w:tplc="B94E6BE4">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7" w15:restartNumberingAfterBreak="0">
    <w:nsid w:val="5532233E"/>
    <w:multiLevelType w:val="hybridMultilevel"/>
    <w:tmpl w:val="8820AA0A"/>
    <w:lvl w:ilvl="0" w:tplc="0409000F">
      <w:start w:val="1"/>
      <w:numFmt w:val="decimal"/>
      <w:lvlText w:val="%1."/>
      <w:lvlJc w:val="left"/>
      <w:pPr>
        <w:ind w:left="900" w:hanging="420"/>
      </w:pPr>
      <w:rPr>
        <w:rFonts w:cs="Times New Roman" w:hint="eastAsia"/>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8" w15:restartNumberingAfterBreak="0">
    <w:nsid w:val="61302E3E"/>
    <w:multiLevelType w:val="hybridMultilevel"/>
    <w:tmpl w:val="6A92C490"/>
    <w:lvl w:ilvl="0" w:tplc="545E323E">
      <w:start w:val="1"/>
      <w:numFmt w:val="decimal"/>
      <w:lvlText w:val="%1、"/>
      <w:lvlJc w:val="left"/>
      <w:pPr>
        <w:ind w:left="980" w:hanging="420"/>
      </w:pPr>
      <w:rPr>
        <w:rFonts w:cs="Times New Roman" w:hint="eastAsia"/>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9" w15:restartNumberingAfterBreak="0">
    <w:nsid w:val="63255E6B"/>
    <w:multiLevelType w:val="hybridMultilevel"/>
    <w:tmpl w:val="FFE6C0EE"/>
    <w:lvl w:ilvl="0" w:tplc="844839CE">
      <w:start w:val="1"/>
      <w:numFmt w:val="decimal"/>
      <w:lvlText w:val="%1."/>
      <w:lvlJc w:val="left"/>
      <w:pPr>
        <w:ind w:left="1260" w:hanging="7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0" w15:restartNumberingAfterBreak="0">
    <w:nsid w:val="64AB4D57"/>
    <w:multiLevelType w:val="hybridMultilevel"/>
    <w:tmpl w:val="3034B198"/>
    <w:lvl w:ilvl="0" w:tplc="F0160424">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1" w15:restartNumberingAfterBreak="0">
    <w:nsid w:val="6AE47091"/>
    <w:multiLevelType w:val="hybridMultilevel"/>
    <w:tmpl w:val="E6502E96"/>
    <w:lvl w:ilvl="0" w:tplc="8B48D786">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2" w15:restartNumberingAfterBreak="0">
    <w:nsid w:val="79103BA2"/>
    <w:multiLevelType w:val="hybridMultilevel"/>
    <w:tmpl w:val="FDCE7732"/>
    <w:lvl w:ilvl="0" w:tplc="91444BE4">
      <w:start w:val="1"/>
      <w:numFmt w:val="decimal"/>
      <w:lvlText w:val="%1"/>
      <w:lvlJc w:val="left"/>
      <w:pPr>
        <w:ind w:left="1443" w:hanging="360"/>
      </w:pPr>
      <w:rPr>
        <w:rFonts w:cs="Times New Roman" w:hint="default"/>
      </w:rPr>
    </w:lvl>
    <w:lvl w:ilvl="1" w:tplc="04090019" w:tentative="1">
      <w:start w:val="1"/>
      <w:numFmt w:val="lowerLetter"/>
      <w:lvlText w:val="%2)"/>
      <w:lvlJc w:val="left"/>
      <w:pPr>
        <w:ind w:left="1923" w:hanging="420"/>
      </w:pPr>
      <w:rPr>
        <w:rFonts w:cs="Times New Roman"/>
      </w:rPr>
    </w:lvl>
    <w:lvl w:ilvl="2" w:tplc="0409001B" w:tentative="1">
      <w:start w:val="1"/>
      <w:numFmt w:val="lowerRoman"/>
      <w:lvlText w:val="%3."/>
      <w:lvlJc w:val="right"/>
      <w:pPr>
        <w:ind w:left="2343" w:hanging="420"/>
      </w:pPr>
      <w:rPr>
        <w:rFonts w:cs="Times New Roman"/>
      </w:rPr>
    </w:lvl>
    <w:lvl w:ilvl="3" w:tplc="0409000F" w:tentative="1">
      <w:start w:val="1"/>
      <w:numFmt w:val="decimal"/>
      <w:lvlText w:val="%4."/>
      <w:lvlJc w:val="left"/>
      <w:pPr>
        <w:ind w:left="2763" w:hanging="420"/>
      </w:pPr>
      <w:rPr>
        <w:rFonts w:cs="Times New Roman"/>
      </w:rPr>
    </w:lvl>
    <w:lvl w:ilvl="4" w:tplc="04090019" w:tentative="1">
      <w:start w:val="1"/>
      <w:numFmt w:val="lowerLetter"/>
      <w:lvlText w:val="%5)"/>
      <w:lvlJc w:val="left"/>
      <w:pPr>
        <w:ind w:left="3183" w:hanging="420"/>
      </w:pPr>
      <w:rPr>
        <w:rFonts w:cs="Times New Roman"/>
      </w:rPr>
    </w:lvl>
    <w:lvl w:ilvl="5" w:tplc="0409001B" w:tentative="1">
      <w:start w:val="1"/>
      <w:numFmt w:val="lowerRoman"/>
      <w:lvlText w:val="%6."/>
      <w:lvlJc w:val="right"/>
      <w:pPr>
        <w:ind w:left="3603" w:hanging="420"/>
      </w:pPr>
      <w:rPr>
        <w:rFonts w:cs="Times New Roman"/>
      </w:rPr>
    </w:lvl>
    <w:lvl w:ilvl="6" w:tplc="0409000F" w:tentative="1">
      <w:start w:val="1"/>
      <w:numFmt w:val="decimal"/>
      <w:lvlText w:val="%7."/>
      <w:lvlJc w:val="left"/>
      <w:pPr>
        <w:ind w:left="4023" w:hanging="420"/>
      </w:pPr>
      <w:rPr>
        <w:rFonts w:cs="Times New Roman"/>
      </w:rPr>
    </w:lvl>
    <w:lvl w:ilvl="7" w:tplc="04090019" w:tentative="1">
      <w:start w:val="1"/>
      <w:numFmt w:val="lowerLetter"/>
      <w:lvlText w:val="%8)"/>
      <w:lvlJc w:val="left"/>
      <w:pPr>
        <w:ind w:left="4443" w:hanging="420"/>
      </w:pPr>
      <w:rPr>
        <w:rFonts w:cs="Times New Roman"/>
      </w:rPr>
    </w:lvl>
    <w:lvl w:ilvl="8" w:tplc="0409001B" w:tentative="1">
      <w:start w:val="1"/>
      <w:numFmt w:val="lowerRoman"/>
      <w:lvlText w:val="%9."/>
      <w:lvlJc w:val="right"/>
      <w:pPr>
        <w:ind w:left="4863" w:hanging="420"/>
      </w:pPr>
      <w:rPr>
        <w:rFonts w:cs="Times New Roman"/>
      </w:rPr>
    </w:lvl>
  </w:abstractNum>
  <w:abstractNum w:abstractNumId="23" w15:restartNumberingAfterBreak="0">
    <w:nsid w:val="7ACD6F30"/>
    <w:multiLevelType w:val="hybridMultilevel"/>
    <w:tmpl w:val="3158546E"/>
    <w:lvl w:ilvl="0" w:tplc="2DBCF2E8">
      <w:start w:val="1"/>
      <w:numFmt w:val="decimal"/>
      <w:lvlText w:val="%1"/>
      <w:lvlJc w:val="left"/>
      <w:pPr>
        <w:ind w:left="1083" w:hanging="360"/>
      </w:pPr>
      <w:rPr>
        <w:rFonts w:cs="Times New Roman" w:hint="default"/>
        <w:b/>
      </w:rPr>
    </w:lvl>
    <w:lvl w:ilvl="1" w:tplc="04090019" w:tentative="1">
      <w:start w:val="1"/>
      <w:numFmt w:val="lowerLetter"/>
      <w:lvlText w:val="%2)"/>
      <w:lvlJc w:val="left"/>
      <w:pPr>
        <w:ind w:left="1563" w:hanging="420"/>
      </w:pPr>
      <w:rPr>
        <w:rFonts w:cs="Times New Roman"/>
      </w:rPr>
    </w:lvl>
    <w:lvl w:ilvl="2" w:tplc="0409001B" w:tentative="1">
      <w:start w:val="1"/>
      <w:numFmt w:val="lowerRoman"/>
      <w:lvlText w:val="%3."/>
      <w:lvlJc w:val="right"/>
      <w:pPr>
        <w:ind w:left="1983" w:hanging="420"/>
      </w:pPr>
      <w:rPr>
        <w:rFonts w:cs="Times New Roman"/>
      </w:rPr>
    </w:lvl>
    <w:lvl w:ilvl="3" w:tplc="0409000F" w:tentative="1">
      <w:start w:val="1"/>
      <w:numFmt w:val="decimal"/>
      <w:lvlText w:val="%4."/>
      <w:lvlJc w:val="left"/>
      <w:pPr>
        <w:ind w:left="2403" w:hanging="420"/>
      </w:pPr>
      <w:rPr>
        <w:rFonts w:cs="Times New Roman"/>
      </w:rPr>
    </w:lvl>
    <w:lvl w:ilvl="4" w:tplc="04090019" w:tentative="1">
      <w:start w:val="1"/>
      <w:numFmt w:val="lowerLetter"/>
      <w:lvlText w:val="%5)"/>
      <w:lvlJc w:val="left"/>
      <w:pPr>
        <w:ind w:left="2823" w:hanging="420"/>
      </w:pPr>
      <w:rPr>
        <w:rFonts w:cs="Times New Roman"/>
      </w:rPr>
    </w:lvl>
    <w:lvl w:ilvl="5" w:tplc="0409001B" w:tentative="1">
      <w:start w:val="1"/>
      <w:numFmt w:val="lowerRoman"/>
      <w:lvlText w:val="%6."/>
      <w:lvlJc w:val="right"/>
      <w:pPr>
        <w:ind w:left="3243" w:hanging="420"/>
      </w:pPr>
      <w:rPr>
        <w:rFonts w:cs="Times New Roman"/>
      </w:rPr>
    </w:lvl>
    <w:lvl w:ilvl="6" w:tplc="0409000F" w:tentative="1">
      <w:start w:val="1"/>
      <w:numFmt w:val="decimal"/>
      <w:lvlText w:val="%7."/>
      <w:lvlJc w:val="left"/>
      <w:pPr>
        <w:ind w:left="3663" w:hanging="420"/>
      </w:pPr>
      <w:rPr>
        <w:rFonts w:cs="Times New Roman"/>
      </w:rPr>
    </w:lvl>
    <w:lvl w:ilvl="7" w:tplc="04090019" w:tentative="1">
      <w:start w:val="1"/>
      <w:numFmt w:val="lowerLetter"/>
      <w:lvlText w:val="%8)"/>
      <w:lvlJc w:val="left"/>
      <w:pPr>
        <w:ind w:left="4083" w:hanging="420"/>
      </w:pPr>
      <w:rPr>
        <w:rFonts w:cs="Times New Roman"/>
      </w:rPr>
    </w:lvl>
    <w:lvl w:ilvl="8" w:tplc="0409001B" w:tentative="1">
      <w:start w:val="1"/>
      <w:numFmt w:val="lowerRoman"/>
      <w:lvlText w:val="%9."/>
      <w:lvlJc w:val="right"/>
      <w:pPr>
        <w:ind w:left="4503" w:hanging="420"/>
      </w:pPr>
      <w:rPr>
        <w:rFonts w:cs="Times New Roman"/>
      </w:rPr>
    </w:lvl>
  </w:abstractNum>
  <w:abstractNum w:abstractNumId="24" w15:restartNumberingAfterBreak="0">
    <w:nsid w:val="7C006F34"/>
    <w:multiLevelType w:val="hybridMultilevel"/>
    <w:tmpl w:val="A550586A"/>
    <w:lvl w:ilvl="0" w:tplc="31AE6762">
      <w:start w:val="1"/>
      <w:numFmt w:val="decimalEnclosedCircle"/>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5" w15:restartNumberingAfterBreak="0">
    <w:nsid w:val="7C9364F3"/>
    <w:multiLevelType w:val="hybridMultilevel"/>
    <w:tmpl w:val="A25AF418"/>
    <w:lvl w:ilvl="0" w:tplc="93C0D3DE">
      <w:start w:val="1"/>
      <w:numFmt w:val="decimal"/>
      <w:lvlText w:val="%1"/>
      <w:lvlJc w:val="left"/>
      <w:pPr>
        <w:ind w:left="1803" w:hanging="360"/>
      </w:pPr>
      <w:rPr>
        <w:rFonts w:cs="Times New Roman" w:hint="default"/>
      </w:rPr>
    </w:lvl>
    <w:lvl w:ilvl="1" w:tplc="04090019" w:tentative="1">
      <w:start w:val="1"/>
      <w:numFmt w:val="lowerLetter"/>
      <w:lvlText w:val="%2)"/>
      <w:lvlJc w:val="left"/>
      <w:pPr>
        <w:ind w:left="2283" w:hanging="420"/>
      </w:pPr>
      <w:rPr>
        <w:rFonts w:cs="Times New Roman"/>
      </w:rPr>
    </w:lvl>
    <w:lvl w:ilvl="2" w:tplc="0409001B" w:tentative="1">
      <w:start w:val="1"/>
      <w:numFmt w:val="lowerRoman"/>
      <w:lvlText w:val="%3."/>
      <w:lvlJc w:val="right"/>
      <w:pPr>
        <w:ind w:left="2703" w:hanging="420"/>
      </w:pPr>
      <w:rPr>
        <w:rFonts w:cs="Times New Roman"/>
      </w:rPr>
    </w:lvl>
    <w:lvl w:ilvl="3" w:tplc="0409000F" w:tentative="1">
      <w:start w:val="1"/>
      <w:numFmt w:val="decimal"/>
      <w:lvlText w:val="%4."/>
      <w:lvlJc w:val="left"/>
      <w:pPr>
        <w:ind w:left="3123" w:hanging="420"/>
      </w:pPr>
      <w:rPr>
        <w:rFonts w:cs="Times New Roman"/>
      </w:rPr>
    </w:lvl>
    <w:lvl w:ilvl="4" w:tplc="04090019" w:tentative="1">
      <w:start w:val="1"/>
      <w:numFmt w:val="lowerLetter"/>
      <w:lvlText w:val="%5)"/>
      <w:lvlJc w:val="left"/>
      <w:pPr>
        <w:ind w:left="3543" w:hanging="420"/>
      </w:pPr>
      <w:rPr>
        <w:rFonts w:cs="Times New Roman"/>
      </w:rPr>
    </w:lvl>
    <w:lvl w:ilvl="5" w:tplc="0409001B" w:tentative="1">
      <w:start w:val="1"/>
      <w:numFmt w:val="lowerRoman"/>
      <w:lvlText w:val="%6."/>
      <w:lvlJc w:val="right"/>
      <w:pPr>
        <w:ind w:left="3963" w:hanging="420"/>
      </w:pPr>
      <w:rPr>
        <w:rFonts w:cs="Times New Roman"/>
      </w:rPr>
    </w:lvl>
    <w:lvl w:ilvl="6" w:tplc="0409000F" w:tentative="1">
      <w:start w:val="1"/>
      <w:numFmt w:val="decimal"/>
      <w:lvlText w:val="%7."/>
      <w:lvlJc w:val="left"/>
      <w:pPr>
        <w:ind w:left="4383" w:hanging="420"/>
      </w:pPr>
      <w:rPr>
        <w:rFonts w:cs="Times New Roman"/>
      </w:rPr>
    </w:lvl>
    <w:lvl w:ilvl="7" w:tplc="04090019" w:tentative="1">
      <w:start w:val="1"/>
      <w:numFmt w:val="lowerLetter"/>
      <w:lvlText w:val="%8)"/>
      <w:lvlJc w:val="left"/>
      <w:pPr>
        <w:ind w:left="4803" w:hanging="420"/>
      </w:pPr>
      <w:rPr>
        <w:rFonts w:cs="Times New Roman"/>
      </w:rPr>
    </w:lvl>
    <w:lvl w:ilvl="8" w:tplc="0409001B" w:tentative="1">
      <w:start w:val="1"/>
      <w:numFmt w:val="lowerRoman"/>
      <w:lvlText w:val="%9."/>
      <w:lvlJc w:val="right"/>
      <w:pPr>
        <w:ind w:left="5223" w:hanging="420"/>
      </w:pPr>
      <w:rPr>
        <w:rFonts w:cs="Times New Roman"/>
      </w:rPr>
    </w:lvl>
  </w:abstractNum>
  <w:num w:numId="1">
    <w:abstractNumId w:val="6"/>
  </w:num>
  <w:num w:numId="2">
    <w:abstractNumId w:val="23"/>
  </w:num>
  <w:num w:numId="3">
    <w:abstractNumId w:val="22"/>
  </w:num>
  <w:num w:numId="4">
    <w:abstractNumId w:val="25"/>
  </w:num>
  <w:num w:numId="5">
    <w:abstractNumId w:val="16"/>
  </w:num>
  <w:num w:numId="6">
    <w:abstractNumId w:val="7"/>
  </w:num>
  <w:num w:numId="7">
    <w:abstractNumId w:val="10"/>
  </w:num>
  <w:num w:numId="8">
    <w:abstractNumId w:val="19"/>
  </w:num>
  <w:num w:numId="9">
    <w:abstractNumId w:val="1"/>
  </w:num>
  <w:num w:numId="10">
    <w:abstractNumId w:val="5"/>
  </w:num>
  <w:num w:numId="11">
    <w:abstractNumId w:val="4"/>
  </w:num>
  <w:num w:numId="12">
    <w:abstractNumId w:val="15"/>
  </w:num>
  <w:num w:numId="13">
    <w:abstractNumId w:val="13"/>
  </w:num>
  <w:num w:numId="14">
    <w:abstractNumId w:val="24"/>
  </w:num>
  <w:num w:numId="15">
    <w:abstractNumId w:val="18"/>
  </w:num>
  <w:num w:numId="16">
    <w:abstractNumId w:val="11"/>
  </w:num>
  <w:num w:numId="17">
    <w:abstractNumId w:val="2"/>
  </w:num>
  <w:num w:numId="18">
    <w:abstractNumId w:val="0"/>
  </w:num>
  <w:num w:numId="19">
    <w:abstractNumId w:val="17"/>
  </w:num>
  <w:num w:numId="20">
    <w:abstractNumId w:val="8"/>
  </w:num>
  <w:num w:numId="21">
    <w:abstractNumId w:val="3"/>
  </w:num>
  <w:num w:numId="22">
    <w:abstractNumId w:val="21"/>
  </w:num>
  <w:num w:numId="23">
    <w:abstractNumId w:val="9"/>
  </w:num>
  <w:num w:numId="24">
    <w:abstractNumId w:val="20"/>
  </w:num>
  <w:num w:numId="25">
    <w:abstractNumId w:val="1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evenAndOddHeaders/>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NE.Ref{00DD6693-FCFF-4FE6-A2B4-73804529AB1C}" w:val=" ADDIN NE.Ref.{00DD6693-FCFF-4FE6-A2B4-73804529AB1C}&lt;Citation&gt;&lt;Group&gt;&lt;References&gt;&lt;Item&gt;&lt;ID&gt;360&lt;/ID&gt;&lt;UID&gt;{24CC8AAC-72AA-42DA-AC4E-EB8F29F4A2ED}&lt;/UID&gt;&lt;Title&gt;High-power microwave source based on an unmagnetized backward-wave oscillator&lt;/Title&gt;&lt;Template&gt;Journal Article&lt;/Template&gt;&lt;Star&gt;0&lt;/Star&gt;&lt;Tag&gt;0&lt;/Tag&gt;&lt;Author&gt;Goebel, D M; Butler, J M; Schumacher, R W; Santoru, J; Eisenhart, R L&lt;/Author&gt;&lt;Year&gt;1994&lt;/Year&gt;&lt;Details&gt;&lt;_accessed&gt;60043503&lt;/_accessed&gt;&lt;_bibtex_key&gt;GoebelButler-360&lt;/_bibtex_key&gt;&lt;_created&gt;60043463&lt;/_created&gt;&lt;_isbn&gt;0093-3813&lt;/_isbn&gt;&lt;_issue&gt;5&lt;/_issue&gt;&lt;_journal&gt;IEEE Transactions on Plasma Science&lt;/_journal&gt;&lt;_modified&gt;60043503&lt;/_modified&gt;&lt;_pages&gt;547-553&lt;/_pages&gt;&lt;_volume&gt;22&lt;/_volume&gt;&lt;/Details&gt;&lt;Extra&gt;&lt;DBUID&gt;{F2F0BADE-0539-416F-8F99-9BE45C02286C}&lt;/DBUID&gt;&lt;/Extra&gt;&lt;/Item&gt;&lt;/References&gt;&lt;/Group&gt;&lt;Group&gt;&lt;References&gt;&lt;Item&gt;&lt;ID&gt;364&lt;/ID&gt;&lt;UID&gt;{65E2A534-F637-4D22-8C41-18AAF339B18B}&lt;/UID&gt;&lt;Title&gt;Performance and pulse shortening effects in a 200-kV PASOTRON TM HPM source&lt;/Title&gt;&lt;Template&gt;Journal Article&lt;/Template&gt;&lt;Star&gt;0&lt;/Star&gt;&lt;Tag&gt;0&lt;/Tag&gt;&lt;Author&gt;Goebel, D M; Schumacher, R W; Eisenhart, R L&lt;/Author&gt;&lt;Year&gt;1998&lt;/Year&gt;&lt;Details&gt;&lt;_accessed&gt;60093846&lt;/_accessed&gt;&lt;_bibtex_key&gt;GoebelSchumacher-364&lt;/_bibtex_key&gt;&lt;_created&gt;60043475&lt;/_created&gt;&lt;_isbn&gt;0093-3813&lt;/_isbn&gt;&lt;_issue&gt;3&lt;/_issue&gt;&lt;_journal&gt;IEEE Transactions on Plasma Science&lt;/_journal&gt;&lt;_modified&gt;60093846&lt;/_modified&gt;&lt;_pages&gt;354-365&lt;/_pages&gt;&lt;_volume&gt;26&lt;/_volume&gt;&lt;/Details&gt;&lt;Extra&gt;&lt;DBUID&gt;{F2F0BADE-0539-416F-8F99-9BE45C02286C}&lt;/DBUID&gt;&lt;/Extra&gt;&lt;/Item&gt;&lt;/References&gt;&lt;/Group&gt;&lt;/Citation&gt;_x000a_"/>
    <w:docVar w:name="NE.Ref{00F5A2A3-1EA8-42A5-A415-2362F46DCA22}" w:val=" ADDIN NE.Ref.{00F5A2A3-1EA8-42A5-A415-2362F46DCA22}&lt;Citation&gt;&lt;Group&gt;&lt;References&gt;&lt;Item&gt;&lt;ID&gt;313&lt;/ID&gt;&lt;UID&gt;{936CC62F-7ABA-4A49-A832-6CD30C489BF9}&lt;/UID&gt;&lt;Title&gt;Breakdown in air-filled microwave waveguides during pulsed operation&lt;/Title&gt;&lt;Template&gt;Journal Article&lt;/Template&gt;&lt;Star&gt;0&lt;/Star&gt;&lt;Tag&gt;0&lt;/Tag&gt;&lt;Author&gt;Anderson, D; Lisak, M; Lewin, T&lt;/Author&gt;&lt;Year&gt;1984&lt;/Year&gt;&lt;Details&gt;&lt;_accessed&gt;60043127&lt;/_accessed&gt;&lt;_created&gt;60041981&lt;/_created&gt;&lt;_isbn&gt;0021-8979&lt;/_isbn&gt;&lt;_issue&gt;5&lt;/_issue&gt;&lt;_journal&gt;Journal of applied physics&lt;/_journal&gt;&lt;_modified&gt;60043127&lt;/_modified&gt;&lt;_pages&gt;1414-1419&lt;/_pages&gt;&lt;_volume&gt;56&lt;/_volume&gt;&lt;/Details&gt;&lt;Extra&gt;&lt;DBUID&gt;{F2F0BADE-0539-416F-8F99-9BE45C02286C}&lt;/DBUID&gt;&lt;/Extra&gt;&lt;/Item&gt;&lt;/References&gt;&lt;/Group&gt;&lt;/Citation&gt;_x000a_"/>
    <w:docVar w:name="NE.Ref{014F9E07-2F42-4B34-BC0A-192A66B3D348}" w:val=" ADDIN NE.Ref.{014F9E07-2F42-4B34-BC0A-192A66B3D348}&lt;Citation&gt;&lt;Group&gt;&lt;References&gt;&lt;Item&gt;&lt;ID&gt;361&lt;/ID&gt;&lt;UID&gt;{A1205E42-F7C3-4C12-9EE5-A9306EFB4754}&lt;/UID&gt;&lt;Title&gt;Advances in plasma-filled microwave sources&lt;/Title&gt;&lt;Template&gt;Journal Article&lt;/Template&gt;&lt;Star&gt;0&lt;/Star&gt;&lt;Tag&gt;0&lt;/Tag&gt;&lt;Author&gt;Goebel, D M; Carmel, Y; Nusinovich, G S&lt;/Author&gt;&lt;Year&gt;1999&lt;/Year&gt;&lt;Details&gt;&lt;_accessed&gt;60094028&lt;/_accessed&gt;&lt;_bibtex_key&gt;GoebelCarmel-361&lt;/_bibtex_key&gt;&lt;_created&gt;60043465&lt;/_created&gt;&lt;_isbn&gt;1070-664X&lt;/_isbn&gt;&lt;_issue&gt;5&lt;/_issue&gt;&lt;_journal&gt;Physics of Plasmas&lt;/_journal&gt;&lt;_modified&gt;60094028&lt;/_modified&gt;&lt;_pages&gt;2225-2232&lt;/_pages&gt;&lt;_volume&gt;6&lt;/_volume&gt;&lt;/Details&gt;&lt;Extra&gt;&lt;DBUID&gt;{F2F0BADE-0539-416F-8F99-9BE45C02286C}&lt;/DBUID&gt;&lt;/Extra&gt;&lt;/Item&gt;&lt;/References&gt;&lt;/Group&gt;&lt;/Citation&gt;_x000a_"/>
    <w:docVar w:name="NE.Ref{024BEF27-0E76-493D-A339-8795FF2A3BD9}" w:val=" ADDIN NE.Ref.{024BEF27-0E76-493D-A339-8795FF2A3BD9}&lt;Citation&gt;&lt;Group&gt;&lt;References&gt;&lt;Item&gt;&lt;ID&gt;316&lt;/ID&gt;&lt;UID&gt;{E2417844-34AC-493A-B32A-49D18C6E909A}&lt;/UID&gt;&lt;Title&gt;Improved electron emission by use of a cloth fiber cathode&lt;/Title&gt;&lt;Template&gt;Journal Article&lt;/Template&gt;&lt;Star&gt;0&lt;/Star&gt;&lt;Tag&gt;0&lt;/Tag&gt;&lt;Author&gt;Adler, R J; Kiuttu, G F; Simpkins, B E; Sullivan, D J; Voss, D E&lt;/Author&gt;&lt;Year&gt;1985&lt;/Year&gt;&lt;Details&gt;&lt;_bibtex_key&gt;AdlerKiuttu-316&lt;/_bibtex_key&gt;&lt;_created&gt;60042035&lt;/_created&gt;&lt;_isbn&gt;0034-6748&lt;/_isbn&gt;&lt;_issue&gt;5&lt;/_issue&gt;&lt;_journal&gt;Review of scientific instruments&lt;/_journal&gt;&lt;_modified&gt;60042035&lt;/_modified&gt;&lt;_pages&gt;766-767&lt;/_pages&gt;&lt;_volume&gt;56&lt;/_volume&gt;&lt;/Details&gt;&lt;Extra&gt;&lt;DBUID&gt;{F2F0BADE-0539-416F-8F99-9BE45C02286C}&lt;/DBUID&gt;&lt;/Extra&gt;&lt;/Item&gt;&lt;/References&gt;&lt;/Group&gt;&lt;Group&gt;&lt;References&gt;&lt;Item&gt;&lt;ID&gt;318&lt;/ID&gt;&lt;UID&gt;{4E082CC6-394F-4FFE-BE64-36AA818F8BAB}&lt;/UID&gt;&lt;Title&gt;Novel cathode for field-emission applications&lt;/Title&gt;&lt;Template&gt;Journal Article&lt;/Template&gt;&lt;Star&gt;0&lt;/Star&gt;&lt;Tag&gt;0&lt;/Tag&gt;&lt;Author&gt;Garate, E; McWilliams, R D; Voss, D E; Lovesee, A L; Hendricks, K J; Spencer, T A; Clark, M C; Fisher, A&lt;/Author&gt;&lt;Year&gt;1995&lt;/Year&gt;&lt;Details&gt;&lt;_accessed&gt;60093851&lt;/_accessed&gt;&lt;_bibtex_key&gt;GarateMcwilliams-318&lt;/_bibtex_key&gt;&lt;_created&gt;60042037&lt;/_created&gt;&lt;_isbn&gt;0034-6748&lt;/_isbn&gt;&lt;_issue&gt;3&lt;/_issue&gt;&lt;_journal&gt;Review of scientific instruments&lt;/_journal&gt;&lt;_modified&gt;60093851&lt;/_modified&gt;&lt;_pages&gt;2528-2532&lt;/_pages&gt;&lt;_volume&gt;66&lt;/_volume&gt;&lt;/Details&gt;&lt;Extra&gt;&lt;DBUID&gt;{F2F0BADE-0539-416F-8F99-9BE45C02286C}&lt;/DBUID&gt;&lt;/Extra&gt;&lt;/Item&gt;&lt;/References&gt;&lt;/Group&gt;&lt;Group&gt;&lt;References&gt;&lt;Item&gt;&lt;ID&gt;317&lt;/ID&gt;&lt;UID&gt;{7AD83AE8-D21B-4A16-B289-6E82995103FC}&lt;/UID&gt;&lt;Title&gt;Plasma-induced field emission and the characteristics of high?\current relativistic electron flow&lt;/Title&gt;&lt;Template&gt;Journal Article&lt;/Template&gt;&lt;Star&gt;0&lt;/Star&gt;&lt;Tag&gt;0&lt;/Tag&gt;&lt;Author&gt;Parker, Ro K; Anderson, Richard E; Duncan, Charles V&lt;/Author&gt;&lt;Year&gt;2003&lt;/Year&gt;&lt;Details&gt;&lt;_accessed&gt;60043127&lt;/_accessed&gt;&lt;_bibtex_key&gt;ParkerAnderson-317&lt;/_bibtex_key&gt;&lt;_created&gt;60042036&lt;/_created&gt;&lt;_isbn&gt;0021-8979&lt;/_isbn&gt;&lt;_issue&gt;6&lt;/_issue&gt;&lt;_journal&gt;Journal of Applied Physics&lt;/_journal&gt;&lt;_modified&gt;60043127&lt;/_modified&gt;&lt;_pages&gt;2463-2479&lt;/_pages&gt;&lt;_volume&gt;45&lt;/_volume&gt;&lt;/Details&gt;&lt;Extra&gt;&lt;DBUID&gt;{F2F0BADE-0539-416F-8F99-9BE45C02286C}&lt;/DBUID&gt;&lt;/Extra&gt;&lt;/Item&gt;&lt;/References&gt;&lt;/Group&gt;&lt;/Citation&gt;_x000a_"/>
    <w:docVar w:name="NE.Ref{0336357B-E3CA-4C2E-8812-CB2623534D4E}" w:val=" ADDIN NE.Ref.{0336357B-E3CA-4C2E-8812-CB2623534D4E}&lt;Citation&gt;&lt;Group&gt;&lt;References&gt;&lt;Item&gt;&lt;ID&gt;369&lt;/ID&gt;&lt;UID&gt;{565C162F-CB22-4D62-A0C3-9CC64E4B8CB6}&lt;/UID&gt;&lt;Title&gt;?????????????????????????????&lt;/Title&gt;&lt;Template&gt;Journal Article&lt;/Template&gt;&lt;Star&gt;0&lt;/Star&gt;&lt;Tag&gt;0&lt;/Tag&gt;&lt;Author&gt;??????&lt;/Author&gt;&lt;Year&gt;1996&lt;/Year&gt;&lt;Details&gt;&lt;_created&gt;60043489&lt;/_created&gt;&lt;_issue&gt;1&lt;/_issue&gt;&lt;_journal&gt;???????????¡ì???¡§???¡§?????¨¬&lt;/_journal&gt;&lt;_modified&gt;60043489&lt;/_modified&gt;&lt;_pages&gt;17-23&lt;/_pages&gt;&lt;_volume&gt;25&lt;/_volume&gt;&lt;/Details&gt;&lt;Extra&gt;&lt;DBUID&gt;{F2F0BADE-0539-416F-8F99-9BE45C02286C}&lt;/DBUID&gt;&lt;/Extra&gt;&lt;/Item&gt;&lt;/References&gt;&lt;/Group&gt;&lt;Group&gt;&lt;References&gt;&lt;Item&gt;&lt;ID&gt;366&lt;/ID&gt;&lt;UID&gt;{E4B061E3-8492-4E9A-A77F-D8DFF2FB28A8}&lt;/UID&gt;&lt;Title&gt;??????????????????????????¡ì?????&lt;/Title&gt;&lt;Template&gt;Journal Article&lt;/Template&gt;&lt;Star&gt;0&lt;/Star&gt;&lt;Tag&gt;0&lt;/Tag&gt;&lt;Author&gt;??????; ??¡ì?¡ì????; ????; ????; ????; ???¡ì????; ??????&lt;/Author&gt;&lt;Year&gt;2003&lt;/Year&gt;&lt;Details&gt;&lt;_created&gt;60043486&lt;/_created&gt;&lt;_issue&gt;3&lt;/_issue&gt;&lt;_journal&gt;???????¡§?????¨¬&lt;/_journal&gt;&lt;_modified&gt;60043486&lt;/_modified&gt;&lt;_pages&gt;338-340&lt;/_pages&gt;&lt;_volume&gt;31&lt;/_volume&gt;&lt;/Details&gt;&lt;Extra&gt;&lt;DBUID&gt;{F2F0BADE-0539-416F-8F99-9BE45C02286C}&lt;/DBUID&gt;&lt;/Extra&gt;&lt;/Item&gt;&lt;/References&gt;&lt;/Group&gt;&lt;Group&gt;&lt;References&gt;&lt;Item&gt;&lt;ID&gt;367&lt;/ID&gt;&lt;UID&gt;{69DC9054-B7A3-43FE-9D3E-6E86B382B8BB}&lt;/UID&gt;&lt;Title&gt;PASOTRON ???????????????????????¡ì?????&lt;/Title&gt;&lt;Template&gt;Journal Article&lt;/Template&gt;&lt;Star&gt;0&lt;/Star&gt;&lt;Tag&gt;0&lt;/Tag&gt;&lt;Author&gt;?????¡ì??; ??????; ??¡ì?¡ì????; ????; ???¡ì????&lt;/Author&gt;&lt;Year&gt;2004&lt;/Year&gt;&lt;Details&gt;&lt;_created&gt;60043489&lt;/_created&gt;&lt;_issue&gt;1&lt;/_issue&gt;&lt;_journal&gt;???????????¡ì???¡§???¡§?????¨¬&lt;/_journal&gt;&lt;_modified&gt;60043489&lt;/_modified&gt;&lt;_pages&gt;50-52&lt;/_pages&gt;&lt;_volume&gt;33&lt;/_volume&gt;&lt;/Details&gt;&lt;Extra&gt;&lt;DBUID&gt;{F2F0BADE-0539-416F-8F99-9BE45C02286C}&lt;/DBUID&gt;&lt;/Extra&gt;&lt;/Item&gt;&lt;/References&gt;&lt;/Group&gt;&lt;Group&gt;&lt;References&gt;&lt;Item&gt;&lt;ID&gt;368&lt;/ID&gt;&lt;UID&gt;{32B89ED0-EE69-4A31-B1C8-3236FAE35CD1}&lt;/UID&gt;&lt;Title&gt;????????????????¨¬??????????????????????¡§¡§&lt;/Title&gt;&lt;Template&gt;Journal Article&lt;/Template&gt;&lt;Star&gt;0&lt;/Star&gt;&lt;Tag&gt;0&lt;/Tag&gt;&lt;Author&gt;????; ??¡ì?¡ì????; ??????; ????; ??????&lt;/Author&gt;&lt;Year&gt;2004&lt;/Year&gt;&lt;Details&gt;&lt;_created&gt;60043489&lt;/_created&gt;&lt;_issue&gt;3&lt;/_issue&gt;&lt;_journal&gt;????¡§¡§???????????&lt;/_journal&gt;&lt;_modified&gt;60043489&lt;/_modified&gt;&lt;_pages&gt;338-340&lt;/_pages&gt;&lt;_volume&gt;13&lt;/_volume&gt;&lt;/Details&gt;&lt;Extra&gt;&lt;DBUID&gt;{F2F0BADE-0539-416F-8F99-9BE45C02286C}&lt;/DBUID&gt;&lt;/Extra&gt;&lt;/Item&gt;&lt;/References&gt;&lt;/Group&gt;&lt;Group&gt;&lt;References&gt;&lt;Item&gt;&lt;ID&gt;365&lt;/ID&gt;&lt;UID&gt;{AD9E2A89-BC56-4627-9911-8D6756F31F38}&lt;/UID&gt;&lt;Title&gt;???????????????????????????????????¡ì?¡ì????????¡ì?&lt;/Title&gt;&lt;Template&gt;Journal Article&lt;/Template&gt;&lt;Star&gt;0&lt;/Star&gt;&lt;Tag&gt;0&lt;/Tag&gt;&lt;Author&gt;??????; ??¡ì?¡ì????; ?????¡ì??; ????; ????; ???¡ì????&lt;/Author&gt;&lt;Year&gt;2006&lt;/Year&gt;&lt;Details&gt;&lt;_created&gt;60043486&lt;/_created&gt;&lt;_issue&gt;2&lt;/_issue&gt;&lt;_journal&gt;????¡§¡§???????????&lt;/_journal&gt;&lt;_modified&gt;60043486&lt;/_modified&gt;&lt;_pages&gt;235-240&lt;/_pages&gt;&lt;_volume&gt;18&lt;/_volume&gt;&lt;/Details&gt;&lt;Extra&gt;&lt;DBUID&gt;{F2F0BADE-0539-416F-8F99-9BE45C02286C}&lt;/DBUID&gt;&lt;/Extra&gt;&lt;/Item&gt;&lt;/References&gt;&lt;/Group&gt;&lt;/Citation&gt;_x000a_"/>
    <w:docVar w:name="NE.Ref{04504231-D24D-42A3-A265-1D6484F5BC5A}" w:val=" ADDIN NE.Ref.{04504231-D24D-42A3-A265-1D6484F5BC5A}&lt;Citation&gt;&lt;Group&gt;&lt;References&gt;&lt;Item&gt;&lt;ID&gt;413&lt;/ID&gt;&lt;UID&gt;{BDB71E2D-E34E-41F9-A2D1-181FEF75165D}&lt;/UID&gt;&lt;Title&gt;?????????????????&lt;/Title&gt;&lt;Template&gt;Book&lt;/Template&gt;&lt;Star&gt;0&lt;/Star&gt;&lt;Tag&gt;0&lt;/Tag&gt;&lt;Author&gt;??????; ??????&lt;/Author&gt;&lt;Year&gt;1986&lt;/Year&gt;&lt;Details&gt;&lt;_accessed&gt;60051635&lt;/_accessed&gt;&lt;_created&gt;60051635&lt;/_created&gt;&lt;_modified&gt;60051635&lt;/_modified&gt;&lt;_place_published&gt;??????&lt;/_place_published&gt;&lt;_publisher&gt;????¡§????????&lt;/_publisher&gt;&lt;/Details&gt;&lt;Extra&gt;&lt;DBUID&gt;{F2F0BADE-0539-416F-8F99-9BE45C02286C}&lt;/DBUID&gt;&lt;/Extra&gt;&lt;/Item&gt;&lt;/References&gt;&lt;/Group&gt;&lt;/Citation&gt;_x000a_"/>
    <w:docVar w:name="NE.Ref{046BD68A-AA8B-46E9-939B-6938796F8D84}" w:val=" ADDIN NE.Ref.{046BD68A-AA8B-46E9-939B-6938796F8D84}&lt;Citation&gt;&lt;Group&gt;&lt;References&gt;&lt;Item&gt;&lt;ID&gt;344&lt;/ID&gt;&lt;UID&gt;{8FC4417D-5873-4DDF-BDFB-E2B505643CA3}&lt;/UID&gt;&lt;Title&gt;Advances in cold cathode physics and technology&lt;/Title&gt;&lt;Template&gt;Journal Article&lt;/Template&gt;&lt;Star&gt;0&lt;/Star&gt;&lt;Tag&gt;0&lt;/Tag&gt;&lt;Author&gt;Nation, John A; Schachter, Levi; Mako, Frederick M; Len, L K; Peter, William; Tang, Cha-Mei; Srinivasan-Rao, Triveni&lt;/Author&gt;&lt;Year&gt;1999&lt;/Year&gt;&lt;Details&gt;&lt;_accessed&gt;60043500&lt;/_accessed&gt;&lt;_bibtex_key&gt;NationSchachter-344&lt;/_bibtex_key&gt;&lt;_created&gt;60043111&lt;/_created&gt;&lt;_isbn&gt;0018-9219&lt;/_isbn&gt;&lt;_issue&gt;5&lt;/_issue&gt;&lt;_journal&gt;Proceedings of the IEEE&lt;/_journal&gt;&lt;_modified&gt;60043111&lt;/_modified&gt;&lt;_pages&gt;865-889&lt;/_pages&gt;&lt;_volume&gt;87&lt;/_volume&gt;&lt;/Details&gt;&lt;Extra&gt;&lt;DBUID&gt;{F2F0BADE-0539-416F-8F99-9BE45C02286C}&lt;/DBUID&gt;&lt;/Extra&gt;&lt;/Item&gt;&lt;/References&gt;&lt;/Group&gt;&lt;/Citation&gt;_x000a_"/>
    <w:docVar w:name="NE.Ref{046CB2B2-3E90-480D-B293-FC718B1ED6BA}" w:val=" ADDIN NE.Ref.{046CB2B2-3E90-480D-B293-FC718B1ED6BA}&lt;Citation&gt;&lt;Group&gt;&lt;References&gt;&lt;Item&gt;&lt;ID&gt;311&lt;/ID&gt;&lt;UID&gt;{197314F4-C65D-4B48-907D-7CE913CAEFFA}&lt;/UID&gt;&lt;Title&gt;Criterion for vacuum sparking designed to include both rf and dc&lt;/Title&gt;&lt;Template&gt;Journal Article&lt;/Template&gt;&lt;Star&gt;0&lt;/Star&gt;&lt;Tag&gt;0&lt;/Tag&gt;&lt;Author&gt;Kilpatrick, W D&lt;/Author&gt;&lt;Year&gt;2004&lt;/Year&gt;&lt;Details&gt;&lt;_created&gt;60041965&lt;/_created&gt;&lt;_isbn&gt;0034-6748&lt;/_isbn&gt;&lt;_issue&gt;10&lt;/_issue&gt;&lt;_journal&gt;Review of Scientific Instruments&lt;/_journal&gt;&lt;_modified&gt;60041965&lt;/_modified&gt;&lt;_pages&gt;824-826&lt;/_pages&gt;&lt;_volume&gt;28&lt;/_volume&gt;&lt;_bibtex_key&gt;Kilpatrick-311&lt;/_bibtex_key&gt;&lt;/Details&gt;&lt;Extra&gt;&lt;DBUID&gt;{F2F0BADE-0539-416F-8F99-9BE45C02286C}&lt;/DBUID&gt;&lt;/Extra&gt;&lt;/Item&gt;&lt;/References&gt;&lt;/Group&gt;&lt;/Citation&gt;_x000a_"/>
    <w:docVar w:name="NE.Ref{049C75A3-2241-4F3E-85A3-1E09531D2DB2}" w:val=" ADDIN NE.Ref.{049C75A3-2241-4F3E-85A3-1E09531D2DB2}&lt;Citation&gt;&lt;Group&gt;&lt;References&gt;&lt;Item&gt;&lt;ID&gt;316&lt;/ID&gt;&lt;UID&gt;{E2417844-34AC-493A-B32A-49D18C6E909A}&lt;/UID&gt;&lt;Title&gt;Improved electron emission by use of a cloth fiber cathode&lt;/Title&gt;&lt;Template&gt;Journal Article&lt;/Template&gt;&lt;Star&gt;0&lt;/Star&gt;&lt;Tag&gt;0&lt;/Tag&gt;&lt;Author&gt;Adler, R J; Kiuttu, G F; Simpkins, B E; Sullivan, D J; Voss, D E&lt;/Author&gt;&lt;Year&gt;1985&lt;/Year&gt;&lt;Details&gt;&lt;_created&gt;60042035&lt;/_created&gt;&lt;_isbn&gt;0034-6748&lt;/_isbn&gt;&lt;_issue&gt;5&lt;/_issue&gt;&lt;_journal&gt;Review of scientific instruments&lt;/_journal&gt;&lt;_modified&gt;60042035&lt;/_modified&gt;&lt;_pages&gt;766-767&lt;/_pages&gt;&lt;_volume&gt;56&lt;/_volume&gt;&lt;/Details&gt;&lt;Extra&gt;&lt;DBUID&gt;{F2F0BADE-0539-416F-8F99-9BE45C02286C}&lt;/DBUID&gt;&lt;/Extra&gt;&lt;/Item&gt;&lt;/References&gt;&lt;/Group&gt;&lt;/Citation&gt;_x000a_"/>
    <w:docVar w:name="NE.Ref{04F99462-99E7-4EBD-A227-216054EF56F2}" w:val=" ADDIN NE.Ref.{04F99462-99E7-4EBD-A227-216054EF56F2}&lt;Citation&gt;&lt;Group&gt;&lt;References&gt;&lt;Item&gt;&lt;ID&gt;389&lt;/ID&gt;&lt;UID&gt;{3E0664CC-84DB-4AE8-809A-C8FB972BF57E}&lt;/UID&gt;&lt;Title&gt;?????????¡§?&lt;/Title&gt;&lt;Template&gt;Book&lt;/Template&gt;&lt;Star&gt;0&lt;/Star&gt;&lt;Tag&gt;0&lt;/Tag&gt;&lt;Author&gt;?????¡ì???; ??????&lt;/Author&gt;&lt;Year&gt;2002&lt;/Year&gt;&lt;Details&gt;&lt;_accessed&gt;60093822&lt;/_accessed&gt;&lt;_created&gt;60044960&lt;/_created&gt;&lt;_isbn&gt;7302055823&lt;/_isbn&gt;&lt;_modified&gt;60093822&lt;/_modified&gt;&lt;_place_published&gt;??????&lt;/_place_published&gt;&lt;_publisher&gt;??????¡ì???¡§????????&lt;/_publisher&gt;&lt;/Details&gt;&lt;Extra&gt;&lt;DBUID&gt;{F2F0BADE-0539-416F-8F99-9BE45C02286C}&lt;/DBUID&gt;&lt;/Extra&gt;&lt;/Item&gt;&lt;/References&gt;&lt;/Group&gt;&lt;/Citation&gt;_x000a_"/>
    <w:docVar w:name="NE.Ref{052E7E9B-01AD-4029-8895-25051A1AB4EC}" w:val=" ADDIN NE.Ref.{052E7E9B-01AD-4029-8895-25051A1AB4EC}&lt;Citation&gt;&lt;Group&gt;&lt;References&gt;&lt;Item&gt;&lt;ID&gt;413&lt;/ID&gt;&lt;UID&gt;{BDB71E2D-E34E-41F9-A2D1-181FEF75165D}&lt;/UID&gt;&lt;Title&gt;?????????????????&lt;/Title&gt;&lt;Template&gt;Book&lt;/Template&gt;&lt;Star&gt;0&lt;/Star&gt;&lt;Tag&gt;0&lt;/Tag&gt;&lt;Author&gt;??????; ??????&lt;/Author&gt;&lt;Year&gt;1986&lt;/Year&gt;&lt;Details&gt;&lt;_accessed&gt;60051635&lt;/_accessed&gt;&lt;_created&gt;60051635&lt;/_created&gt;&lt;_modified&gt;60051635&lt;/_modified&gt;&lt;_place_published&gt;??????&lt;/_place_published&gt;&lt;_publisher&gt;????¡§????????&lt;/_publisher&gt;&lt;/Details&gt;&lt;Extra&gt;&lt;DBUID&gt;{F2F0BADE-0539-416F-8F99-9BE45C02286C}&lt;/DBUID&gt;&lt;/Extra&gt;&lt;/Item&gt;&lt;/References&gt;&lt;/Group&gt;&lt;/Citation&gt;_x000a_"/>
    <w:docVar w:name="NE.Ref{057D6FD6-73DB-487F-84A7-C432832A6AC6}" w:val=" ADDIN NE.Ref.{057D6FD6-73DB-487F-84A7-C432832A6AC6}&lt;Citation&gt;&lt;Group&gt;&lt;References&gt;&lt;Item&gt;&lt;ID&gt;311&lt;/ID&gt;&lt;UID&gt;{197314F4-C65D-4B48-907D-7CE913CAEFFA}&lt;/UID&gt;&lt;Title&gt;Criterion for vacuum sparking designed to include both rf and dc&lt;/Title&gt;&lt;Template&gt;Journal Article&lt;/Template&gt;&lt;Star&gt;0&lt;/Star&gt;&lt;Tag&gt;0&lt;/Tag&gt;&lt;Author&gt;Kilpatrick, W D&lt;/Author&gt;&lt;Year&gt;2004&lt;/Year&gt;&lt;Details&gt;&lt;_created&gt;60041965&lt;/_created&gt;&lt;_isbn&gt;0034-6748&lt;/_isbn&gt;&lt;_issue&gt;10&lt;/_issue&gt;&lt;_journal&gt;Review of Scientific Instruments&lt;/_journal&gt;&lt;_modified&gt;60041965&lt;/_modified&gt;&lt;_pages&gt;824-826&lt;/_pages&gt;&lt;_volume&gt;28&lt;/_volume&gt;&lt;/Details&gt;&lt;Extra&gt;&lt;DBUID&gt;{F2F0BADE-0539-416F-8F99-9BE45C02286C}&lt;/DBUID&gt;&lt;/Extra&gt;&lt;/Item&gt;&lt;/References&gt;&lt;/Group&gt;&lt;/Citation&gt;_x000a_"/>
    <w:docVar w:name="NE.Ref{064BC7D7-B3F3-4E89-8604-528629EBE7A3}" w:val=" ADDIN NE.Ref.{064BC7D7-B3F3-4E89-8604-528629EBE7A3}&lt;Citation&gt;&lt;Group&gt;&lt;References&gt;&lt;Item&gt;&lt;ID&gt;298&lt;/ID&gt;&lt;UID&gt;{E8EA971B-7F7A-4D53-9521-D1042BED09B8}&lt;/UID&gt;&lt;Title&gt;???????????¨¬????????&lt;/Title&gt;&lt;Template&gt;Book&lt;/Template&gt;&lt;Star&gt;0&lt;/Star&gt;&lt;Tag&gt;0&lt;/Tag&gt;&lt;Author&gt;Barker, R J; Schamiloglu, Edl&lt;/Author&gt;&lt;Year&gt;2005&lt;/Year&gt;&lt;Details&gt;&lt;_accessed&gt;60043506&lt;/_accessed&gt;&lt;_created&gt;60041477&lt;/_created&gt;&lt;_isbn&gt;7302106533&lt;/_isbn&gt;&lt;_modified&gt;60043499&lt;/_modified&gt;&lt;_place_published&gt;??????&lt;/_place_published&gt;&lt;_publisher&gt;??????¡ì???¡§????????&lt;/_publisher&gt;&lt;_subsidiary_author&gt;???????????¨¬??????????¨¨??????¡ì?&lt;/_subsidiary_author&gt;&lt;/Details&gt;&lt;Extra&gt;&lt;DBUID&gt;{F2F0BADE-0539-416F-8F99-9BE45C02286C}&lt;/DBUID&gt;&lt;/Extra&gt;&lt;/Item&gt;&lt;/References&gt;&lt;/Group&gt;&lt;/Citation&gt;_x000a_"/>
    <w:docVar w:name="NE.Ref{06FED0E4-ADD6-4F8E-BCE8-D21E9551D8FA}" w:val=" ADDIN NE.Ref.{06FED0E4-ADD6-4F8E-BCE8-D21E9551D8FA}&lt;Citation&gt;&lt;Group&gt;&lt;References&gt;&lt;Item&gt;&lt;ID&gt;433&lt;/ID&gt;&lt;UID&gt;{A455BB56-5FB2-4C65-AAAD-BD27DCB3D841}&lt;/UID&gt;&lt;Title&gt;Design of an Electron Optics System for a-Band Sheet Beam Klystron&lt;/Title&gt;&lt;Template&gt;Journal Article&lt;/Template&gt;&lt;Star&gt;0&lt;/Star&gt;&lt;Tag&gt;0&lt;/Tag&gt;&lt;Author&gt;Wang, Shuzhong; Wang, Yong; Ding, Yaogen; Ruan, Cunjun&lt;/Author&gt;&lt;Year&gt;2008&lt;/Year&gt;&lt;Details&gt;&lt;_accessed&gt;60061673&lt;/_accessed&gt;&lt;_created&gt;60061612&lt;/_created&gt;&lt;_isbn&gt;0093-3813&lt;/_isbn&gt;&lt;_issue&gt;3&lt;/_issue&gt;&lt;_journal&gt;IEEE Transactions on Plasma Science&lt;/_journal&gt;&lt;_modified&gt;60061673&lt;/_modified&gt;&lt;_pages&gt;665-669&lt;/_pages&gt;&lt;_volume&gt;36&lt;/_volume&gt;&lt;/Details&gt;&lt;Extra&gt;&lt;DBUID&gt;{F2F0BADE-0539-416F-8F99-9BE45C02286C}&lt;/DBUID&gt;&lt;/Extra&gt;&lt;/Item&gt;&lt;/References&gt;&lt;/Group&gt;&lt;Group&gt;&lt;References&gt;&lt;Item&gt;&lt;ID&gt;399&lt;/ID&gt;&lt;UID&gt;{C94A3FFB-C772-4979-B994-ECF752262954}&lt;/UID&gt;&lt;Title&gt;Improved noniterative method for the synthesis of convergent pierce electron guns&lt;/Title&gt;&lt;Template&gt;Journal Article&lt;/Template&gt;&lt;Star&gt;0&lt;/Star&gt;&lt;Tag&gt;0&lt;/Tag&gt;&lt;Author&gt;Yang, Chiru; Jia, Baofu; Zhu, Zhaojun&lt;/Author&gt;&lt;Year&gt;2006&lt;/Year&gt;&lt;Details&gt;&lt;_created&gt;60047258&lt;/_created&gt;&lt;_isbn&gt;0018-9383&lt;/_isbn&gt;&lt;_issue&gt;11&lt;/_issue&gt;&lt;_journal&gt;IEEE transactions on electron devices&lt;/_journal&gt;&lt;_modified&gt;60047258&lt;/_modified&gt;&lt;_pages&gt;2849-2852&lt;/_pages&gt;&lt;_volume&gt;53&lt;/_volume&gt;&lt;/Details&gt;&lt;Extra&gt;&lt;DBUID&gt;{F2F0BADE-0539-416F-8F99-9BE45C02286C}&lt;/DBUID&gt;&lt;/Extra&gt;&lt;/Item&gt;&lt;/References&gt;&lt;/Group&gt;&lt;/Citation&gt;_x000a_"/>
    <w:docVar w:name="NE.Ref{096D3BD6-6067-4DBB-9C2D-2673674D9574}" w:val=" ADDIN NE.Ref.{096D3BD6-6067-4DBB-9C2D-2673674D9574}&lt;Citation&gt;&lt;Group&gt;&lt;References&gt;&lt;Item&gt;&lt;ID&gt;298&lt;/ID&gt;&lt;UID&gt;{E8EA971B-7F7A-4D53-9521-D1042BED09B8}&lt;/UID&gt;&lt;Title&gt;High-power microwave sources and technologies&lt;/Title&gt;&lt;Template&gt;Book&lt;/Template&gt;&lt;Star&gt;0&lt;/Star&gt;&lt;Tag&gt;0&lt;/Tag&gt;&lt;Author&gt;Schamiloglu, Edl; Barker, R J&lt;/Author&gt;&lt;Year&gt;2001&lt;/Year&gt;&lt;Details&gt;&lt;_accessed&gt;60093933&lt;/_accessed&gt;&lt;_bibtex_key&gt;BarkerSchamiloglu-298&lt;/_bibtex_key&gt;&lt;_created&gt;60041477&lt;/_created&gt;&lt;_isbn&gt;7302106533&lt;/_isbn&gt;&lt;_modified&gt;60093933&lt;/_modified&gt;&lt;_publisher&gt;Wiley-IEEE Press&lt;/_publisher&gt;&lt;/Details&gt;&lt;Extra&gt;&lt;DBUID&gt;{F2F0BADE-0539-416F-8F99-9BE45C02286C}&lt;/DBUID&gt;&lt;/Extra&gt;&lt;/Item&gt;&lt;/References&gt;&lt;/Group&gt;&lt;/Citation&gt;_x000a_"/>
    <w:docVar w:name="NE.Ref{09859BAE-3F03-4FDE-A71B-64D13D969C02}" w:val=" ADDIN NE.Ref.{09859BAE-3F03-4FDE-A71B-64D13D969C02}&lt;Citation&gt;&lt;Group&gt;&lt;References&gt;&lt;Item&gt;&lt;ID&gt;306&lt;/ID&gt;&lt;UID&gt;{4A94F1C7-AED8-432C-9E60-79D720D925E6}&lt;/UID&gt;&lt;Title&gt;The tapered MILO&lt;/Title&gt;&lt;Template&gt;Journal Article&lt;/Template&gt;&lt;Star&gt;0&lt;/Star&gt;&lt;Tag&gt;0&lt;/Tag&gt;&lt;Author&gt;Eastwood, J W; Hawkins, K C; Hook, M P&lt;/Author&gt;&lt;Year&gt;1998&lt;/Year&gt;&lt;Details&gt;&lt;_accessed&gt;60093850&lt;/_accessed&gt;&lt;_bibtex_key&gt;EastwoodHawkins-306&lt;/_bibtex_key&gt;&lt;_created&gt;60041938&lt;/_created&gt;&lt;_isbn&gt;0093-3813&lt;/_isbn&gt;&lt;_issue&gt;3&lt;/_issue&gt;&lt;_journal&gt;IEEE Transactions on Plasma Science&lt;/_journal&gt;&lt;_modified&gt;60093850&lt;/_modified&gt;&lt;_pages&gt;698-713&lt;/_pages&gt;&lt;_volume&gt;26&lt;/_volume&gt;&lt;/Details&gt;&lt;Extra&gt;&lt;DBUID&gt;{F2F0BADE-0539-416F-8F99-9BE45C02286C}&lt;/DBUID&gt;&lt;/Extra&gt;&lt;/Item&gt;&lt;/References&gt;&lt;/Group&gt;&lt;/Citation&gt;_x000a_"/>
    <w:docVar w:name="NE.Ref{0C37147C-E480-4E2D-9C6C-16BDF8574031}" w:val=" ADDIN NE.Ref.{0C37147C-E480-4E2D-9C6C-16BDF8574031}&lt;Citation&gt;&lt;Group&gt;&lt;References&gt;&lt;Item&gt;&lt;ID&gt;408&lt;/ID&gt;&lt;UID&gt;{7E56C1DB-8EF5-4E35-B3CB-11F7FD0470A4}&lt;/UID&gt;&lt;Title&gt;Thermal velocity effects in electron guns&lt;/Title&gt;&lt;Template&gt;Journal Article&lt;/Template&gt;&lt;Star&gt;0&lt;/Star&gt;&lt;Tag&gt;0&lt;/Tag&gt;&lt;Author&gt;Cutler, C C; Hines, M E&lt;/Author&gt;&lt;Year&gt;1955&lt;/Year&gt;&lt;Details&gt;&lt;_accessed&gt;60093850&lt;/_accessed&gt;&lt;_created&gt;60049309&lt;/_created&gt;&lt;_isbn&gt;0096-8390&lt;/_isbn&gt;&lt;_issue&gt;3&lt;/_issue&gt;&lt;_journal&gt;Proceedings of the IRE&lt;/_journal&gt;&lt;_modified&gt;60093850&lt;/_modified&gt;&lt;_pages&gt;307-315&lt;/_pages&gt;&lt;_volume&gt;43&lt;/_volume&gt;&lt;/Details&gt;&lt;Extra&gt;&lt;DBUID&gt;{F2F0BADE-0539-416F-8F99-9BE45C02286C}&lt;/DBUID&gt;&lt;/Extra&gt;&lt;/Item&gt;&lt;/References&gt;&lt;/Group&gt;&lt;Group&gt;&lt;References&gt;&lt;Item&gt;&lt;ID&gt;409&lt;/ID&gt;&lt;UID&gt;{B8EAC530-C370-4CE4-BD36-87068777ABEE}&lt;/UID&gt;&lt;Title&gt;Optical theory of thermal velocity effects in cylindrical electron beams&lt;/Title&gt;&lt;Template&gt;Journal Article&lt;/Template&gt;&lt;Star&gt;0&lt;/Star&gt;&lt;Tag&gt;0&lt;/Tag&gt;&lt;Author&gt;Herrmann, Gabriel&lt;/Author&gt;&lt;Year&gt;2004&lt;/Year&gt;&lt;Details&gt;&lt;_created&gt;60049310&lt;/_created&gt;&lt;_isbn&gt;0021-8979&lt;/_isbn&gt;&lt;_issue&gt;2&lt;/_issue&gt;&lt;_journal&gt;Journal of Applied Physics&lt;/_journal&gt;&lt;_modified&gt;60049310&lt;/_modified&gt;&lt;_pages&gt;127-136&lt;/_pages&gt;&lt;_volume&gt;29&lt;/_volume&gt;&lt;/Details&gt;&lt;Extra&gt;&lt;DBUID&gt;{F2F0BADE-0539-416F-8F99-9BE45C02286C}&lt;/DBUID&gt;&lt;/Extra&gt;&lt;/Item&gt;&lt;/References&gt;&lt;/Group&gt;&lt;/Citation&gt;_x000a_"/>
    <w:docVar w:name="NE.Ref{0C57FD52-322B-4784-AFA3-94D8898A30A3}" w:val=" ADDIN NE.Ref.{0C57FD52-322B-4784-AFA3-94D8898A30A3}&lt;Citation&gt;&lt;Group&gt;&lt;References&gt;&lt;Item&gt;&lt;ID&gt;409&lt;/ID&gt;&lt;UID&gt;{B8EAC530-C370-4CE4-BD36-87068777ABEE}&lt;/UID&gt;&lt;Title&gt;Optical theory of thermal velocity effects in cylindrical electron beams&lt;/Title&gt;&lt;Template&gt;Journal Article&lt;/Template&gt;&lt;Star&gt;0&lt;/Star&gt;&lt;Tag&gt;0&lt;/Tag&gt;&lt;Author&gt;Herrmann, Gabriel&lt;/Author&gt;&lt;Year&gt;2004&lt;/Year&gt;&lt;Details&gt;&lt;_created&gt;60049310&lt;/_created&gt;&lt;_isbn&gt;0021-8979&lt;/_isbn&gt;&lt;_issue&gt;2&lt;/_issue&gt;&lt;_journal&gt;Journal of Applied Physics&lt;/_journal&gt;&lt;_modified&gt;60049310&lt;/_modified&gt;&lt;_pages&gt;127-136&lt;/_pages&gt;&lt;_volume&gt;29&lt;/_volume&gt;&lt;/Details&gt;&lt;Extra&gt;&lt;DBUID&gt;{F2F0BADE-0539-416F-8F99-9BE45C02286C}&lt;/DBUID&gt;&lt;/Extra&gt;&lt;/Item&gt;&lt;/References&gt;&lt;/Group&gt;&lt;Group&gt;&lt;References&gt;&lt;Item&gt;&lt;ID&gt;403&lt;/ID&gt;&lt;UID&gt;{C3DB3D80-2349-4594-AA81-43899AAAA510}&lt;/UID&gt;&lt;Title&gt;The Effect of the Anode Aperture in Conical Flow Pierce Guns&lt;/Title&gt;&lt;Template&gt;Journal Article&lt;/Template&gt;&lt;Star&gt;0&lt;/Star&gt;&lt;Tag&gt;0&lt;/Tag&gt;&lt;Author&gt;K, Amboss&lt;/Author&gt;&lt;Year&gt;1962&lt;/Year&gt;&lt;Details&gt;&lt;_accessed&gt;60049324&lt;/_accessed&gt;&lt;_created&gt;60047587&lt;/_created&gt;&lt;_isbn&gt;0368-1947&lt;/_isbn&gt;&lt;_issue&gt;6&lt;/_issue&gt;&lt;_journal&gt;International journal of electronics&lt;/_journal&gt;&lt;_modified&gt;60049324&lt;/_modified&gt;&lt;_pages&gt;545-572&lt;/_pages&gt;&lt;_volume&gt;13&lt;/_volume&gt;&lt;/Details&gt;&lt;Extra&gt;&lt;DBUID&gt;{F2F0BADE-0539-416F-8F99-9BE45C02286C}&lt;/DBUID&gt;&lt;/Extra&gt;&lt;/Item&gt;&lt;/References&gt;&lt;/Group&gt;&lt;Group&gt;&lt;References&gt;&lt;Item&gt;&lt;ID&gt;408&lt;/ID&gt;&lt;UID&gt;{7E56C1DB-8EF5-4E35-B3CB-11F7FD0470A4}&lt;/UID&gt;&lt;Title&gt;Thermal velocity effects in electron guns&lt;/Title&gt;&lt;Template&gt;Journal Article&lt;/Template&gt;&lt;Star&gt;0&lt;/Star&gt;&lt;Tag&gt;0&lt;/Tag&gt;&lt;Author&gt;Cutler, Co C; Hines, M E&lt;/Author&gt;&lt;Year&gt;1955&lt;/Year&gt;&lt;Details&gt;&lt;_created&gt;60049309&lt;/_created&gt;&lt;_isbn&gt;0096-8390&lt;/_isbn&gt;&lt;_issue&gt;3&lt;/_issue&gt;&lt;_journal&gt;Proceedings of the IRE&lt;/_journal&gt;&lt;_modified&gt;60049309&lt;/_modified&gt;&lt;_pages&gt;307-315&lt;/_pages&gt;&lt;_volume&gt;43&lt;/_volume&gt;&lt;/Details&gt;&lt;Extra&gt;&lt;DBUID&gt;{F2F0BADE-0539-416F-8F99-9BE45C02286C}&lt;/DBUID&gt;&lt;/Extra&gt;&lt;/Item&gt;&lt;/References&gt;&lt;/Group&gt;&lt;/Citation&gt;_x000a_"/>
    <w:docVar w:name="NE.Ref{0CA0B697-65C3-4ED9-A474-4057EC125E7E}" w:val=" ADDIN NE.Ref.{0CA0B697-65C3-4ED9-A474-4057EC125E7E}&lt;Citation&gt;&lt;Group&gt;&lt;References&gt;&lt;Item&gt;&lt;ID&gt;379&lt;/ID&gt;&lt;UID&gt;{6A0F7096-D572-442D-9DB9-1DD4DC691491}&lt;/UID&gt;&lt;Title&gt;Electrostatic plasma lens for focusing negatively charged particle beams&lt;/Title&gt;&lt;Template&gt;Journal Article&lt;/Template&gt;&lt;Star&gt;0&lt;/Star&gt;&lt;Tag&gt;0&lt;/Tag&gt;&lt;Author&gt;Goncharov, A A; Dobrovolskiy, A M; Dunets, S M; Litovko, I V; Gushenets, V I; Oks, E M&lt;/Author&gt;&lt;Year&gt;2012&lt;/Year&gt;&lt;Details&gt;&lt;_accessed&gt;60044457&lt;/_accessed&gt;&lt;_alternate_title&gt;Review of Scientific InstrumentsReview of Scientific Instruments&lt;/_alternate_title&gt;&lt;_created&gt;60044456&lt;/_created&gt;&lt;_date&gt;58906080&lt;/_date&gt;&lt;_date_display&gt;2012_x000d__x000a_Feb 2012&lt;/_date_display&gt;&lt;_db_updated&gt;IEEE whu&lt;/_db_updated&gt;&lt;_doi&gt;10.1063/1.3675387&lt;/_doi&gt;&lt;_isbn&gt;0034-6748&lt;/_isbn&gt;&lt;_issue&gt;2&lt;/_issue&gt;&lt;_journal&gt;Review of Scientific Instruments&lt;/_journal&gt;&lt;_keywords&gt;electrostatic lenses; particle beam focusing; space charge; 2925-t; 4175-i; 4185Lc&lt;/_keywords&gt;&lt;_modified&gt;60044456&lt;/_modified&gt;&lt;_pages&gt;02B723-02B723-3&lt;/_pages&gt;&lt;_url&gt;http://ieeexplore.ieee.org/xpl/articleDetails.jsp?tp=&amp;amp;arnumber=6156897&lt;/_url&gt;&lt;_volume&gt;83&lt;/_volume&gt;&lt;/Details&gt;&lt;Extra&gt;&lt;DBUID&gt;{F2F0BADE-0539-416F-8F99-9BE45C02286C}&lt;/DBUID&gt;&lt;/Extra&gt;&lt;/Item&gt;&lt;/References&gt;&lt;/Group&gt;&lt;/Citation&gt;_x000a_"/>
    <w:docVar w:name="NE.Ref{0CA1306F-ACE0-4BA4-9F20-202C02CC0DBB}" w:val=" ADDIN NE.Ref.{0CA1306F-ACE0-4BA4-9F20-202C02CC0DBB}&lt;Citation&gt;&lt;Group&gt;&lt;References&gt;&lt;Item&gt;&lt;ID&gt;403&lt;/ID&gt;&lt;UID&gt;{C3DB3D80-2349-4594-AA81-43899AAAA510}&lt;/UID&gt;&lt;Title&gt;The Effect of the Anode Aperture in Conical Flow Pierce Guns&lt;/Title&gt;&lt;Template&gt;Journal Article&lt;/Template&gt;&lt;Star&gt;0&lt;/Star&gt;&lt;Tag&gt;0&lt;/Tag&gt;&lt;Author&gt;Amboss, K&lt;/Author&gt;&lt;Year&gt;1962&lt;/Year&gt;&lt;Details&gt;&lt;_accessed&gt;60093852&lt;/_accessed&gt;&lt;_created&gt;60047587&lt;/_created&gt;&lt;_isbn&gt;0368-1947&lt;/_isbn&gt;&lt;_issue&gt;6&lt;/_issue&gt;&lt;_journal&gt;International journal of electronics&lt;/_journal&gt;&lt;_modified&gt;60093852&lt;/_modified&gt;&lt;_pages&gt;545-572&lt;/_pages&gt;&lt;_volume&gt;13&lt;/_volume&gt;&lt;/Details&gt;&lt;Extra&gt;&lt;DBUID&gt;{F2F0BADE-0539-416F-8F99-9BE45C02286C}&lt;/DBUID&gt;&lt;/Extra&gt;&lt;/Item&gt;&lt;/References&gt;&lt;/Group&gt;&lt;Group&gt;&lt;References&gt;&lt;Item&gt;&lt;ID&gt;409&lt;/ID&gt;&lt;UID&gt;{B8EAC530-C370-4CE4-BD36-87068777ABEE}&lt;/UID&gt;&lt;Title&gt;Optical theory of thermal velocity effects in cylindrical electron beams&lt;/Title&gt;&lt;Template&gt;Journal Article&lt;/Template&gt;&lt;Star&gt;0&lt;/Star&gt;&lt;Tag&gt;0&lt;/Tag&gt;&lt;Author&gt;Herrmann, Gabriel&lt;/Author&gt;&lt;Year&gt;2004&lt;/Year&gt;&lt;Details&gt;&lt;_created&gt;60049310&lt;/_created&gt;&lt;_isbn&gt;0021-8979&lt;/_isbn&gt;&lt;_issue&gt;2&lt;/_issue&gt;&lt;_journal&gt;Journal of Applied Physics&lt;/_journal&gt;&lt;_modified&gt;60049310&lt;/_modified&gt;&lt;_pages&gt;127-136&lt;/_pages&gt;&lt;_volume&gt;29&lt;/_volume&gt;&lt;/Details&gt;&lt;Extra&gt;&lt;DBUID&gt;{F2F0BADE-0539-416F-8F99-9BE45C02286C}&lt;/DBUID&gt;&lt;/Extra&gt;&lt;/Item&gt;&lt;/References&gt;&lt;/Group&gt;&lt;/Citation&gt;_x000a_"/>
    <w:docVar w:name="NE.Ref{0CC3D3F7-9DD6-4E7F-8172-DA4CFFE09DCB}" w:val=" ADDIN NE.Ref.{0CC3D3F7-9DD6-4E7F-8172-DA4CFFE09DCB}&lt;Citation&gt;&lt;Group&gt;&lt;References&gt;&lt;Item&gt;&lt;ID&gt;413&lt;/ID&gt;&lt;UID&gt;{BDB71E2D-E34E-41F9-A2D1-181FEF75165D}&lt;/UID&gt;&lt;Title&gt;?????????????????&lt;/Title&gt;&lt;Template&gt;Book&lt;/Template&gt;&lt;Star&gt;0&lt;/Star&gt;&lt;Tag&gt;0&lt;/Tag&gt;&lt;Author&gt;??????; ??????&lt;/Author&gt;&lt;Year&gt;1986&lt;/Year&gt;&lt;Details&gt;&lt;_accessed&gt;60051635&lt;/_accessed&gt;&lt;_created&gt;60051635&lt;/_created&gt;&lt;_modified&gt;60051635&lt;/_modified&gt;&lt;_place_published&gt;??????&lt;/_place_published&gt;&lt;_publisher&gt;????¡§????????&lt;/_publisher&gt;&lt;/Details&gt;&lt;Extra&gt;&lt;DBUID&gt;{F2F0BADE-0539-416F-8F99-9BE45C02286C}&lt;/DBUID&gt;&lt;/Extra&gt;&lt;/Item&gt;&lt;/References&gt;&lt;/Group&gt;&lt;/Citation&gt;_x000a_"/>
    <w:docVar w:name="NE.Ref{0EC9739C-D130-4E83-8678-6923948B7CB5}" w:val=" ADDIN NE.Ref.{0EC9739C-D130-4E83-8678-6923948B7CB5}&lt;Citation&gt;&lt;Group&gt;&lt;References&gt;&lt;Item&gt;&lt;ID&gt;378&lt;/ID&gt;&lt;UID&gt;{2DD622FC-90B1-49AE-847D-F28FB684453A}&lt;/UID&gt;&lt;Title&gt;Electrostatic Plasma Lens Focusing of an Intense Electron Beam in an Electron Source With a Vacuum Arc Plasma Cathode&lt;/Title&gt;&lt;Template&gt;Journal Article&lt;/Template&gt;&lt;Star&gt;0&lt;/Star&gt;&lt;Tag&gt;0&lt;/Tag&gt;&lt;Author&gt;Gushenets, V I; Goncharov, A A; Dobrovolskiy, A M; Dunets, S P; Litovko, I V; Oks, E M; Bugaev, A S&lt;/Author&gt;&lt;Year&gt;2013&lt;/Year&gt;&lt;Details&gt;&lt;_accessed&gt;60044465&lt;/_accessed&gt;&lt;_alternate_title&gt;Plasma Science, IEEE Transactions onPlasma Science, IEEE Transactions on&lt;/_alternate_title&gt;&lt;_created&gt;60044456&lt;/_created&gt;&lt;_date&gt;59433120&lt;/_date&gt;&lt;_date_display&gt;2013_x000d__x000a_Aug. 2013&lt;/_date_display&gt;&lt;_db_updated&gt;IEEE whu&lt;/_db_updated&gt;&lt;_doi&gt;10.1109/TPS.2013.2252026&lt;/_doi&gt;&lt;_isbn&gt;0093-3813&lt;/_isbn&gt;&lt;_issue&gt;8&lt;/_issue&gt;&lt;_journal&gt;IEEE Transactions on Plasma Science&lt;/_journal&gt;&lt;_keywords&gt;Electron beams; Electron sources; Electrooptic devices; Plasma devices; Plasma sources; Vacuum arcs; Electron beams; electron optics; electron sources; plasma devices; plasma sources; vacuum arc&lt;/_keywords&gt;&lt;_modified&gt;60044465&lt;/_modified&gt;&lt;_pages&gt;2171-2176&lt;/_pages&gt;&lt;_url&gt;http://ieeexplore.ieee.org/xpl/articleDetails.jsp?tp=&amp;amp;arnumber=6487410&lt;/_url&gt;&lt;_volume&gt;41&lt;/_volume&gt;&lt;/Details&gt;&lt;Extra&gt;&lt;DBUID&gt;{F2F0BADE-0539-416F-8F99-9BE45C02286C}&lt;/DBUID&gt;&lt;/Extra&gt;&lt;/Item&gt;&lt;/References&gt;&lt;/Group&gt;&lt;/Citation&gt;_x000a_"/>
    <w:docVar w:name="NE.Ref{0ECC4475-8CD5-42B3-BDC0-49F09E2B3663}" w:val=" ADDIN NE.Ref.{0ECC4475-8CD5-42B3-BDC0-49F09E2B3663}&lt;Citation&gt;&lt;Group&gt;&lt;References&gt;&lt;Item&gt;&lt;ID&gt;406&lt;/ID&gt;&lt;UID&gt;{DE8D6F35-A391-4F17-840B-5628D87ADAC4}&lt;/UID&gt;&lt;Title&gt;A detailed analysis of beam formation with electron guns of the Pierce type&lt;/Title&gt;&lt;Template&gt;Journal Article&lt;/Template&gt;&lt;Star&gt;0&lt;/Star&gt;&lt;Tag&gt;0&lt;/Tag&gt;&lt;Author&gt;Danielson, W E; Rosenfeld, J L; Saloom, J A&lt;/Author&gt;&lt;Year&gt;1956&lt;/Year&gt;&lt;Details&gt;&lt;_created&gt;60048642&lt;/_created&gt;&lt;_isbn&gt;1538-7305&lt;/_isbn&gt;&lt;_issue&gt;2&lt;/_issue&gt;&lt;_journal&gt;Bell System Technical Journal&lt;/_journal&gt;&lt;_modified&gt;60048642&lt;/_modified&gt;&lt;_pages&gt;375-420&lt;/_pages&gt;&lt;_volume&gt;35&lt;/_volume&gt;&lt;/Details&gt;&lt;Extra&gt;&lt;DBUID&gt;{F2F0BADE-0539-416F-8F99-9BE45C02286C}&lt;/DBUID&gt;&lt;/Extra&gt;&lt;/Item&gt;&lt;/References&gt;&lt;/Group&gt;&lt;/Citation&gt;_x000a_"/>
    <w:docVar w:name="NE.Ref{0FE6CC7F-8B34-49C7-891E-34FE6F619818}" w:val=" ADDIN NE.Ref.{0FE6CC7F-8B34-49C7-891E-34FE6F619818}&lt;Citation&gt;&lt;Group&gt;&lt;References&gt;&lt;Item&gt;&lt;ID&gt;304&lt;/ID&gt;&lt;UID&gt;{5CC6672A-E0FC-485E-98F1-85C40062D0D1}&lt;/UID&gt;&lt;Title&gt;Significant pulse-lengthening in a multigigawatt magnetically insulated transmission line oscillator&lt;/Title&gt;&lt;Template&gt;Journal Article&lt;/Template&gt;&lt;Star&gt;0&lt;/Star&gt;&lt;Tag&gt;0&lt;/Tag&gt;&lt;Author&gt;Haworth, M D; Baca, G; Benford, J; Englert, T; Hackett, K; Hendricks, K J; Henley, D; LaCour, M; Lemke, R W; Price, David&lt;/Author&gt;&lt;Year&gt;1998&lt;/Year&gt;&lt;Details&gt;&lt;_accessed&gt;60041982&lt;/_accessed&gt;&lt;_bibtex_key&gt;HaworthBaca-304&lt;/_bibtex_key&gt;&lt;_created&gt;60041848&lt;/_created&gt;&lt;_isbn&gt;0093-3813&lt;/_isbn&gt;&lt;_issue&gt;3&lt;/_issue&gt;&lt;_journal&gt;IEEE Transactions on Plasma Science&lt;/_journal&gt;&lt;_modified&gt;60041849&lt;/_modified&gt;&lt;_pages&gt;312-319&lt;/_pages&gt;&lt;_volume&gt;26&lt;/_volume&gt;&lt;/Details&gt;&lt;Extra&gt;&lt;DBUID&gt;{F2F0BADE-0539-416F-8F99-9BE45C02286C}&lt;/DBUID&gt;&lt;/Extra&gt;&lt;/Item&gt;&lt;/References&gt;&lt;/Group&gt;&lt;Group&gt;&lt;References&gt;&lt;Item&gt;&lt;ID&gt;305&lt;/ID&gt;&lt;UID&gt;{444E9410-0A2B-4EF1-BAF7-E2017A909383}&lt;/UID&gt;&lt;Title&gt;Increasing the RF energy per pulse of an RKO&lt;/Title&gt;&lt;Template&gt;Journal Article&lt;/Template&gt;&lt;Star&gt;0&lt;/Star&gt;&lt;Tag&gt;0&lt;/Tag&gt;&lt;Author&gt;Hendricks, K J; Haworth, M D; Englert, T; Shiffler, Don; Baca, G; Coleman, P D; Bowers, L; Lemke, R W; Spencer, Thomas A; Arman, M Joseph&lt;/Author&gt;&lt;Year&gt;1998&lt;/Year&gt;&lt;Details&gt;&lt;_accessed&gt;60041850&lt;/_accessed&gt;&lt;_bibtex_key&gt;HendricksHaworth-305&lt;/_bibtex_key&gt;&lt;_created&gt;60041850&lt;/_created&gt;&lt;_isbn&gt;0093-3813&lt;/_isbn&gt;&lt;_issue&gt;3&lt;/_issue&gt;&lt;_journal&gt;IEEE Transactions on Plasma Science&lt;/_journal&gt;&lt;_modified&gt;60041851&lt;/_modified&gt;&lt;_pages&gt;320-325&lt;/_pages&gt;&lt;_volume&gt;26&lt;/_volume&gt;&lt;/Details&gt;&lt;Extra&gt;&lt;DBUID&gt;{F2F0BADE-0539-416F-8F99-9BE45C02286C}&lt;/DBUID&gt;&lt;/Extra&gt;&lt;/Item&gt;&lt;/References&gt;&lt;/Group&gt;&lt;/Citation&gt;_x000a_"/>
    <w:docVar w:name="NE.Ref{143E4B8D-3CC7-4C9F-904A-E8A9C1B31191}" w:val=" ADDIN NE.Ref.{143E4B8D-3CC7-4C9F-904A-E8A9C1B31191}&lt;Citation&gt;&lt;Group&gt;&lt;References&gt;&lt;Item&gt;&lt;ID&gt;396&lt;/ID&gt;&lt;UID&gt;{5860828D-A719-4EC3-94D3-2C95EB7830B5}&lt;/UID&gt;&lt;Title&gt;An improved method for the synthesis of anode aperture for Pierce guns&lt;/Title&gt;&lt;Template&gt;Journal Article&lt;/Template&gt;&lt;Star&gt;0&lt;/Star&gt;&lt;Tag&gt;0&lt;/Tag&gt;&lt;Author&gt;Sharma, R K; Sinha, A K; Joshi, S N&lt;/Author&gt;&lt;Year&gt;2001&lt;/Year&gt;&lt;Details&gt;&lt;_accessed&gt;60047260&lt;/_accessed&gt;&lt;_created&gt;60047254&lt;/_created&gt;&lt;_isbn&gt;0018-9383&lt;/_isbn&gt;&lt;_issue&gt;2&lt;/_issue&gt;&lt;_journal&gt;IEEE Transactions on Electron Devices&lt;/_journal&gt;&lt;_modified&gt;60047261&lt;/_modified&gt;&lt;_pages&gt;395-397&lt;/_pages&gt;&lt;_volume&gt;48&lt;/_volume&gt;&lt;/Details&gt;&lt;Extra&gt;&lt;DBUID&gt;{F2F0BADE-0539-416F-8F99-9BE45C02286C}&lt;/DBUID&gt;&lt;/Extra&gt;&lt;/Item&gt;&lt;/References&gt;&lt;/Group&gt;&lt;/Citation&gt;_x000a_"/>
    <w:docVar w:name="NE.Ref{14DE98F4-4189-4A57-B2C8-26A45D5052AB}" w:val=" ADDIN NE.Ref.{14DE98F4-4189-4A57-B2C8-26A45D5052AB}&lt;Citation&gt;&lt;Group&gt;&lt;References&gt;&lt;Item&gt;&lt;ID&gt;328&lt;/ID&gt;&lt;UID&gt;{2803041C-455D-4994-BE00-D831E98411D6}&lt;/UID&gt;&lt;Title&gt;Improved electron emission by use of a cloth fiber cathode&lt;/Title&gt;&lt;Template&gt;Journal Article&lt;/Template&gt;&lt;Star&gt;0&lt;/Star&gt;&lt;Tag&gt;0&lt;/Tag&gt;&lt;Author&gt;Adler, R J; Kiuttu, G F; Simpkins, B E; Sullivan, D J; Voss, D E&lt;/Author&gt;&lt;Year&gt;1985&lt;/Year&gt;&lt;Details&gt;&lt;_alternate_title&gt;Review of Scientific InstrumentsReview of Scientific Instruments&lt;/_alternate_title&gt;&lt;_date_display&gt;1985_x000d__x000a_May 1985&lt;/_date_display&gt;&lt;_date&gt;1985-01-01&lt;/_date&gt;&lt;_doi&gt;10.1063/1.1138169&lt;/_doi&gt;&lt;_isbn&gt;0034-6748&lt;/_isbn&gt;&lt;_issue&gt;5&lt;/_issue&gt;&lt;_journal&gt;Review of Scientific Instruments&lt;/_journal&gt;&lt;_keywords&gt;0777+p; 2925Bx; 7970+q; 8510Rg; BEAM CURRENTS; BEAM PRODUCTION; CATHODES; COLD CATHODE TUBES; DESIGN; ELECTRON BEAMS; ELECTRON EMISSION; FIELD EMISSION; MICROWAVE RADIATION; MICROWAVE TUBES&lt;/_keywords&gt;&lt;_pages&gt;766-767&lt;/_pages&gt;&lt;_url&gt;http://ieeexplore.ieee.org/xpl/articleDetails.jsp?tp=&amp;amp;arnumber=4985758&lt;/_url&gt;&lt;_volume&gt;56&lt;/_volume&gt;&lt;_created&gt;60043073&lt;/_created&gt;&lt;_modified&gt;60043073&lt;/_modified&gt;&lt;_db_updated&gt;IEEE&lt;/_db_updated&gt;&lt;/Details&gt;&lt;Extra&gt;&lt;DBUID&gt;{F2F0BADE-0539-416F-8F99-9BE45C02286C}&lt;/DBUID&gt;&lt;/Extra&gt;&lt;/Item&gt;&lt;/References&gt;&lt;/Group&gt;&lt;/Citation&gt;_x000a_"/>
    <w:docVar w:name="NE.Ref{15D830C6-1E6B-4C03-8011-19DA0CAEBEF8}" w:val=" ADDIN NE.Ref.{15D830C6-1E6B-4C03-8011-19DA0CAEBEF8}&lt;Citation&gt;&lt;Group&gt;&lt;References&gt;&lt;Item&gt;&lt;ID&gt;442&lt;/ID&gt;&lt;UID&gt;{FD86338A-9162-4BEF-94B7-39585E399FEC}&lt;/UID&gt;&lt;Title&gt;?????????¨¬?????¡ì?¡ì??????????????????¡ì?&lt;/Title&gt;&lt;Template&gt;Journal Article&lt;/Template&gt;&lt;Star&gt;0&lt;/Star&gt;&lt;Tag&gt;0&lt;/Tag&gt;&lt;Author&gt;??¡ì????¨¬??&lt;/Author&gt;&lt;Year&gt;2011&lt;/Year&gt;&lt;Details&gt;&lt;_issue&gt;11&lt;/_issue&gt;&lt;_journal&gt;????¡§¡§???????????&lt;/_journal&gt;&lt;_pages&gt;2881-2884&lt;/_pages&gt;&lt;_volume&gt;23&lt;/_volume&gt;&lt;_created&gt;60072331&lt;/_created&gt;&lt;_modified&gt;60072331&lt;/_modified&gt;&lt;/Details&gt;&lt;Extra&gt;&lt;DBUID&gt;{F2F0BADE-0539-416F-8F99-9BE45C02286C}&lt;/DBUID&gt;&lt;/Extra&gt;&lt;/Item&gt;&lt;/References&gt;&lt;/Group&gt;&lt;Group&gt;&lt;References&gt;&lt;Item&gt;&lt;ID&gt;439&lt;/ID&gt;&lt;UID&gt;{52B5C2B6-AF04-483E-8043-BA6CFDA5AB28}&lt;/UID&gt;&lt;Title&gt;Empirical analysis of high pressure SF6 gas breakdown strength in a spark gap switch&lt;/Title&gt;&lt;Template&gt;Journal Article&lt;/Template&gt;&lt;Star&gt;0&lt;/Star&gt;&lt;Tag&gt;0&lt;/Tag&gt;&lt;Author&gt;Nam, S H; Rahaman, H; Heo, H; Park, S S; Shin, J W; So, J H; Jang, W&lt;/Author&gt;&lt;Year&gt;2009&lt;/Year&gt;&lt;Details&gt;&lt;_isbn&gt;1070-9878&lt;/_isbn&gt;&lt;_issue&gt;4&lt;/_issue&gt;&lt;_journal&gt;IEEE Transactions on Dielectrics and Electrical Insulation&lt;/_journal&gt;&lt;_pages&gt;1106-1110&lt;/_pages&gt;&lt;_volume&gt;16&lt;/_volume&gt;&lt;_created&gt;60072331&lt;/_created&gt;&lt;_modified&gt;60072331&lt;/_modified&gt;&lt;_accessed&gt;60072331&lt;/_accessed&gt;&lt;/Details&gt;&lt;Extra&gt;&lt;DBUID&gt;{F2F0BADE-0539-416F-8F99-9BE45C02286C}&lt;/DBUID&gt;&lt;/Extra&gt;&lt;/Item&gt;&lt;/References&gt;&lt;/Group&gt;&lt;Group&gt;&lt;References&gt;&lt;Item&gt;&lt;ID&gt;441&lt;/ID&gt;&lt;UID&gt;{9A13DDAA-5979-468A-880B-760741A50FD9}&lt;/UID&gt;&lt;Title&gt;Theory of pulsed breakdown of dense gases and optimization of the voltage waveform&lt;/Title&gt;&lt;Template&gt;Journal Article&lt;/Template&gt;&lt;Star&gt;0&lt;/Star&gt;&lt;Tag&gt;0&lt;/Tag&gt;&lt;Author&gt;Nikandrov, Dmitry S; Tsendin, Lev D; Kolobov, Vladimir I; Arslanbekov, Robert R&lt;/Author&gt;&lt;Year&gt;2008&lt;/Year&gt;&lt;Details&gt;&lt;_isbn&gt;0093-3813&lt;/_isbn&gt;&lt;_issue&gt;1&lt;/_issue&gt;&lt;_journal&gt;IEEE Transactions on Plasma Science&lt;/_journal&gt;&lt;_pages&gt;131-139&lt;/_pages&gt;&lt;_volume&gt;36&lt;/_volume&gt;&lt;_created&gt;60072331&lt;/_created&gt;&lt;_modified&gt;60072332&lt;/_modified&gt;&lt;_accessed&gt;60072331&lt;/_accessed&gt;&lt;/Details&gt;&lt;Extra&gt;&lt;DBUID&gt;{F2F0BADE-0539-416F-8F99-9BE45C02286C}&lt;/DBUID&gt;&lt;/Extra&gt;&lt;/Item&gt;&lt;/References&gt;&lt;/Group&gt;&lt;Group&gt;&lt;References&gt;&lt;Item&gt;&lt;ID&gt;436&lt;/ID&gt;&lt;UID&gt;{23E9B742-EB5B-4144-8574-F8575CB292D3}&lt;/UID&gt;&lt;Title&gt;Resistance of spark channels&lt;/Title&gt;&lt;Template&gt;Journal Article&lt;/Template&gt;&lt;Star&gt;0&lt;/Star&gt;&lt;Tag&gt;0&lt;/Tag&gt;&lt;Author&gt;Montano, Raul; Becerra, Marley; Cooray, Vernon; Rahman, Mahbubur; Liyanage, Prasanna&lt;/Author&gt;&lt;Year&gt;2006&lt;/Year&gt;&lt;Details&gt;&lt;_isbn&gt;0093-3813&lt;/_isbn&gt;&lt;_issue&gt;5&lt;/_issue&gt;&lt;_journal&gt;IEEE Transactions on Plasma Science&lt;/_journal&gt;&lt;_pages&gt;1610-1619&lt;/_pages&gt;&lt;_volume&gt;34&lt;/_volume&gt;&lt;_created&gt;60072330&lt;/_created&gt;&lt;_modified&gt;60072332&lt;/_modified&gt;&lt;_accessed&gt;60072332&lt;/_accessed&gt;&lt;/Details&gt;&lt;Extra&gt;&lt;DBUID&gt;{F2F0BADE-0539-416F-8F99-9BE45C02286C}&lt;/DBUID&gt;&lt;/Extra&gt;&lt;/Item&gt;&lt;/References&gt;&lt;/Group&gt;&lt;Group&gt;&lt;References&gt;&lt;Item&gt;&lt;ID&gt;443&lt;/ID&gt;&lt;UID&gt;{F9341B2E-470A-43CD-AF85-F59AF4B41FDF}&lt;/UID&gt;&lt;Title&gt;Methodology to study the resistance of spark discharges&lt;/Title&gt;&lt;Template&gt;Journal Article&lt;/Template&gt;&lt;Star&gt;0&lt;/Star&gt;&lt;Tag&gt;0&lt;/Tag&gt;&lt;Author&gt;Greason, W D&lt;/Author&gt;&lt;Year&gt;1999&lt;/Year&gt;&lt;Details&gt;&lt;_isbn&gt;0093-9994&lt;/_isbn&gt;&lt;_issue&gt;2&lt;/_issue&gt;&lt;_journal&gt;IEEE Transactions on Industry Applications&lt;/_journal&gt;&lt;_pages&gt;359-365&lt;/_pages&gt;&lt;_volume&gt;35&lt;/_volume&gt;&lt;_created&gt;60072335&lt;/_created&gt;&lt;_modified&gt;60072335&lt;/_modified&gt;&lt;_accessed&gt;60072335&lt;/_accessed&gt;&lt;/Details&gt;&lt;Extra&gt;&lt;DBUID&gt;{F2F0BADE-0539-416F-8F99-9BE45C02286C}&lt;/DBUID&gt;&lt;/Extra&gt;&lt;/Item&gt;&lt;/References&gt;&lt;/Group&gt;&lt;Group&gt;&lt;References&gt;&lt;Item&gt;&lt;ID&gt;437&lt;/ID&gt;&lt;UID&gt;{27C9BC1E-BF79-4CA0-B9FB-2D080A79062D}&lt;/UID&gt;&lt;Title&gt;The pulsed discharge arc resistance and its functional behavior&lt;/Title&gt;&lt;Template&gt;Journal Article&lt;/Template&gt;&lt;Star&gt;0&lt;/Star&gt;&lt;Tag&gt;0&lt;/Tag&gt;&lt;Author&gt;Engel, T G; Donaldson, Anthity L; Kristiansen, Mange&lt;/Author&gt;&lt;Year&gt;1989&lt;/Year&gt;&lt;Details&gt;&lt;_isbn&gt;0093-3813&lt;/_isbn&gt;&lt;_issue&gt;2&lt;/_issue&gt;&lt;_journal&gt;IEEE Transactions on Plasma Science&lt;/_journal&gt;&lt;_pages&gt;323-329&lt;/_pages&gt;&lt;_volume&gt;17&lt;/_volume&gt;&lt;_created&gt;60072330&lt;/_created&gt;&lt;_modified&gt;60072333&lt;/_modified&gt;&lt;_accessed&gt;60072332&lt;/_accessed&gt;&lt;/Details&gt;&lt;Extra&gt;&lt;DBUID&gt;{F2F0BADE-0539-416F-8F99-9BE45C02286C}&lt;/DBUID&gt;&lt;/Extra&gt;&lt;/Item&gt;&lt;/References&gt;&lt;/Group&gt;&lt;Group&gt;&lt;References&gt;&lt;Item&gt;&lt;ID&gt;440&lt;/ID&gt;&lt;UID&gt;{180A5689-14B7-4C4B-90C0-857DF0C6DF76}&lt;/UID&gt;&lt;Title&gt;Current-voltage characteristics of a high-current pulsed discharge in air&lt;/Title&gt;&lt;Template&gt;Journal Article&lt;/Template&gt;&lt;Star&gt;0&lt;/Star&gt;&lt;Tag&gt;0&lt;/Tag&gt;&lt;Author&gt;Akiyama, H; Kristiansen, M; Krompholz, H; Maas, B&lt;/Author&gt;&lt;Year&gt;1988&lt;/Year&gt;&lt;Details&gt;&lt;_isbn&gt;0093-3813&lt;/_isbn&gt;&lt;_issue&gt;2&lt;/_issue&gt;&lt;_journal&gt;IEEE Transactions on Plasma Science&lt;/_journal&gt;&lt;_pages&gt;312-316&lt;/_pages&gt;&lt;_volume&gt;16&lt;/_volume&gt;&lt;_created&gt;60072331&lt;/_created&gt;&lt;_modified&gt;60072333&lt;/_modified&gt;&lt;_accessed&gt;60072333&lt;/_accessed&gt;&lt;/Details&gt;&lt;Extra&gt;&lt;DBUID&gt;{F2F0BADE-0539-416F-8F99-9BE45C02286C}&lt;/DBUID&gt;&lt;/Extra&gt;&lt;/Item&gt;&lt;/References&gt;&lt;/Group&gt;&lt;/Citation&gt;_x000a_"/>
    <w:docVar w:name="NE.Ref{15F86462-B1E6-4336-AE50-6B64E4515605}" w:val=" ADDIN NE.Ref.{15F86462-B1E6-4336-AE50-6B64E4515605}&lt;Citation&gt;&lt;Group&gt;&lt;References&gt;&lt;Item&gt;&lt;ID&gt;373&lt;/ID&gt;&lt;UID&gt;{F0B27D90-55D3-41BF-8503-37F27AC0B5C2}&lt;/UID&gt;&lt;Title&gt;Physics and technique of plasma electron sources&lt;/Title&gt;&lt;Template&gt;Journal Article&lt;/Template&gt;&lt;Star&gt;0&lt;/Star&gt;&lt;Tag&gt;0&lt;/Tag&gt;&lt;Author&gt;Oks, E M&lt;/Author&gt;&lt;Year&gt;1992&lt;/Year&gt;&lt;Details&gt;&lt;_created&gt;60044295&lt;/_created&gt;&lt;_isbn&gt;0963-0252&lt;/_isbn&gt;&lt;_issue&gt;4&lt;/_issue&gt;&lt;_journal&gt;Plasma Sources Science and Technology&lt;/_journal&gt;&lt;_modified&gt;60044295&lt;/_modified&gt;&lt;_pages&gt;249&lt;/_pages&gt;&lt;_volume&gt;1&lt;/_volume&gt;&lt;/Details&gt;&lt;Extra&gt;&lt;DBUID&gt;{F2F0BADE-0539-416F-8F99-9BE45C02286C}&lt;/DBUID&gt;&lt;/Extra&gt;&lt;/Item&gt;&lt;/References&gt;&lt;/Group&gt;&lt;/Citation&gt;_x000a_"/>
    <w:docVar w:name="NE.Ref{16309CFA-2239-44F0-931B-D9A2D1948EB1}" w:val=" ADDIN NE.Ref.{16309CFA-2239-44F0-931B-D9A2D1948EB1}&lt;Citation&gt;&lt;Group&gt;&lt;References&gt;&lt;Item&gt;&lt;ID&gt;382&lt;/ID&gt;&lt;UID&gt;{4F5FDB6D-67C6-413D-A4D2-904965F59157}&lt;/UID&gt;&lt;Title&gt;Theory and design of electron beams&lt;/Title&gt;&lt;Template&gt;Book&lt;/Template&gt;&lt;Star&gt;0&lt;/Star&gt;&lt;Tag&gt;0&lt;/Tag&gt;&lt;Author&gt;Pierce, J R&lt;/Author&gt;&lt;Year&gt;1954&lt;/Year&gt;&lt;Details&gt;&lt;_accessed&gt;60065984&lt;/_accessed&gt;&lt;_created&gt;60044698&lt;/_created&gt;&lt;_modified&gt;60044700&lt;/_modified&gt;&lt;_place_published&gt;New York&lt;/_place_published&gt;&lt;_publisher&gt;Van Nostrand&lt;/_publisher&gt;&lt;_volume&gt;152&lt;/_volume&gt;&lt;/Details&gt;&lt;Extra&gt;&lt;DBUID&gt;{F2F0BADE-0539-416F-8F99-9BE45C02286C}&lt;/DBUID&gt;&lt;/Extra&gt;&lt;/Item&gt;&lt;/References&gt;&lt;/Group&gt;&lt;/Citation&gt;_x000a_"/>
    <w:docVar w:name="NE.Ref{168C14A7-2D63-40E8-900C-FE450FF11148}" w:val=" ADDIN NE.Ref.{168C14A7-2D63-40E8-900C-FE450FF11148}&lt;Citation&gt;&lt;Group&gt;&lt;References&gt;&lt;Item&gt;&lt;ID&gt;407&lt;/ID&gt;&lt;UID&gt;{2D588F15-0586-48B2-A648-48F69873F551}&lt;/UID&gt;&lt;Title&gt;Ion beams&lt;/Title&gt;&lt;Template&gt;Book&lt;/Template&gt;&lt;Star&gt;0&lt;/Star&gt;&lt;Tag&gt;0&lt;/Tag&gt;&lt;Author&gt;Wilson, Robert G; Brewer, George R&lt;/Author&gt;&lt;Year&gt;1973&lt;/Year&gt;&lt;Details&gt;&lt;_created&gt;60048652&lt;/_created&gt;&lt;_isbn&gt;0471950009&lt;/_isbn&gt;&lt;_modified&gt;60065984&lt;/_modified&gt;&lt;_publisher&gt;Wiley&lt;/_publisher&gt;&lt;_accessed&gt;60065984&lt;/_accessed&gt;&lt;_place_published&gt;New York&lt;/_place_published&gt;&lt;/Details&gt;&lt;Extra&gt;&lt;DBUID&gt;{F2F0BADE-0539-416F-8F99-9BE45C02286C}&lt;/DBUID&gt;&lt;/Extra&gt;&lt;/Item&gt;&lt;/References&gt;&lt;/Group&gt;&lt;/Citation&gt;_x000a_"/>
    <w:docVar w:name="NE.Ref{190AF9CB-FDB5-450D-ACC1-8E38FD1AB5CC}" w:val=" ADDIN NE.Ref.{190AF9CB-FDB5-450D-ACC1-8E38FD1AB5CC}&lt;Citation&gt;&lt;Group&gt;&lt;References&gt;&lt;Item&gt;&lt;ID&gt;319&lt;/ID&gt;&lt;UID&gt;{62305FA9-9A03-4112-9ADC-8A12DE542986}&lt;/UID&gt;&lt;Title&gt;Pulse shortening in high-peak-power Reltron tubes&lt;/Title&gt;&lt;Template&gt;Journal Article&lt;/Template&gt;&lt;Star&gt;0&lt;/Star&gt;&lt;Tag&gt;0&lt;/Tag&gt;&lt;Author&gt;Miller, R B&lt;/Author&gt;&lt;Year&gt;1998&lt;/Year&gt;&lt;Details&gt;&lt;_accessed&gt;60093979&lt;/_accessed&gt;&lt;_bibtex_key&gt;Miller-319&lt;/_bibtex_key&gt;&lt;_created&gt;60042064&lt;/_created&gt;&lt;_isbn&gt;0093-3813&lt;/_isbn&gt;&lt;_issue&gt;3&lt;/_issue&gt;&lt;_journal&gt;IEEE Transactions on Plasma Science&lt;/_journal&gt;&lt;_modified&gt;60093979&lt;/_modified&gt;&lt;_pages&gt;340-347&lt;/_pages&gt;&lt;_volume&gt;26&lt;/_volume&gt;&lt;/Details&gt;&lt;Extra&gt;&lt;DBUID&gt;{F2F0BADE-0539-416F-8F99-9BE45C02286C}&lt;/DBUID&gt;&lt;/Extra&gt;&lt;/Item&gt;&lt;/References&gt;&lt;/Group&gt;&lt;/Citation&gt;_x000a_"/>
    <w:docVar w:name="NE.Ref{1991DCB2-B756-469A-A835-B7C1B5E174D0}" w:val=" ADDIN NE.Ref.{1991DCB2-B756-469A-A835-B7C1B5E174D0}&lt;Citation&gt;&lt;Group&gt;&lt;References&gt;&lt;Item&gt;&lt;ID&gt;391&lt;/ID&gt;&lt;UID&gt;{720007A5-F0CD-4A4F-A9EE-70EC25B5D035}&lt;/UID&gt;&lt;Title&gt;??????????????????&lt;/Title&gt;&lt;Template&gt;Book&lt;/Template&gt;&lt;Star&gt;0&lt;/Star&gt;&lt;Tag&gt;0&lt;/Tag&gt;&lt;Author&gt;??????&lt;/Author&gt;&lt;Year&gt;2002&lt;/Year&gt;&lt;Details&gt;&lt;_accessed&gt;60044993&lt;/_accessed&gt;&lt;_created&gt;60044993&lt;/_created&gt;&lt;_modified&gt;60044993&lt;/_modified&gt;&lt;_place_published&gt;??????&lt;/_place_published&gt;&lt;_publisher&gt;???????????¨¬??¡ì???¡§????????&lt;/_publisher&gt;&lt;/Details&gt;&lt;Extra&gt;&lt;DBUID&gt;{F2F0BADE-0539-416F-8F99-9BE45C02286C}&lt;/DBUID&gt;&lt;/Extra&gt;&lt;/Item&gt;&lt;/References&gt;&lt;/Group&gt;&lt;/Citation&gt;_x000a_"/>
    <w:docVar w:name="NE.Ref{1A154588-7DA8-4638-986B-DE5ED62331C8}" w:val=" ADDIN NE.Ref.{1A154588-7DA8-4638-986B-DE5ED62331C8}&lt;Citation&gt;&lt;Group&gt;&lt;References&gt;&lt;Item&gt;&lt;ID&gt;344&lt;/ID&gt;&lt;UID&gt;{8FC4417D-5873-4DDF-BDFB-E2B505643CA3}&lt;/UID&gt;&lt;Title&gt;Advances in cold cathode physics and technology&lt;/Title&gt;&lt;Template&gt;Journal Article&lt;/Template&gt;&lt;Star&gt;0&lt;/Star&gt;&lt;Tag&gt;0&lt;/Tag&gt;&lt;Author&gt;Nation, John A; Schachter, Levi; Mako, Frederick M; Len, L K; Peter, William; Tang, Cha-Mei; Srinivasan-Rao, Triveni&lt;/Author&gt;&lt;Year&gt;1999&lt;/Year&gt;&lt;Details&gt;&lt;_accessed&gt;60043500&lt;/_accessed&gt;&lt;_created&gt;60043111&lt;/_created&gt;&lt;_isbn&gt;0018-9219&lt;/_isbn&gt;&lt;_issue&gt;5&lt;/_issue&gt;&lt;_journal&gt;Proceedings of the IEEE&lt;/_journal&gt;&lt;_modified&gt;60043111&lt;/_modified&gt;&lt;_pages&gt;865-889&lt;/_pages&gt;&lt;_volume&gt;87&lt;/_volume&gt;&lt;/Details&gt;&lt;Extra&gt;&lt;DBUID&gt;{F2F0BADE-0539-416F-8F99-9BE45C02286C}&lt;/DBUID&gt;&lt;/Extra&gt;&lt;/Item&gt;&lt;/References&gt;&lt;/Group&gt;&lt;/Citation&gt;_x000a_"/>
    <w:docVar w:name="NE.Ref{1A9E8E5D-BFA6-48A7-9230-669A7C7A48C6}" w:val=" ADDIN NE.Ref.{1A9E8E5D-BFA6-48A7-9230-669A7C7A48C6}&lt;Citation&gt;&lt;Group&gt;&lt;References&gt;&lt;Item&gt;&lt;ID&gt;419&lt;/ID&gt;&lt;UID&gt;{4CA3EA60-FA26-43B1-B59A-BB5A54ABCA1D}&lt;/UID&gt;&lt;Title&gt;The properties of triggered vacuum gaps&lt;/Title&gt;&lt;Template&gt;Journal Article&lt;/Template&gt;&lt;Star&gt;0&lt;/Star&gt;&lt;Tag&gt;0&lt;/Tag&gt;&lt;Author&gt;Shang, W; Damstra, G C&lt;/Author&gt;&lt;Year&gt;1993&lt;/Year&gt;&lt;Details&gt;&lt;_accessed&gt;60061673&lt;/_accessed&gt;&lt;_created&gt;60053245&lt;/_created&gt;&lt;_isbn&gt;0018-9367&lt;/_isbn&gt;&lt;_issue&gt;4&lt;/_issue&gt;&lt;_journal&gt;IEEE Transactions on Electrical Insulation&lt;/_journal&gt;&lt;_modified&gt;60061673&lt;/_modified&gt;&lt;_pages&gt;650-656&lt;/_pages&gt;&lt;_volume&gt;28&lt;/_volume&gt;&lt;/Details&gt;&lt;Extra&gt;&lt;DBUID&gt;{F2F0BADE-0539-416F-8F99-9BE45C02286C}&lt;/DBUID&gt;&lt;/Extra&gt;&lt;/Item&gt;&lt;/References&gt;&lt;/Group&gt;&lt;/Citation&gt;_x000a_"/>
    <w:docVar w:name="NE.Ref{1B912ABA-30A5-4077-8AB3-40AAADCDE779}" w:val=" ADDIN NE.Ref.{1B912ABA-30A5-4077-8AB3-40AAADCDE779}&lt;Citation&gt;&lt;Group&gt;&lt;References&gt;&lt;Item&gt;&lt;ID&gt;410&lt;/ID&gt;&lt;UID&gt;{0F4DBF36-52DA-4586-8D6B-5CA9B11A8414}&lt;/UID&gt;&lt;Title&gt;DESIGN CONSIDERATIONS FOR GRID-CONTROLLED ELECTRON GUNS FOR PULSED TRAVELING-WAVE TUBES&lt;/Title&gt;&lt;Template&gt;Journal Article&lt;/Template&gt;&lt;Star&gt;0&lt;/Star&gt;&lt;Tag&gt;0&lt;/Tag&gt;&lt;Author&gt;Wolkstein, H J&lt;/Author&gt;&lt;Year&gt;1960&lt;/Year&gt;&lt;Details&gt;&lt;_isbn&gt;0033-6831&lt;/_isbn&gt;&lt;_issue&gt;3&lt;/_issue&gt;&lt;_journal&gt;RCA REVIEW&lt;/_journal&gt;&lt;_pages&gt;389-413&lt;/_pages&gt;&lt;_volume&gt;21&lt;/_volume&gt;&lt;_created&gt;60049312&lt;/_created&gt;&lt;_modified&gt;60049312&lt;/_modified&gt;&lt;/Details&gt;&lt;Extra&gt;&lt;DBUID&gt;{F2F0BADE-0539-416F-8F99-9BE45C02286C}&lt;/DBUID&gt;&lt;/Extra&gt;&lt;/Item&gt;&lt;/References&gt;&lt;/Group&gt;&lt;/Citation&gt;_x000a_"/>
    <w:docVar w:name="NE.Ref{1C130193-5FA1-4362-9B1A-D029E7769117}" w:val=" ADDIN NE.Ref.{1C130193-5FA1-4362-9B1A-D029E7769117}&lt;Citation&gt;&lt;Group&gt;&lt;References&gt;&lt;Item&gt;&lt;ID&gt;371&lt;/ID&gt;&lt;UID&gt;{64988795-56A1-4FCB-875A-EBAF6C281049}&lt;/UID&gt;&lt;Title&gt;Fore-vacuum plasma-cathode electron sources&lt;/Title&gt;&lt;Template&gt;Journal Article&lt;/Template&gt;&lt;Star&gt;0&lt;/Star&gt;&lt;Tag&gt;0&lt;/Tag&gt;&lt;Author&gt;Burdovitsin, V A; Oks, E M&lt;/Author&gt;&lt;Year&gt;2008&lt;/Year&gt;&lt;Details&gt;&lt;_created&gt;60044293&lt;/_created&gt;&lt;_isbn&gt;1469-803X&lt;/_isbn&gt;&lt;_issue&gt;04&lt;/_issue&gt;&lt;_journal&gt;Laser and particle beams&lt;/_journal&gt;&lt;_modified&gt;60044293&lt;/_modified&gt;&lt;_pages&gt;619-635&lt;/_pages&gt;&lt;_volume&gt;26&lt;/_volume&gt;&lt;/Details&gt;&lt;Extra&gt;&lt;DBUID&gt;{F2F0BADE-0539-416F-8F99-9BE45C02286C}&lt;/DBUID&gt;&lt;/Extra&gt;&lt;/Item&gt;&lt;/References&gt;&lt;/Group&gt;&lt;Group&gt;&lt;References&gt;&lt;Item&gt;&lt;ID&gt;375&lt;/ID&gt;&lt;UID&gt;{4F02C3EB-C98B-4227-B788-066FA9827909}&lt;/UID&gt;&lt;Title&gt;Development of plasma cathode electron guns&lt;/Title&gt;&lt;Template&gt;Journal Article&lt;/Template&gt;&lt;Star&gt;0&lt;/Star&gt;&lt;Tag&gt;0&lt;/Tag&gt;&lt;Author&gt;Oks, Efim M; Schanin, Peter M&lt;/Author&gt;&lt;Year&gt;1999&lt;/Year&gt;&lt;Details&gt;&lt;_accessed&gt;60044466&lt;/_accessed&gt;&lt;_created&gt;60044296&lt;/_created&gt;&lt;_isbn&gt;1070-664X&lt;/_isbn&gt;&lt;_issue&gt;5&lt;/_issue&gt;&lt;_journal&gt;Physics of Plasmas&lt;/_journal&gt;&lt;_modified&gt;60044466&lt;/_modified&gt;&lt;_pages&gt;1649-1654&lt;/_pages&gt;&lt;_volume&gt;6&lt;/_volume&gt;&lt;/Details&gt;&lt;Extra&gt;&lt;DBUID&gt;{F2F0BADE-0539-416F-8F99-9BE45C02286C}&lt;/DBUID&gt;&lt;/Extra&gt;&lt;/Item&gt;&lt;/References&gt;&lt;/Group&gt;&lt;Group&gt;&lt;References&gt;&lt;Item&gt;&lt;ID&gt;373&lt;/ID&gt;&lt;UID&gt;{F0B27D90-55D3-41BF-8503-37F27AC0B5C2}&lt;/UID&gt;&lt;Title&gt;Physics and technique of plasma electron sources&lt;/Title&gt;&lt;Template&gt;Journal Article&lt;/Template&gt;&lt;Star&gt;0&lt;/Star&gt;&lt;Tag&gt;0&lt;/Tag&gt;&lt;Author&gt;Oks, E M&lt;/Author&gt;&lt;Year&gt;1992&lt;/Year&gt;&lt;Details&gt;&lt;_created&gt;60044295&lt;/_created&gt;&lt;_isbn&gt;0963-0252&lt;/_isbn&gt;&lt;_issue&gt;4&lt;/_issue&gt;&lt;_journal&gt;Plasma Sources Science and Technology&lt;/_journal&gt;&lt;_modified&gt;60044295&lt;/_modified&gt;&lt;_pages&gt;249&lt;/_pages&gt;&lt;_volume&gt;1&lt;/_volume&gt;&lt;/Details&gt;&lt;Extra&gt;&lt;DBUID&gt;{F2F0BADE-0539-416F-8F99-9BE45C02286C}&lt;/DBUID&gt;&lt;/Extra&gt;&lt;/Item&gt;&lt;/References&gt;&lt;/Group&gt;&lt;Group&gt;&lt;References&gt;&lt;Item&gt;&lt;ID&gt;374&lt;/ID&gt;&lt;UID&gt;{868636FD-F662-4F23-BE4E-87B2CB9F11A2}&lt;/UID&gt;&lt;Title&gt;Broad beam electron sources with plasma cathodes&lt;/Title&gt;&lt;Template&gt;Journal Article&lt;/Template&gt;&lt;Star&gt;0&lt;/Star&gt;&lt;Tag&gt;0&lt;/Tag&gt;&lt;Author&gt;Koval, N N; Oks, E M; Schanin, P M; Kreindel, Yu E; Gavrilov, N V&lt;/Author&gt;&lt;Year&gt;1992&lt;/Year&gt;&lt;Details&gt;&lt;_created&gt;60044295&lt;/_created&gt;&lt;_isbn&gt;0168-9002&lt;/_isbn&gt;&lt;_issue&gt;3&lt;/_issue&gt;&lt;_journal&gt;Nuclear Instruments and Methods in Physics Research Section A: Accelerators, Spectrometers, Detectors and Associated Equipment&lt;/_journal&gt;&lt;_modified&gt;60044295&lt;/_modified&gt;&lt;_pages&gt;417-428&lt;/_pages&gt;&lt;_volume&gt;321&lt;/_volume&gt;&lt;/Details&gt;&lt;Extra&gt;&lt;DBUID&gt;{F2F0BADE-0539-416F-8F99-9BE45C02286C}&lt;/DBUID&gt;&lt;/Extra&gt;&lt;/Item&gt;&lt;/References&gt;&lt;/Group&gt;&lt;Group&gt;&lt;References&gt;&lt;Item&gt;&lt;ID&gt;372&lt;/ID&gt;&lt;UID&gt;{7B81D767-2C1E-4AD4-A503-72FDEA9B6DB6}&lt;/UID&gt;&lt;Title&gt;Plasma processes in technological electron guns&lt;/Title&gt;&lt;Template&gt;Journal Article&lt;/Template&gt;&lt;Star&gt;0&lt;/Star&gt;&lt;Tag&gt;0&lt;/Tag&gt;&lt;Author&gt;Zav Yalov, M A; Kreindel, Yu E; Novikov, A A; Shanturin, L P&lt;/Author&gt;&lt;Year&gt;1989&lt;/Year&gt;&lt;Details&gt;&lt;_created&gt;60044294&lt;/_created&gt;&lt;_journal&gt;Energoatomizdat, Moscow&lt;/_journal&gt;&lt;_modified&gt;60044294&lt;/_modified&gt;&lt;_pages&gt;259&lt;/_pages&gt;&lt;/Details&gt;&lt;Extra&gt;&lt;DBUID&gt;{F2F0BADE-0539-416F-8F99-9BE45C02286C}&lt;/DBUID&gt;&lt;/Extra&gt;&lt;/Item&gt;&lt;/References&gt;&lt;/Group&gt;&lt;/Citation&gt;_x000a_"/>
    <w:docVar w:name="NE.Ref{1E85C934-A4DB-4932-94C0-3E547C9AA528}" w:val=" ADDIN NE.Ref.{1E85C934-A4DB-4932-94C0-3E547C9AA528}&lt;Citation&gt;&lt;Group&gt;&lt;References&gt;&lt;Item&gt;&lt;ID&gt;296&lt;/ID&gt;&lt;UID&gt;{5A116C9D-30C1-443E-BC2B-B924ABEEDCC8}&lt;/UID&gt;&lt;Title&gt;??¡ì????????????????¡ì?¡ì??????¡ì???????&lt;/Title&gt;&lt;Template&gt;Book&lt;/Template&gt;&lt;Star&gt;0&lt;/Star&gt;&lt;Tag&gt;0&lt;/Tag&gt;&lt;Author&gt;??????¡ì?&lt;/Author&gt;&lt;Year&gt;2010&lt;/Year&gt;&lt;Details&gt;&lt;_accessed&gt;60065983&lt;/_accessed&gt;&lt;_created&gt;60040683&lt;/_created&gt;&lt;_modified&gt;60040683&lt;/_modified&gt;&lt;_place_published&gt;??????&lt;/_place_published&gt;&lt;_publisher&gt;??¡ì???¨¨???¡§¡§?????????&lt;/_publisher&gt;&lt;/Details&gt;&lt;Extra&gt;&lt;DBUID&gt;{F2F0BADE-0539-416F-8F99-9BE45C02286C}&lt;/DBUID&gt;&lt;/Extra&gt;&lt;/Item&gt;&lt;/References&gt;&lt;/Group&gt;&lt;/Citation&gt;_x000a_"/>
    <w:docVar w:name="NE.Ref{1FA59EBB-943A-4DC3-B753-00B23F9EDC44}" w:val=" ADDIN NE.Ref.{1FA59EBB-943A-4DC3-B753-00B23F9EDC44}&lt;Citation&gt;&lt;Group&gt;&lt;References&gt;&lt;Item&gt;&lt;ID&gt;387&lt;/ID&gt;&lt;UID&gt;{824C12EA-BD63-4801-8E23-56F4D8D73F39}&lt;/UID&gt;&lt;Title&gt;?????????????????&lt;/Title&gt;&lt;Template&gt;Book&lt;/Template&gt;&lt;Star&gt;0&lt;/Star&gt;&lt;Tag&gt;0&lt;/Tag&gt;&lt;Author&gt;?????????¨¨?¡ì??????¡ì?, H B&lt;/Author&gt;&lt;Year&gt;1974&lt;/Year&gt;&lt;Details&gt;&lt;_accessed&gt;60044720&lt;/_accessed&gt;&lt;_created&gt;60044711&lt;/_created&gt;&lt;_journal&gt;??????. ??????????????¡ì?¨¨?????¡ì? (????????)&lt;/_journal&gt;&lt;_modified&gt;60044721&lt;/_modified&gt;&lt;_place_published&gt;??????&lt;/_place_published&gt;&lt;_publisher&gt;????????????????¨¨???¡ì?¨¨?????¡ì?&lt;/_publisher&gt;&lt;_subsidiary_author&gt;????¡ì???&lt;/_subsidiary_author&gt;&lt;/Details&gt;&lt;Extra&gt;&lt;DBUID&gt;{F2F0BADE-0539-416F-8F99-9BE45C02286C}&lt;/DBUID&gt;&lt;/Extra&gt;&lt;/Item&gt;&lt;/References&gt;&lt;/Group&gt;&lt;/Citation&gt;_x000a_"/>
    <w:docVar w:name="NE.Ref{213F3741-1F92-4638-9843-9FC098D2A4F2}" w:val=" ADDIN NE.Ref.{213F3741-1F92-4638-9843-9FC098D2A4F2}&lt;Citation&gt;&lt;Group&gt;&lt;References&gt;&lt;Item&gt;&lt;ID&gt;361&lt;/ID&gt;&lt;UID&gt;{A1205E42-F7C3-4C12-9EE5-A9306EFB4754}&lt;/UID&gt;&lt;Title&gt;Advances in plasma-filled microwave sources&lt;/Title&gt;&lt;Template&gt;Journal Article&lt;/Template&gt;&lt;Star&gt;0&lt;/Star&gt;&lt;Tag&gt;0&lt;/Tag&gt;&lt;Author&gt;Goebel, D M; Carmel, Y; Nusinovich, G S&lt;/Author&gt;&lt;Year&gt;1999&lt;/Year&gt;&lt;Details&gt;&lt;_accessed&gt;60094028&lt;/_accessed&gt;&lt;_bibtex_key&gt;GoebelCarmel-361&lt;/_bibtex_key&gt;&lt;_created&gt;60043465&lt;/_created&gt;&lt;_isbn&gt;1070-664X&lt;/_isbn&gt;&lt;_issue&gt;5&lt;/_issue&gt;&lt;_journal&gt;Physics of Plasmas&lt;/_journal&gt;&lt;_modified&gt;60094028&lt;/_modified&gt;&lt;_pages&gt;2225-2232&lt;/_pages&gt;&lt;_volume&gt;6&lt;/_volume&gt;&lt;/Details&gt;&lt;Extra&gt;&lt;DBUID&gt;{F2F0BADE-0539-416F-8F99-9BE45C02286C}&lt;/DBUID&gt;&lt;/Extra&gt;&lt;/Item&gt;&lt;/References&gt;&lt;/Group&gt;&lt;/Citation&gt;_x000a_"/>
    <w:docVar w:name="NE.Ref{22DB7C12-1CA4-4A96-9DFF-CDF3EED1338E}" w:val=" ADDIN NE.Ref.{22DB7C12-1CA4-4A96-9DFF-CDF3EED1338E}&lt;Citation&gt;&lt;Group&gt;&lt;References&gt;&lt;Item&gt;&lt;ID&gt;386&lt;/ID&gt;&lt;UID&gt;{750BD520-0DFE-4F0D-87CD-1CDE88D1D78E}&lt;/UID&gt;&lt;Title&gt;????????????¡§?????&lt;/Title&gt;&lt;Template&gt;Book&lt;/Template&gt;&lt;Star&gt;0&lt;/Star&gt;&lt;Tag&gt;0&lt;/Tag&gt;&lt;Author&gt;????, G A; ???????¡§?, M&lt;/Author&gt;&lt;Year&gt;1983&lt;/Year&gt;&lt;Details&gt;&lt;_accessed&gt;60094045&lt;/_accessed&gt;&lt;_created&gt;60044711&lt;/_created&gt;&lt;_modified&gt;60094046&lt;/_modified&gt;&lt;_place_published&gt;??????&lt;/_place_published&gt;&lt;_publisher&gt;????¡§????????&lt;/_publisher&gt;&lt;_subsidiary_author&gt;??????¡ì?; ??????; ??¡ì??????; ??????&lt;/_subsidiary_author&gt;&lt;/Details&gt;&lt;Extra&gt;&lt;DBUID&gt;{F2F0BADE-0539-416F-8F99-9BE45C02286C}&lt;/DBUID&gt;&lt;/Extra&gt;&lt;/Item&gt;&lt;/References&gt;&lt;/Group&gt;&lt;Group&gt;&lt;References&gt;&lt;Item&gt;&lt;ID&gt;387&lt;/ID&gt;&lt;UID&gt;{824C12EA-BD63-4801-8E23-56F4D8D73F39}&lt;/UID&gt;&lt;Title&gt;?????????????????&lt;/Title&gt;&lt;Template&gt;Book&lt;/Template&gt;&lt;Star&gt;0&lt;/Star&gt;&lt;Tag&gt;0&lt;/Tag&gt;&lt;Author&gt;?????????¨¨?¡ì??????¡ì?, H B&lt;/Author&gt;&lt;Year&gt;1974&lt;/Year&gt;&lt;Details&gt;&lt;_accessed&gt;60093820&lt;/_accessed&gt;&lt;_created&gt;60044711&lt;/_created&gt;&lt;_journal&gt;??????. ??????????????¡ì?¨¨?????¡ì? (????????)&lt;/_journal&gt;&lt;_modified&gt;60044721&lt;/_modified&gt;&lt;_place_published&gt;??????&lt;/_place_published&gt;&lt;_publisher&gt;????????????????¨¨???¡ì?¨¨?????¡ì?&lt;/_publisher&gt;&lt;_subsidiary_author&gt;????¡ì???&lt;/_subsidiary_author&gt;&lt;/Details&gt;&lt;Extra&gt;&lt;DBUID&gt;{F2F0BADE-0539-416F-8F99-9BE45C02286C}&lt;/DBUID&gt;&lt;/Extra&gt;&lt;/Item&gt;&lt;/References&gt;&lt;/Group&gt;&lt;/Citation&gt;_x000a_"/>
    <w:docVar w:name="NE.Ref{26AEE67B-ED44-41F8-84ED-6A167B9671A9}" w:val=" ADDIN NE.Ref.{26AEE67B-ED44-41F8-84ED-6A167B9671A9}&lt;Citation&gt;&lt;Group&gt;&lt;References&gt;&lt;Item&gt;&lt;ID&gt;363&lt;/ID&gt;&lt;UID&gt;{7023D13D-91E5-4E80-96F4-0D823E430697}&lt;/UID&gt;&lt;Title&gt;The plasma-cathode electron gun&lt;/Title&gt;&lt;Template&gt;Journal Article&lt;/Template&gt;&lt;Star&gt;0&lt;/Star&gt;&lt;Tag&gt;0&lt;/Tag&gt;&lt;Author&gt;Bayless, J R; Knechtli, R C; Mercer, G N&lt;/Author&gt;&lt;Year&gt;1974&lt;/Year&gt;&lt;Details&gt;&lt;_accessed&gt;60043505&lt;/_accessed&gt;&lt;_bibtex_key&gt;BaylessKnechtli-363&lt;/_bibtex_key&gt;&lt;_created&gt;60043472&lt;/_created&gt;&lt;_isbn&gt;0018-9197&lt;/_isbn&gt;&lt;_issue&gt;2&lt;/_issue&gt;&lt;_journal&gt;IEEE Journal of Quantum Electronics&lt;/_journal&gt;&lt;_modified&gt;60043505&lt;/_modified&gt;&lt;_pages&gt;213-218&lt;/_pages&gt;&lt;_volume&gt;10&lt;/_volume&gt;&lt;/Details&gt;&lt;Extra&gt;&lt;DBUID&gt;{F2F0BADE-0539-416F-8F99-9BE45C02286C}&lt;/DBUID&gt;&lt;/Extra&gt;&lt;/Item&gt;&lt;/References&gt;&lt;/Group&gt;&lt;/Citation&gt;_x000a_"/>
    <w:docVar w:name="NE.Ref{275C7204-839F-4471-9A4D-DBEA82E8A6D3}" w:val=" ADDIN NE.Ref.{275C7204-839F-4471-9A4D-DBEA82E8A6D3}&lt;Citation&gt;&lt;Group&gt;&lt;References&gt;&lt;Item&gt;&lt;ID&gt;405&lt;/ID&gt;&lt;UID&gt;{42919FDF-BAFA-4A70-9FC9-BAF7A7BC9670}&lt;/UID&gt;&lt;Title&gt;Electron Microscope&lt;/Title&gt;&lt;Template&gt;Journal Article&lt;/Template&gt;&lt;Star&gt;0&lt;/Star&gt;&lt;Tag&gt;0&lt;/Tag&gt;&lt;Author&gt;Calbick, C J; Davisson, C J&lt;/Author&gt;&lt;Year&gt;1934&lt;/Year&gt;&lt;Details&gt;&lt;_accessed&gt;60047597&lt;/_accessed&gt;&lt;_created&gt;60047596&lt;/_created&gt;&lt;_journal&gt;Physical Review&lt;/_journal&gt;&lt;_modified&gt;60047597&lt;/_modified&gt;&lt;_pages&gt;764&lt;/_pages&gt;&lt;_volume&gt;45&lt;/_volume&gt;&lt;/Details&gt;&lt;Extra&gt;&lt;DBUID&gt;{F2F0BADE-0539-416F-8F99-9BE45C02286C}&lt;/DBUID&gt;&lt;/Extra&gt;&lt;/Item&gt;&lt;/References&gt;&lt;/Group&gt;&lt;Group&gt;&lt;References&gt;&lt;Item&gt;&lt;ID&gt;404&lt;/ID&gt;&lt;UID&gt;{DD93B58F-427F-4F50-A85D-2E3F20971F54}&lt;/UID&gt;&lt;Title&gt;Electron lenses&lt;/Title&gt;&lt;Template&gt;Journal Article&lt;/Template&gt;&lt;Star&gt;0&lt;/Star&gt;&lt;Tag&gt;0&lt;/Tag&gt;&lt;Author&gt;Davisson, C J; Calbick, C J&lt;/Author&gt;&lt;Year&gt;1932&lt;/Year&gt;&lt;Details&gt;&lt;_accessed&gt;60047596&lt;/_accessed&gt;&lt;_created&gt;60047596&lt;/_created&gt;&lt;_isbn&gt;1536-6065&lt;/_isbn&gt;&lt;_journal&gt;Physical Review&lt;/_journal&gt;&lt;_modified&gt;60047596&lt;/_modified&gt;&lt;_pages&gt;580-580&lt;/_pages&gt;&lt;_volume&gt;42&lt;/_volume&gt;&lt;/Details&gt;&lt;Extra&gt;&lt;DBUID&gt;{F2F0BADE-0539-416F-8F99-9BE45C02286C}&lt;/DBUID&gt;&lt;/Extra&gt;&lt;/Item&gt;&lt;/References&gt;&lt;/Group&gt;&lt;/Citation&gt;_x000a_"/>
    <w:docVar w:name="NE.Ref{29570E46-2B70-4D31-A655-D2C18046D2FE}" w:val=" ADDIN NE.Ref.{29570E46-2B70-4D31-A655-D2C18046D2FE}&lt;Citation&gt;&lt;Group&gt;&lt;References&gt;&lt;Item&gt;&lt;ID&gt;407&lt;/ID&gt;&lt;UID&gt;{2D588F15-0586-48B2-A648-48F69873F551}&lt;/UID&gt;&lt;Title&gt;Ion beams&lt;/Title&gt;&lt;Template&gt;Book&lt;/Template&gt;&lt;Star&gt;0&lt;/Star&gt;&lt;Tag&gt;0&lt;/Tag&gt;&lt;Author&gt;Wilson, R G; Brewer, G R&lt;/Author&gt;&lt;Year&gt;1973&lt;/Year&gt;&lt;Details&gt;&lt;_accessed&gt;60094060&lt;/_accessed&gt;&lt;_created&gt;60048652&lt;/_created&gt;&lt;_isbn&gt;0471950009&lt;/_isbn&gt;&lt;_modified&gt;60094060&lt;/_modified&gt;&lt;_place_published&gt;New York&lt;/_place_published&gt;&lt;_publisher&gt;Wiley&lt;/_publisher&gt;&lt;/Details&gt;&lt;Extra&gt;&lt;DBUID&gt;{F2F0BADE-0539-416F-8F99-9BE45C02286C}&lt;/DBUID&gt;&lt;/Extra&gt;&lt;/Item&gt;&lt;/References&gt;&lt;/Group&gt;&lt;/Citation&gt;_x000a_"/>
    <w:docVar w:name="NE.Ref{29C0D2FE-61F1-429F-B33D-DBD5112AC5B2}" w:val=" ADDIN NE.Ref.{29C0D2FE-61F1-429F-B33D-DBD5112AC5B2}&lt;Citation&gt;&lt;Group&gt;&lt;References&gt;&lt;Item&gt;&lt;ID&gt;318&lt;/ID&gt;&lt;UID&gt;{4E082CC6-394F-4FFE-BE64-36AA818F8BAB}&lt;/UID&gt;&lt;Title&gt;Novel cathode for field-emission applications&lt;/Title&gt;&lt;Template&gt;Journal Article&lt;/Template&gt;&lt;Star&gt;0&lt;/Star&gt;&lt;Tag&gt;0&lt;/Tag&gt;&lt;Author&gt;Garate, E; McWilliams, R D; Voss, D E; Lovesee, A L; Hendricks, K J; Spencer, T A; Clark, M C; Fisher, A&lt;/Author&gt;&lt;Year&gt;1995&lt;/Year&gt;&lt;Details&gt;&lt;_accessed&gt;60093851&lt;/_accessed&gt;&lt;_bibtex_key&gt;GarateMcwilliams-318&lt;/_bibtex_key&gt;&lt;_created&gt;60042037&lt;/_created&gt;&lt;_isbn&gt;0034-6748&lt;/_isbn&gt;&lt;_issue&gt;3&lt;/_issue&gt;&lt;_journal&gt;Review of scientific instruments&lt;/_journal&gt;&lt;_modified&gt;60093851&lt;/_modified&gt;&lt;_pages&gt;2528-2532&lt;/_pages&gt;&lt;_volume&gt;66&lt;/_volume&gt;&lt;/Details&gt;&lt;Extra&gt;&lt;DBUID&gt;{F2F0BADE-0539-416F-8F99-9BE45C02286C}&lt;/DBUID&gt;&lt;/Extra&gt;&lt;/Item&gt;&lt;/References&gt;&lt;/Group&gt;&lt;/Citation&gt;_x000a_"/>
    <w:docVar w:name="NE.Ref{29D4FE69-B72F-4B04-A026-ABD3D66364A8}" w:val=" ADDIN NE.Ref.{29D4FE69-B72F-4B04-A026-ABD3D66364A8}&lt;Citation&gt;&lt;Group&gt;&lt;References&gt;&lt;Item&gt;&lt;ID&gt;384&lt;/ID&gt;&lt;UID&gt;{19DDE0BA-F524-43EC-8A45-BF51911205B0}&lt;/UID&gt;&lt;Title&gt;Differential geometry of curves and surfaces&lt;/Title&gt;&lt;Template&gt;Book&lt;/Template&gt;&lt;Star&gt;0&lt;/Star&gt;&lt;Tag&gt;0&lt;/Tag&gt;&lt;Author&gt;Do Carmo, Manfredo Perdigao; Do Carmo, Manfredo Perdigao&lt;/Author&gt;&lt;Year&gt;1976&lt;/Year&gt;&lt;Details&gt;&lt;_created&gt;60044707&lt;/_created&gt;&lt;_modified&gt;60044707&lt;/_modified&gt;&lt;_publisher&gt;Prentice-Hall Englewood Cliffs&lt;/_publisher&gt;&lt;_volume&gt;2&lt;/_volume&gt;&lt;/Details&gt;&lt;Extra&gt;&lt;DBUID&gt;{F2F0BADE-0539-416F-8F99-9BE45C02286C}&lt;/DBUID&gt;&lt;/Extra&gt;&lt;/Item&gt;&lt;/References&gt;&lt;/Group&gt;&lt;Group&gt;&lt;References&gt;&lt;Item&gt;&lt;ID&gt;385&lt;/ID&gt;&lt;UID&gt;{26B479CD-D8A5-433F-AA9E-C2A935276DD8}&lt;/UID&gt;&lt;Title&gt;Mathematics applied to electrical engineering&lt;/Title&gt;&lt;Template&gt;Book&lt;/Template&gt;&lt;Star&gt;0&lt;/Star&gt;&lt;Tag&gt;0&lt;/Tag&gt;&lt;Author&gt;Warren, Arthur George&lt;/Author&gt;&lt;Year&gt;1958&lt;/Year&gt;&lt;Details&gt;&lt;_created&gt;60044709&lt;/_created&gt;&lt;_modified&gt;60044709&lt;/_modified&gt;&lt;_publisher&gt;Chapman &amp;amp; Hall&lt;/_publisher&gt;&lt;_volume&gt;9&lt;/_volume&gt;&lt;/Details&gt;&lt;Extra&gt;&lt;DBUID&gt;{F2F0BADE-0539-416F-8F99-9BE45C02286C}&lt;/DBUID&gt;&lt;/Extra&gt;&lt;/Item&gt;&lt;/References&gt;&lt;/Group&gt;&lt;/Citation&gt;_x000a_"/>
    <w:docVar w:name="NE.Ref{2BE62D97-F5CC-476A-9507-E085C1B65A7E}" w:val=" ADDIN NE.Ref.{2BE62D97-F5CC-476A-9507-E085C1B65A7E}&lt;Citation&gt;&lt;Group&gt;&lt;References&gt;&lt;Item&gt;&lt;ID&gt;368&lt;/ID&gt;&lt;UID&gt;{32B89ED0-EE69-4A31-B1C8-3236FAE35CD1}&lt;/UID&gt;&lt;Title&gt;????????????????¨¬??????????????????????¡§¡§&lt;/Title&gt;&lt;Template&gt;Journal Article&lt;/Template&gt;&lt;Star&gt;0&lt;/Star&gt;&lt;Tag&gt;0&lt;/Tag&gt;&lt;Author&gt;????; ??¡ì?¡ì????; ??????; ????; ??????&lt;/Author&gt;&lt;Year&gt;2004&lt;/Year&gt;&lt;Details&gt;&lt;_bibtex_key&gt;??????¡ì?¡ì????-368&lt;/_bibtex_key&gt;&lt;_created&gt;60043489&lt;/_created&gt;&lt;_issue&gt;3&lt;/_issue&gt;&lt;_journal&gt;????¡§¡§???????????&lt;/_journal&gt;&lt;_modified&gt;60043489&lt;/_modified&gt;&lt;_pages&gt;338-340&lt;/_pages&gt;&lt;_volume&gt;13&lt;/_volume&gt;&lt;/Details&gt;&lt;Extra&gt;&lt;DBUID&gt;{F2F0BADE-0539-416F-8F99-9BE45C02286C}&lt;/DBUID&gt;&lt;/Extra&gt;&lt;/Item&gt;&lt;/References&gt;&lt;/Group&gt;&lt;Group&gt;&lt;References&gt;&lt;Item&gt;&lt;ID&gt;367&lt;/ID&gt;&lt;UID&gt;{69DC9054-B7A3-43FE-9D3E-6E86B382B8BB}&lt;/UID&gt;&lt;Title&gt;PASOTRON ???????????????????????¡ì?????&lt;/Title&gt;&lt;Template&gt;Journal Article&lt;/Template&gt;&lt;Star&gt;0&lt;/Star&gt;&lt;Tag&gt;0&lt;/Tag&gt;&lt;Author&gt;?????¡ì??; ??????; ??¡ì?¡ì????; ????; ???¡ì????&lt;/Author&gt;&lt;Year&gt;2004&lt;/Year&gt;&lt;Details&gt;&lt;_bibtex_key&gt;?????¡ì????????-367&lt;/_bibtex_key&gt;&lt;_created&gt;60043489&lt;/_created&gt;&lt;_issue&gt;1&lt;/_issue&gt;&lt;_journal&gt;???????????¡ì???¡§???¡§?????¨¬&lt;/_journal&gt;&lt;_modified&gt;60043489&lt;/_modified&gt;&lt;_pages&gt;50-52&lt;/_pages&gt;&lt;_volume&gt;33&lt;/_volume&gt;&lt;/Details&gt;&lt;Extra&gt;&lt;DBUID&gt;{F2F0BADE-0539-416F-8F99-9BE45C02286C}&lt;/DBUID&gt;&lt;/Extra&gt;&lt;/Item&gt;&lt;/References&gt;&lt;/Group&gt;&lt;Group&gt;&lt;References&gt;&lt;Item&gt;&lt;ID&gt;369&lt;/ID&gt;&lt;UID&gt;{565C162F-CB22-4D62-A0C3-9CC64E4B8CB6}&lt;/UID&gt;&lt;Title&gt;?????????????????????????????&lt;/Title&gt;&lt;Template&gt;Journal Article&lt;/Template&gt;&lt;Star&gt;0&lt;/Star&gt;&lt;Tag&gt;0&lt;/Tag&gt;&lt;Author&gt;??????&lt;/Author&gt;&lt;Year&gt;1996&lt;/Year&gt;&lt;Details&gt;&lt;_bibtex_key&gt;??????-369&lt;/_bibtex_key&gt;&lt;_created&gt;60043489&lt;/_created&gt;&lt;_issue&gt;1&lt;/_issue&gt;&lt;_journal&gt;???????????¡ì???¡§???¡§?????¨¬&lt;/_journal&gt;&lt;_modified&gt;60043489&lt;/_modified&gt;&lt;_pages&gt;17-23&lt;/_pages&gt;&lt;_volume&gt;25&lt;/_volume&gt;&lt;/Details&gt;&lt;Extra&gt;&lt;DBUID&gt;{F2F0BADE-0539-416F-8F99-9BE45C02286C}&lt;/DBUID&gt;&lt;/Extra&gt;&lt;/Item&gt;&lt;/References&gt;&lt;/Group&gt;&lt;Group&gt;&lt;References&gt;&lt;Item&gt;&lt;ID&gt;366&lt;/ID&gt;&lt;UID&gt;{E4B061E3-8492-4E9A-A77F-D8DFF2FB28A8}&lt;/UID&gt;&lt;Title&gt;??????????????????????????¡ì?????&lt;/Title&gt;&lt;Template&gt;Journal Article&lt;/Template&gt;&lt;Star&gt;0&lt;/Star&gt;&lt;Tag&gt;0&lt;/Tag&gt;&lt;Author&gt;??????; ??¡ì?¡ì????; ????; ????; ????; ???¡ì????; ??????&lt;/Author&gt;&lt;Year&gt;2003&lt;/Year&gt;&lt;Details&gt;&lt;_bibtex_key&gt;????????¡ì?¡ì????-366&lt;/_bibtex_key&gt;&lt;_created&gt;60043486&lt;/_created&gt;&lt;_issue&gt;3&lt;/_issue&gt;&lt;_journal&gt;???????¡§?????¨¬&lt;/_journal&gt;&lt;_modified&gt;60043486&lt;/_modified&gt;&lt;_pages&gt;338-340&lt;/_pages&gt;&lt;_volume&gt;31&lt;/_volume&gt;&lt;/Details&gt;&lt;Extra&gt;&lt;DBUID&gt;{F2F0BADE-0539-416F-8F99-9BE45C02286C}&lt;/DBUID&gt;&lt;/Extra&gt;&lt;/Item&gt;&lt;/References&gt;&lt;/Group&gt;&lt;Group&gt;&lt;References&gt;&lt;Item&gt;&lt;ID&gt;365&lt;/ID&gt;&lt;UID&gt;{AD9E2A89-BC56-4627-9911-8D6756F31F38}&lt;/UID&gt;&lt;Title&gt;???????????????????????????????????¡ì?¡ì????????¡ì?&lt;/Title&gt;&lt;Template&gt;Journal Article&lt;/Template&gt;&lt;Star&gt;0&lt;/Star&gt;&lt;Tag&gt;0&lt;/Tag&gt;&lt;Author&gt;??????; ??¡ì?¡ì????; ?????¡ì??; ????; ????; ???¡ì????&lt;/Author&gt;&lt;Year&gt;2006&lt;/Year&gt;&lt;Details&gt;&lt;_bibtex_key&gt;????????¡ì?¡ì????-365&lt;/_bibtex_key&gt;&lt;_created&gt;60043486&lt;/_created&gt;&lt;_issue&gt;2&lt;/_issue&gt;&lt;_journal&gt;????¡§¡§???????????&lt;/_journal&gt;&lt;_modified&gt;60043486&lt;/_modified&gt;&lt;_pages&gt;235-240&lt;/_pages&gt;&lt;_volume&gt;18&lt;/_volume&gt;&lt;/Details&gt;&lt;Extra&gt;&lt;DBUID&gt;{F2F0BADE-0539-416F-8F99-9BE45C02286C}&lt;/DBUID&gt;&lt;/Extra&gt;&lt;/Item&gt;&lt;/References&gt;&lt;/Group&gt;&lt;/Citation&gt;_x000a_"/>
    <w:docVar w:name="NE.Ref{2CB51D03-674E-4652-8784-A33565F1D309}" w:val=" ADDIN NE.Ref.{2CB51D03-674E-4652-8784-A33565F1D309}&lt;Citation&gt;&lt;Group&gt;&lt;References&gt;&lt;Item&gt;&lt;ID&gt;307&lt;/ID&gt;&lt;UID&gt;{5320666C-7956-468C-B0D7-88498F7F3A6F}&lt;/UID&gt;&lt;Title&gt;Super-reltron progress&lt;/Title&gt;&lt;Template&gt;Journal Article&lt;/Template&gt;&lt;Star&gt;0&lt;/Star&gt;&lt;Tag&gt;0&lt;/Tag&gt;&lt;Author&gt;Miller, R Bruce; Muehlenweg, C A; Habiger, K W; Clifford, J R&lt;/Author&gt;&lt;Year&gt;1994&lt;/Year&gt;&lt;Details&gt;&lt;_accessed&gt;60041982&lt;/_accessed&gt;&lt;_created&gt;60041942&lt;/_created&gt;&lt;_isbn&gt;0093-3813&lt;/_isbn&gt;&lt;_issue&gt;5&lt;/_issue&gt;&lt;_journal&gt;IEEE Transactions on Plasma Science&lt;/_journal&gt;&lt;_modified&gt;60041983&lt;/_modified&gt;&lt;_pages&gt;701-705&lt;/_pages&gt;&lt;_volume&gt;22&lt;/_volume&gt;&lt;/Details&gt;&lt;Extra&gt;&lt;DBUID&gt;{F2F0BADE-0539-416F-8F99-9BE45C02286C}&lt;/DBUID&gt;&lt;/Extra&gt;&lt;/Item&gt;&lt;/References&gt;&lt;/Group&gt;&lt;/Citation&gt;_x000a_"/>
    <w:docVar w:name="NE.Ref{2D2BCCB8-5E52-499D-885C-E44D5CF68040}" w:val=" ADDIN NE.Ref.{2D2BCCB8-5E52-499D-885C-E44D5CF68040}&lt;Citation&gt;&lt;Group&gt;&lt;References&gt;&lt;Item&gt;&lt;ID&gt;399&lt;/ID&gt;&lt;UID&gt;{C94A3FFB-C772-4979-B994-ECF752262954}&lt;/UID&gt;&lt;Title&gt;Improved noniterative method for the synthesis of convergent pierce electron guns&lt;/Title&gt;&lt;Template&gt;Journal Article&lt;/Template&gt;&lt;Star&gt;0&lt;/Star&gt;&lt;Tag&gt;0&lt;/Tag&gt;&lt;Author&gt;Yang, Chiru; Jia, Baofu; Zhu, Zhaojun&lt;/Author&gt;&lt;Year&gt;2006&lt;/Year&gt;&lt;Details&gt;&lt;_created&gt;60047258&lt;/_created&gt;&lt;_isbn&gt;0018-9383&lt;/_isbn&gt;&lt;_issue&gt;11&lt;/_issue&gt;&lt;_journal&gt;IEEE transactions on electron devices&lt;/_journal&gt;&lt;_modified&gt;60047258&lt;/_modified&gt;&lt;_pages&gt;2849-2852&lt;/_pages&gt;&lt;_volume&gt;53&lt;/_volume&gt;&lt;/Details&gt;&lt;Extra&gt;&lt;DBUID&gt;{F2F0BADE-0539-416F-8F99-9BE45C02286C}&lt;/DBUID&gt;&lt;/Extra&gt;&lt;/Item&gt;&lt;/References&gt;&lt;/Group&gt;&lt;Group&gt;&lt;References&gt;&lt;Item&gt;&lt;ID&gt;390&lt;/ID&gt;&lt;UID&gt;{367962F4-8D08-4D6B-B5FD-F03FDA3DB0AA}&lt;/UID&gt;&lt;Title&gt;Formation of High-Density Electron Beams&lt;/Title&gt;&lt;Template&gt;Journal Article&lt;/Template&gt;&lt;Star&gt;0&lt;/Star&gt;&lt;Tag&gt;0&lt;/Tag&gt;&lt;Author&gt;Brewer, George R&lt;/Author&gt;&lt;Year&gt;2004&lt;/Year&gt;&lt;Details&gt;&lt;_accessed&gt;60044988&lt;/_accessed&gt;&lt;_created&gt;60044987&lt;/_created&gt;&lt;_isbn&gt;0021-8979&lt;/_isbn&gt;&lt;_issue&gt;1&lt;/_issue&gt;&lt;_journal&gt;Journal of Applied Physics&lt;/_journal&gt;&lt;_modified&gt;60044988&lt;/_modified&gt;&lt;_pages&gt;7-15&lt;/_pages&gt;&lt;_volume&gt;28&lt;/_volume&gt;&lt;/Details&gt;&lt;Extra&gt;&lt;DBUID&gt;{F2F0BADE-0539-416F-8F99-9BE45C02286C}&lt;/DBUID&gt;&lt;/Extra&gt;&lt;/Item&gt;&lt;/References&gt;&lt;/Group&gt;&lt;Group&gt;&lt;References&gt;&lt;Item&gt;&lt;ID&gt;396&lt;/ID&gt;&lt;UID&gt;{5860828D-A719-4EC3-94D3-2C95EB7830B5}&lt;/UID&gt;&lt;Title&gt;An improved method for the synthesis of anode aperture for Pierce guns&lt;/Title&gt;&lt;Template&gt;Journal Article&lt;/Template&gt;&lt;Star&gt;0&lt;/Star&gt;&lt;Tag&gt;0&lt;/Tag&gt;&lt;Author&gt;Sharma, R K; Sinha, A K; Joshi, S N&lt;/Author&gt;&lt;Year&gt;2001&lt;/Year&gt;&lt;Details&gt;&lt;_accessed&gt;60047260&lt;/_accessed&gt;&lt;_created&gt;60047254&lt;/_created&gt;&lt;_isbn&gt;0018-9383&lt;/_isbn&gt;&lt;_issue&gt;2&lt;/_issue&gt;&lt;_journal&gt;IEEE Transactions on Electron Devices&lt;/_journal&gt;&lt;_modified&gt;60047261&lt;/_modified&gt;&lt;_pages&gt;395-397&lt;/_pages&gt;&lt;_volume&gt;48&lt;/_volume&gt;&lt;/Details&gt;&lt;Extra&gt;&lt;DBUID&gt;{F2F0BADE-0539-416F-8F99-9BE45C02286C}&lt;/DBUID&gt;&lt;/Extra&gt;&lt;/Item&gt;&lt;/References&gt;&lt;/Group&gt;&lt;Group&gt;&lt;References&gt;&lt;Item&gt;&lt;ID&gt;200&lt;/ID&gt;&lt;UID&gt;{619E5E80-3135-4FA2-B756-BD950841FD73}&lt;/UID&gt;&lt;Title&gt;Ion channel transport systems for high current electron beam_x000d__x000a_accelerators&lt;/Title&gt;&lt;Template&gt;Conference Proceedings&lt;/Template&gt;&lt;Star&gt;0&lt;/Star&gt;&lt;Tag&gt;0&lt;/Tag&gt;&lt;Author&gt;Miller, J D; Gilgenbach, R M; Jr. Lucey, R F; Brake, M L; Repetti, T E&lt;/Author&gt;&lt;Year&gt;1989&lt;/Year&gt;&lt;Details&gt;&lt;_created&gt;59437040&lt;/_created&gt;&lt;_db_updated&gt;IEEE&lt;/_db_updated&gt;&lt;_keywords&gt;Free electron lasers; Induction accelerators; Particle beam handling; beam handling equipment; beam handling techniques; collective accelerators; free electron lasers; 0.1 to 1 mtorr; DEA; Febetron electron beam generator; IFR beam transport; KrF; MELBA; REB-induced ionization; excimer laser; free-electron lasers; high current electron beam accelerators; ion channel generation systems; laser guided transport; relativistic electron beam generators; relativistic-electron-beam accelerators; space-charge neutralization fractions; transport systems&lt;/_keywords&gt;&lt;_modified&gt;59437040&lt;/_modified&gt;&lt;_pages&gt;54-55&lt;/_pages&gt;&lt;_secondary_title&gt;Plasma Science, 1989. IEEE Conference Record - Abstracts., 1989 IEEE International Conference on&lt;/_secondary_title&gt;&lt;_accessed&gt;60065984&lt;/_accessed&gt;&lt;/Details&gt;&lt;Extra&gt;&lt;DBUID&gt;{F2F0BADE-0539-416F-8F99-9BE45C02286C}&lt;/DBUID&gt;&lt;/Extra&gt;&lt;/Item&gt;&lt;/References&gt;&lt;/Group&gt;&lt;Group&gt;&lt;References&gt;&lt;Item&gt;&lt;ID&gt;398&lt;/ID&gt;&lt;UID&gt;{8E27878F-B3E4-42D6-A4E6-DC8D6C9F3E10}&lt;/UID&gt;&lt;Title&gt;Noniterative synthesis of convergent Pierce electron guns by the conformal mapping of electrode shapes using logarithmic transformation&lt;/Title&gt;&lt;Template&gt;Journal Article&lt;/Template&gt;&lt;Star&gt;0&lt;/Star&gt;&lt;Tag&gt;0&lt;/Tag&gt;&lt;Author&gt;Tiwary, Umashanker; Basu, B N&lt;/Author&gt;&lt;Year&gt;1988&lt;/Year&gt;&lt;Details&gt;&lt;_accessed&gt;60047261&lt;/_accessed&gt;&lt;_created&gt;60047255&lt;/_created&gt;&lt;_isbn&gt;0018-9383&lt;/_isbn&gt;&lt;_issue&gt;7&lt;/_issue&gt;&lt;_journal&gt;IEEE Transactions on Electron Devices&lt;/_journal&gt;&lt;_modified&gt;60047261&lt;/_modified&gt;&lt;_pages&gt;1184-1187&lt;/_pages&gt;&lt;_volume&gt;35&lt;/_volume&gt;&lt;/Details&gt;&lt;Extra&gt;&lt;DBUID&gt;{F2F0BADE-0539-416F-8F99-9BE45C02286C}&lt;/DBUID&gt;&lt;/Extra&gt;&lt;/Item&gt;&lt;/References&gt;&lt;/Group&gt;&lt;Group&gt;&lt;References&gt;&lt;Item&gt;&lt;ID&gt;397&lt;/ID&gt;&lt;UID&gt;{D44F08CD-104D-4476-88C4-C9D030A35997}&lt;/UID&gt;&lt;Title&gt;Noniterative method for the synthesis of convergent Pierce electron guns&lt;/Title&gt;&lt;Template&gt;Journal Article&lt;/Template&gt;&lt;Star&gt;0&lt;/Star&gt;&lt;Tag&gt;0&lt;/Tag&gt;&lt;Author&gt;Tiwary, Umashanker; Basu, B N&lt;/Author&gt;&lt;Year&gt;1987&lt;/Year&gt;&lt;Details&gt;&lt;_accessed&gt;60047261&lt;/_accessed&gt;&lt;_created&gt;60047255&lt;/_created&gt;&lt;_isbn&gt;0018-9383&lt;/_isbn&gt;&lt;_issue&gt;5&lt;/_issue&gt;&lt;_journal&gt;IEEE Transactions on Electron Devices&lt;/_journal&gt;&lt;_modified&gt;60047261&lt;/_modified&gt;&lt;_pages&gt;1218-1222&lt;/_pages&gt;&lt;_volume&gt;34&lt;/_volume&gt;&lt;/Details&gt;&lt;Extra&gt;&lt;DBUID&gt;{F2F0BADE-0539-416F-8F99-9BE45C02286C}&lt;/DBUID&gt;&lt;/Extra&gt;&lt;/Item&gt;&lt;/References&gt;&lt;/Group&gt;&lt;Group&gt;&lt;References&gt;&lt;Item&gt;&lt;ID&gt;395&lt;/ID&gt;&lt;UID&gt;{B15A2B7D-E615-48D9-9469-3BF14600990A}&lt;/UID&gt;&lt;Title&gt;Synthesis of the Pierce gun&lt;/Title&gt;&lt;Template&gt;Journal Article&lt;/Template&gt;&lt;Star&gt;0&lt;/Star&gt;&lt;Tag&gt;0&lt;/Tag&gt;&lt;Author&gt;Vaughan, J Rodney M&lt;/Author&gt;&lt;Year&gt;1981&lt;/Year&gt;&lt;Details&gt;&lt;_accessed&gt;60061603&lt;/_accessed&gt;&lt;_bibtex_key&gt;Vaughan-395&lt;/_bibtex_key&gt;&lt;_created&gt;60047250&lt;/_created&gt;&lt;_isbn&gt;0018-9383&lt;/_isbn&gt;&lt;_issue&gt;1&lt;/_issue&gt;&lt;_journal&gt;IEEE Transactions on Electron Devices&lt;/_journal&gt;&lt;_modified&gt;60047261&lt;/_modified&gt;&lt;_pages&gt;37-41&lt;/_pages&gt;&lt;_volume&gt;28&lt;/_volume&gt;&lt;/Details&gt;&lt;Extra&gt;&lt;DBUID&gt;{F2F0BADE-0539-416F-8F99-9BE45C02286C}&lt;/DBUID&gt;&lt;/Extra&gt;&lt;/Item&gt;&lt;/References&gt;&lt;/Group&gt;&lt;/Citation&gt;_x000a_"/>
    <w:docVar w:name="NE.Ref{2DC81C19-3020-4708-A4C9-AB42C22B97FC}" w:val=" ADDIN NE.Ref.{2DC81C19-3020-4708-A4C9-AB42C22B97FC}&lt;Citation&gt;&lt;Group&gt;&lt;References&gt;&lt;Item&gt;&lt;ID&gt;435&lt;/ID&gt;&lt;UID&gt;{636D416D-0945-412D-ACF4-3320F69A415C}&lt;/UID&gt;&lt;Title&gt;Analysis of Conduction Characteristics of Field-Breakdown Triggered Vacuum Switches&lt;/Title&gt;&lt;Template&gt;Journal Article&lt;/Template&gt;&lt;Star&gt;0&lt;/Star&gt;&lt;Tag&gt;0&lt;/Tag&gt;&lt;Author&gt;Gai, Fei; Chen, Shixiu; Jiang, Haiyan; Tian, Wei; Chen, Jun; Li, Xincong&lt;/Author&gt;&lt;Year&gt;2013&lt;/Year&gt;&lt;Details&gt;&lt;_isbn&gt;0093-3813&lt;/_isbn&gt;&lt;_journal&gt;IEEE Transactions on Plasma Science&lt;/_journal&gt;&lt;_pages&gt;2160-2165&lt;/_pages&gt;&lt;_volume&gt;41&lt;/_volume&gt;&lt;_created&gt;60065982&lt;/_created&gt;&lt;_modified&gt;60065982&lt;/_modified&gt;&lt;/Details&gt;&lt;Extra&gt;&lt;DBUID&gt;{F2F0BADE-0539-416F-8F99-9BE45C02286C}&lt;/DBUID&gt;&lt;/Extra&gt;&lt;/Item&gt;&lt;/References&gt;&lt;/Group&gt;&lt;/Citation&gt;_x000a_"/>
    <w:docVar w:name="NE.Ref{2DEB9B86-8726-419C-ABEC-3E0A4921C345}" w:val=" ADDIN NE.Ref.{2DEB9B86-8726-419C-ABEC-3E0A4921C345}&lt;Citation&gt;&lt;Group&gt;&lt;References&gt;&lt;Item&gt;&lt;ID&gt;314&lt;/ID&gt;&lt;UID&gt;{7D1A663D-E058-46DD-8A1D-2C91616CA349}&lt;/UID&gt;&lt;Title&gt;Electrons, waves and messages&lt;/Title&gt;&lt;Template&gt;Book&lt;/Template&gt;&lt;Star&gt;0&lt;/Star&gt;&lt;Tag&gt;0&lt;/Tag&gt;&lt;Author&gt;Pierce, John R; Cooper, Felix&lt;/Author&gt;&lt;Year&gt;1956&lt;/Year&gt;&lt;Details&gt;&lt;_accessed&gt;60041988&lt;/_accessed&gt;&lt;_bibtex_key&gt;PierceCooper-314&lt;/_bibtex_key&gt;&lt;_created&gt;60041988&lt;/_created&gt;&lt;_modified&gt;60041988&lt;/_modified&gt;&lt;_place_published&gt;New York&lt;/_place_published&gt;&lt;_publisher&gt;Hanover House&lt;/_publisher&gt;&lt;/Details&gt;&lt;Extra&gt;&lt;DBUID&gt;{F2F0BADE-0539-416F-8F99-9BE45C02286C}&lt;/DBUID&gt;&lt;/Extra&gt;&lt;/Item&gt;&lt;/References&gt;&lt;/Group&gt;&lt;/Citation&gt;_x000a_"/>
    <w:docVar w:name="NE.Ref{31715F2A-0369-4E68-86B9-4E4EBEA4D09C}" w:val=" ADDIN NE.Ref.{31715F2A-0369-4E68-86B9-4E4EBEA4D09C}&lt;Citation&gt;&lt;Group&gt;&lt;References&gt;&lt;Item&gt;&lt;ID&gt;391&lt;/ID&gt;&lt;UID&gt;{720007A5-F0CD-4A4F-A9EE-70EC25B5D035}&lt;/UID&gt;&lt;Title&gt;??????????????????&lt;/Title&gt;&lt;Template&gt;Book&lt;/Template&gt;&lt;Star&gt;0&lt;/Star&gt;&lt;Tag&gt;0&lt;/Tag&gt;&lt;Author&gt;??????&lt;/Author&gt;&lt;Year&gt;2002&lt;/Year&gt;&lt;Details&gt;&lt;_accessed&gt;60044993&lt;/_accessed&gt;&lt;_created&gt;60044993&lt;/_created&gt;&lt;_modified&gt;60044993&lt;/_modified&gt;&lt;_place_published&gt;??????&lt;/_place_published&gt;&lt;_publisher&gt;???????????¨¬??¡ì???¡§????????&lt;/_publisher&gt;&lt;/Details&gt;&lt;Extra&gt;&lt;DBUID&gt;{F2F0BADE-0539-416F-8F99-9BE45C02286C}&lt;/DBUID&gt;&lt;/Extra&gt;&lt;/Item&gt;&lt;/References&gt;&lt;/Group&gt;&lt;/Citation&gt;_x000a_"/>
    <w:docVar w:name="NE.Ref{332237DB-6C64-4C27-8946-2856FFFDC97F}" w:val=" ADDIN NE.Ref.{332237DB-6C64-4C27-8946-2856FFFDC97F}&lt;Citation&gt;&lt;Group&gt;&lt;References&gt;&lt;Item&gt;&lt;ID&gt;377&lt;/ID&gt;&lt;UID&gt;{5735C495-AAF5-473A-9612-8727FD09D296}&lt;/UID&gt;&lt;Title&gt;Electron beam extraction from a broad-beam vacuum-arc metal plasma source&lt;/Title&gt;&lt;Template&gt;Journal Article&lt;/Template&gt;&lt;Star&gt;0&lt;/Star&gt;&lt;Tag&gt;0&lt;/Tag&gt;&lt;Author&gt;Oks, Efim M; Brown, Ian G&lt;/Author&gt;&lt;Year&gt;1998&lt;/Year&gt;&lt;Details&gt;&lt;_accessed&gt;60044465&lt;/_accessed&gt;&lt;_alternate_title&gt;Plasma Science, IEEE Transactions onPlasma Science, IEEE Transactions on&lt;/_alternate_title&gt;&lt;_created&gt;60044456&lt;/_created&gt;&lt;_date&gt;51543360&lt;/_date&gt;&lt;_date_display&gt;1998_x000d__x000a_Oct 1998&lt;/_date_display&gt;&lt;_db_updated&gt;IEEE whu&lt;/_db_updated&gt;&lt;_doi&gt;10.1109/27.736062&lt;/_doi&gt;&lt;_isbn&gt;0093-3813&lt;/_isbn&gt;&lt;_issue&gt;5&lt;/_issue&gt;&lt;_journal&gt;IEEE Transactions on Plasma Science&lt;/_journal&gt;&lt;_keywords&gt;electron beams; plasma production; vacuum arcs; 33 keV; 70 A; broad-beam vacuum-arc metal plasma source; electron beam extraction; energy density; high current electron beam; material surface modification; preexisting vacuum arc ion source; Cathodes; Electron beams; Ion sources; Plasma density; Plasma immersion ion implantation; Plasma materials processing; Plasma sources; Structural beams; Surface resistance; Vacuum arcs&lt;/_keywords&gt;&lt;_modified&gt;60044465&lt;/_modified&gt;&lt;_pages&gt;1562-1565&lt;/_pages&gt;&lt;_url&gt;http://ieeexplore.ieee.org/xpl/articleDetails.jsp?tp=&amp;amp;arnumber=736062&lt;/_url&gt;&lt;_volume&gt;26&lt;/_volume&gt;&lt;/Details&gt;&lt;Extra&gt;&lt;DBUID&gt;{F2F0BADE-0539-416F-8F99-9BE45C02286C}&lt;/DBUID&gt;&lt;/Extra&gt;&lt;/Item&gt;&lt;/References&gt;&lt;/Group&gt;&lt;/Citation&gt;_x000a_"/>
    <w:docVar w:name="NE.Ref{36B7B567-6221-4C0F-8553-21CF3A297001}" w:val=" ADDIN NE.Ref.{36B7B567-6221-4C0F-8553-21CF3A297001}&lt;Citation&gt;&lt;Group&gt;&lt;References&gt;&lt;Item&gt;&lt;ID&gt;408&lt;/ID&gt;&lt;UID&gt;{7E56C1DB-8EF5-4E35-B3CB-11F7FD0470A4}&lt;/UID&gt;&lt;Title&gt;Thermal velocity effects in electron guns&lt;/Title&gt;&lt;Template&gt;Journal Article&lt;/Template&gt;&lt;Star&gt;0&lt;/Star&gt;&lt;Tag&gt;0&lt;/Tag&gt;&lt;Author&gt;Cutler, C C; Hines, M E&lt;/Author&gt;&lt;Year&gt;1955&lt;/Year&gt;&lt;Details&gt;&lt;_accessed&gt;60093850&lt;/_accessed&gt;&lt;_created&gt;60049309&lt;/_created&gt;&lt;_isbn&gt;0096-8390&lt;/_isbn&gt;&lt;_issue&gt;3&lt;/_issue&gt;&lt;_journal&gt;Proceedings of the IRE&lt;/_journal&gt;&lt;_modified&gt;60093850&lt;/_modified&gt;&lt;_pages&gt;307-315&lt;/_pages&gt;&lt;_volume&gt;43&lt;/_volume&gt;&lt;/Details&gt;&lt;Extra&gt;&lt;DBUID&gt;{F2F0BADE-0539-416F-8F99-9BE45C02286C}&lt;/DBUID&gt;&lt;/Extra&gt;&lt;/Item&gt;&lt;/References&gt;&lt;/Group&gt;&lt;/Citation&gt;_x000a_"/>
    <w:docVar w:name="NE.Ref{36EC2DD9-6922-4F5E-8BB7-779315CAA82F}" w:val=" ADDIN NE.Ref.{36EC2DD9-6922-4F5E-8BB7-779315CAA82F}&lt;Citation&gt;&lt;Group&gt;&lt;References&gt;&lt;Item&gt;&lt;ID&gt;319&lt;/ID&gt;&lt;UID&gt;{62305FA9-9A03-4112-9ADC-8A12DE542986}&lt;/UID&gt;&lt;Title&gt;Pulse shortening in high-peak-power Reltron tubes&lt;/Title&gt;&lt;Template&gt;Journal Article&lt;/Template&gt;&lt;Star&gt;0&lt;/Star&gt;&lt;Tag&gt;0&lt;/Tag&gt;&lt;Author&gt;Miller, R Bruce&lt;/Author&gt;&lt;Year&gt;1998&lt;/Year&gt;&lt;Details&gt;&lt;_accessed&gt;60043503&lt;/_accessed&gt;&lt;_created&gt;60042064&lt;/_created&gt;&lt;_isbn&gt;0093-3813&lt;/_isbn&gt;&lt;_issue&gt;3&lt;/_issue&gt;&lt;_journal&gt;IEEE Transactions on Plasma Science&lt;/_journal&gt;&lt;_modified&gt;60043503&lt;/_modified&gt;&lt;_pages&gt;340-347&lt;/_pages&gt;&lt;_volume&gt;26&lt;/_volume&gt;&lt;/Details&gt;&lt;Extra&gt;&lt;DBUID&gt;{F2F0BADE-0539-416F-8F99-9BE45C02286C}&lt;/DBUID&gt;&lt;/Extra&gt;&lt;/Item&gt;&lt;/References&gt;&lt;/Group&gt;&lt;/Citation&gt;_x000a_"/>
    <w:docVar w:name="NE.Ref{383C4C08-E122-446F-A421-114E9807AA70}" w:val=" ADDIN NE.Ref.{383C4C08-E122-446F-A421-114E9807AA70}&lt;Citation&gt;&lt;Group&gt;&lt;References&gt;&lt;Item&gt;&lt;ID&gt;382&lt;/ID&gt;&lt;UID&gt;{4F5FDB6D-67C6-413D-A4D2-904965F59157}&lt;/UID&gt;&lt;Title&gt;Theory and design of electron beams&lt;/Title&gt;&lt;Template&gt;Book&lt;/Template&gt;&lt;Star&gt;0&lt;/Star&gt;&lt;Tag&gt;0&lt;/Tag&gt;&lt;Author&gt;Pierce, J R&lt;/Author&gt;&lt;Year&gt;1954&lt;/Year&gt;&lt;Details&gt;&lt;_accessed&gt;60065984&lt;/_accessed&gt;&lt;_created&gt;60044698&lt;/_created&gt;&lt;_modified&gt;60044700&lt;/_modified&gt;&lt;_place_published&gt;New York&lt;/_place_published&gt;&lt;_publisher&gt;Van Nostrand&lt;/_publisher&gt;&lt;_volume&gt;152&lt;/_volume&gt;&lt;/Details&gt;&lt;Extra&gt;&lt;DBUID&gt;{F2F0BADE-0539-416F-8F99-9BE45C02286C}&lt;/DBUID&gt;&lt;/Extra&gt;&lt;/Item&gt;&lt;/References&gt;&lt;/Group&gt;&lt;/Citation&gt;_x000a_"/>
    <w:docVar w:name="NE.Ref{3C4F1B94-4821-45D6-B5EA-EBD3A9DA88F3}" w:val=" ADDIN NE.Ref.{3C4F1B94-4821-45D6-B5EA-EBD3A9DA88F3}&lt;Citation&gt;&lt;Group&gt;&lt;References&gt;&lt;Item&gt;&lt;ID&gt;301&lt;/ID&gt;&lt;UID&gt;{EF6DEC9E-0518-4F7B-9908-C258FFD295D8}&lt;/UID&gt;&lt;Title&gt;Intense charged particle beams&lt;/Title&gt;&lt;Template&gt;Book&lt;/Template&gt;&lt;Star&gt;0&lt;/Star&gt;&lt;Tag&gt;0&lt;/Tag&gt;&lt;Author&gt;Miller, R B&lt;/Author&gt;&lt;Year&gt;1982&lt;/Year&gt;&lt;Details&gt;&lt;_accessed&gt;60093823&lt;/_accessed&gt;&lt;_bibtex_key&gt;Miller-301&lt;/_bibtex_key&gt;&lt;_created&gt;60041785&lt;/_created&gt;&lt;_modified&gt;60093823&lt;/_modified&gt;&lt;_place_published&gt;Berlin&lt;/_place_published&gt;&lt;_publisher&gt;Springer&lt;/_publisher&gt;&lt;_volume&gt;4&lt;/_volume&gt;&lt;/Details&gt;&lt;Extra&gt;&lt;DBUID&gt;{F2F0BADE-0539-416F-8F99-9BE45C02286C}&lt;/DBUID&gt;&lt;/Extra&gt;&lt;/Item&gt;&lt;/References&gt;&lt;/Group&gt;&lt;/Citation&gt;_x000a_"/>
    <w:docVar w:name="NE.Ref{3C5C65F6-023B-46C0-A2C2-72AEEBC62101}" w:val=" ADDIN NE.Ref.{3C5C65F6-023B-46C0-A2C2-72AEEBC62101}&lt;Citation&gt;&lt;Group&gt;&lt;References&gt;&lt;Item&gt;&lt;ID&gt;402&lt;/ID&gt;&lt;UID&gt;{B49B397A-77CF-4765-A09D-27CF76716D9F}&lt;/UID&gt;&lt;Title&gt;Currents limited by space charge between coaxial cylinders&lt;/Title&gt;&lt;Template&gt;Journal Article&lt;/Template&gt;&lt;Star&gt;0&lt;/Star&gt;&lt;Tag&gt;0&lt;/Tag&gt;&lt;Author&gt;Langmuir, I; Blodgett, K B&lt;/Author&gt;&lt;Year&gt;1923&lt;/Year&gt;&lt;Details&gt;&lt;_accessed&gt;60094056&lt;/_accessed&gt;&lt;_created&gt;60047306&lt;/_created&gt;&lt;_issue&gt;4&lt;/_issue&gt;&lt;_journal&gt;Physical Review&lt;/_journal&gt;&lt;_modified&gt;60094056&lt;/_modified&gt;&lt;_pages&gt;347&lt;/_pages&gt;&lt;_volume&gt;22&lt;/_volume&gt;&lt;/Details&gt;&lt;Extra&gt;&lt;DBUID&gt;{F2F0BADE-0539-416F-8F99-9BE45C02286C}&lt;/DBUID&gt;&lt;/Extra&gt;&lt;/Item&gt;&lt;/References&gt;&lt;/Group&gt;&lt;/Citation&gt;_x000a_"/>
    <w:docVar w:name="NE.Ref{3EC2BC2C-E02D-41B2-B292-E4339DA67554}" w:val=" ADDIN NE.Ref.{3EC2BC2C-E02D-41B2-B292-E4339DA67554}&lt;Citation&gt;&lt;Group&gt;&lt;References&gt;&lt;Item&gt;&lt;ID&gt;379&lt;/ID&gt;&lt;UID&gt;{6A0F7096-D572-442D-9DB9-1DD4DC691491}&lt;/UID&gt;&lt;Title&gt;Electrostatic plasma lens for focusing negatively charged particle beams&lt;/Title&gt;&lt;Template&gt;Journal Article&lt;/Template&gt;&lt;Star&gt;0&lt;/Star&gt;&lt;Tag&gt;0&lt;/Tag&gt;&lt;Author&gt;Goncharov, A A; Dobrovolskiy, A M; Dunets, S M; Litovko, I V; Gushenets, V I; Oks, E M&lt;/Author&gt;&lt;Year&gt;2012&lt;/Year&gt;&lt;Details&gt;&lt;_accessed&gt;60044457&lt;/_accessed&gt;&lt;_alternate_title&gt;Review of Scientific InstrumentsReview of Scientific Instruments&lt;/_alternate_title&gt;&lt;_created&gt;60044456&lt;/_created&gt;&lt;_date&gt;58906080&lt;/_date&gt;&lt;_date_display&gt;2012_x000d__x000a_Feb 2012&lt;/_date_display&gt;&lt;_db_updated&gt;IEEE whu&lt;/_db_updated&gt;&lt;_doi&gt;10.1063/1.3675387&lt;/_doi&gt;&lt;_isbn&gt;0034-6748&lt;/_isbn&gt;&lt;_issue&gt;2&lt;/_issue&gt;&lt;_journal&gt;Review of Scientific Instruments&lt;/_journal&gt;&lt;_keywords&gt;electrostatic lenses; particle beam focusing; space charge; 2925-t; 4175-i; 4185Lc&lt;/_keywords&gt;&lt;_modified&gt;60044456&lt;/_modified&gt;&lt;_pages&gt;02B723-02B723-3&lt;/_pages&gt;&lt;_url&gt;http://ieeexplore.ieee.org/xpl/articleDetails.jsp?tp=&amp;amp;arnumber=6156897&lt;/_url&gt;&lt;_volume&gt;83&lt;/_volume&gt;&lt;/Details&gt;&lt;Extra&gt;&lt;DBUID&gt;{F2F0BADE-0539-416F-8F99-9BE45C02286C}&lt;/DBUID&gt;&lt;/Extra&gt;&lt;/Item&gt;&lt;/References&gt;&lt;/Group&gt;&lt;/Citation&gt;_x000a_"/>
    <w:docVar w:name="NE.Ref{43AF5240-D99E-4909-BFA1-7E22B1B1B71B}" w:val=" ADDIN NE.Ref.{43AF5240-D99E-4909-BFA1-7E22B1B1B71B}&lt;Citation&gt;&lt;Group&gt;&lt;References&gt;&lt;Item&gt;&lt;ID&gt;347&lt;/ID&gt;&lt;UID&gt;{0C617A03-9FC1-4445-9FC4-FD9964A75822}&lt;/UID&gt;&lt;Title&gt;Gyrotron experiments employing a field emission array cathode&lt;/Title&gt;&lt;Template&gt;Journal Article&lt;/Template&gt;&lt;Star&gt;0&lt;/Star&gt;&lt;Tag&gt;0&lt;/Tag&gt;&lt;Author&gt;Garven, M; Spark, S N; Cross, A W; Cooke, S J; Phelps, ADR&lt;/Author&gt;&lt;Year&gt;1996&lt;/Year&gt;&lt;Details&gt;&lt;_bibtex_key&gt;GarvenSpark-347&lt;/_bibtex_key&gt;&lt;_created&gt;60043120&lt;/_created&gt;&lt;_issue&gt;11&lt;/_issue&gt;&lt;_journal&gt;Physical review letters&lt;/_journal&gt;&lt;_modified&gt;60043120&lt;/_modified&gt;&lt;_pages&gt;2320&lt;/_pages&gt;&lt;_volume&gt;77&lt;/_volume&gt;&lt;/Details&gt;&lt;Extra&gt;&lt;DBUID&gt;{F2F0BADE-0539-416F-8F99-9BE45C02286C}&lt;/DBUID&gt;&lt;/Extra&gt;&lt;/Item&gt;&lt;/References&gt;&lt;/Group&gt;&lt;/Citation&gt;_x000a_"/>
    <w:docVar w:name="NE.Ref{43D40626-2777-4261-8553-27713D5EBA9F}" w:val=" ADDIN NE.Ref.{43D40626-2777-4261-8553-27713D5EBA9F}&lt;Citation&gt;&lt;Group&gt;&lt;References&gt;&lt;Item&gt;&lt;ID&gt;315&lt;/ID&gt;&lt;UID&gt;{A630AEC0-0CDB-4943-866A-70E8EF4739FB}&lt;/UID&gt;&lt;Title&gt;Principles of charged particle acceleration&lt;/Title&gt;&lt;Template&gt;Book&lt;/Template&gt;&lt;Star&gt;0&lt;/Star&gt;&lt;Tag&gt;0&lt;/Tag&gt;&lt;Author&gt;Humphries Jr, Stanley&lt;/Author&gt;&lt;Year&gt;2012&lt;/Year&gt;&lt;Details&gt;&lt;_bibtex_key&gt;Humphries Jr-315&lt;/_bibtex_key&gt;&lt;_created&gt;60042027&lt;/_created&gt;&lt;_isbn&gt;0486498182&lt;/_isbn&gt;&lt;_modified&gt;60042027&lt;/_modified&gt;&lt;_publisher&gt;Courier Dover Publications&lt;/_publisher&gt;&lt;/Details&gt;&lt;Extra&gt;&lt;DBUID&gt;{F2F0BADE-0539-416F-8F99-9BE45C02286C}&lt;/DBUID&gt;&lt;/Extra&gt;&lt;/Item&gt;&lt;/References&gt;&lt;/Group&gt;&lt;Group&gt;&lt;References&gt;&lt;Item&gt;&lt;ID&gt;300&lt;/ID&gt;&lt;UID&gt;{7C998AE0-610E-4EC3-9092-1E7F512138BB}&lt;/UID&gt;&lt;Title&gt;Pulsed electrical discharge in vacuum&lt;/Title&gt;&lt;Template&gt;Book&lt;/Template&gt;&lt;Star&gt;0&lt;/Star&gt;&lt;Tag&gt;0&lt;/Tag&gt;&lt;Author&gt;Mesyats, G A; Proskurovsky, D I&lt;/Author&gt;&lt;Year&gt;1989&lt;/Year&gt;&lt;Details&gt;&lt;_accessed&gt;60093962&lt;/_accessed&gt;&lt;_bibtex_key&gt;MesyatsProskurovsky-300&lt;/_bibtex_key&gt;&lt;_created&gt;60041780&lt;/_created&gt;&lt;_isbn&gt;3540507256&lt;/_isbn&gt;&lt;_modified&gt;60093962&lt;/_modified&gt;&lt;_place_published&gt;Berlin&lt;/_place_published&gt;&lt;_publisher&gt;Springer&lt;/_publisher&gt;&lt;/Details&gt;&lt;Extra&gt;&lt;DBUID&gt;{F2F0BADE-0539-416F-8F99-9BE45C02286C}&lt;/DBUID&gt;&lt;/Extra&gt;&lt;/Item&gt;&lt;/References&gt;&lt;/Group&gt;&lt;Group&gt;&lt;References&gt;&lt;Item&gt;&lt;ID&gt;301&lt;/ID&gt;&lt;UID&gt;{EF6DEC9E-0518-4F7B-9908-C258FFD295D8}&lt;/UID&gt;&lt;Title&gt;Intense charged particle beams&lt;/Title&gt;&lt;Template&gt;Book&lt;/Template&gt;&lt;Star&gt;0&lt;/Star&gt;&lt;Tag&gt;0&lt;/Tag&gt;&lt;Author&gt;Miller, R B&lt;/Author&gt;&lt;Year&gt;1982&lt;/Year&gt;&lt;Details&gt;&lt;_accessed&gt;60093823&lt;/_accessed&gt;&lt;_bibtex_key&gt;Miller-301&lt;/_bibtex_key&gt;&lt;_created&gt;60041785&lt;/_created&gt;&lt;_modified&gt;60093823&lt;/_modified&gt;&lt;_place_published&gt;Berlin&lt;/_place_published&gt;&lt;_publisher&gt;Springer&lt;/_publisher&gt;&lt;_volume&gt;4&lt;/_volume&gt;&lt;/Details&gt;&lt;Extra&gt;&lt;DBUID&gt;{F2F0BADE-0539-416F-8F99-9BE45C02286C}&lt;/DBUID&gt;&lt;/Extra&gt;&lt;/Item&gt;&lt;/References&gt;&lt;/Group&gt;&lt;/Citation&gt;_x000a_"/>
    <w:docVar w:name="NE.Ref{43FD0FAF-70B6-434F-8D7F-D79663C77A92}" w:val=" ADDIN NE.Ref.{43FD0FAF-70B6-434F-8D7F-D79663C77A92}&lt;Citation&gt;&lt;Group&gt;&lt;References&gt;&lt;Item&gt;&lt;ID&gt;300&lt;/ID&gt;&lt;UID&gt;{7C998AE0-610E-4EC3-9092-1E7F512138BB}&lt;/UID&gt;&lt;Title&gt;Pulsed electrical discharge in vacuum&lt;/Title&gt;&lt;Template&gt;Book&lt;/Template&gt;&lt;Star&gt;0&lt;/Star&gt;&lt;Tag&gt;0&lt;/Tag&gt;&lt;Author&gt;Mesyats, Gennady A; Proskurovsky, Dimitri I&lt;/Author&gt;&lt;Year&gt;1989&lt;/Year&gt;&lt;Details&gt;&lt;_created&gt;60041780&lt;/_created&gt;&lt;_isbn&gt;3540507256&lt;/_isbn&gt;&lt;_modified&gt;60065985&lt;/_modified&gt;&lt;_publisher&gt;Springer&lt;/_publisher&gt;&lt;_accessed&gt;60065985&lt;/_accessed&gt;&lt;_place_published&gt;Berlin&lt;/_place_published&gt;&lt;/Details&gt;&lt;Extra&gt;&lt;DBUID&gt;{F2F0BADE-0539-416F-8F99-9BE45C02286C}&lt;/DBUID&gt;&lt;/Extra&gt;&lt;/Item&gt;&lt;/References&gt;&lt;/Group&gt;&lt;Group&gt;&lt;References&gt;&lt;Item&gt;&lt;ID&gt;301&lt;/ID&gt;&lt;UID&gt;{EF6DEC9E-0518-4F7B-9908-C258FFD295D8}&lt;/UID&gt;&lt;Title&gt;Intense charged particle beams&lt;/Title&gt;&lt;Template&gt;Book&lt;/Template&gt;&lt;Star&gt;0&lt;/Star&gt;&lt;Tag&gt;0&lt;/Tag&gt;&lt;Author&gt;Miller, R B&lt;/Author&gt;&lt;Year&gt;1982&lt;/Year&gt;&lt;Details&gt;&lt;_accessed&gt;60041785&lt;/_accessed&gt;&lt;_created&gt;60041785&lt;/_created&gt;&lt;_modified&gt;60041785&lt;/_modified&gt;&lt;_publisher&gt;Springer&lt;/_publisher&gt;&lt;_volume&gt;4&lt;/_volume&gt;&lt;/Details&gt;&lt;Extra&gt;&lt;DBUID&gt;{F2F0BADE-0539-416F-8F99-9BE45C02286C}&lt;/DBUID&gt;&lt;/Extra&gt;&lt;/Item&gt;&lt;/References&gt;&lt;/Group&gt;&lt;Group&gt;&lt;References&gt;&lt;Item&gt;&lt;ID&gt;315&lt;/ID&gt;&lt;UID&gt;{A630AEC0-0CDB-4943-866A-70E8EF4739FB}&lt;/UID&gt;&lt;Title&gt;Principles of charged particle acceleration&lt;/Title&gt;&lt;Template&gt;Book&lt;/Template&gt;&lt;Star&gt;0&lt;/Star&gt;&lt;Tag&gt;0&lt;/Tag&gt;&lt;Author&gt;Humphries Jr, Stanley&lt;/Author&gt;&lt;Year&gt;2012&lt;/Year&gt;&lt;Details&gt;&lt;_created&gt;60042027&lt;/_created&gt;&lt;_isbn&gt;0486498182&lt;/_isbn&gt;&lt;_modified&gt;60042027&lt;/_modified&gt;&lt;_publisher&gt;Courier Dover Publications&lt;/_publisher&gt;&lt;/Details&gt;&lt;Extra&gt;&lt;DBUID&gt;{F2F0BADE-0539-416F-8F99-9BE45C02286C}&lt;/DBUID&gt;&lt;/Extra&gt;&lt;/Item&gt;&lt;/References&gt;&lt;/Group&gt;&lt;/Citation&gt;_x000a_"/>
    <w:docVar w:name="NE.Ref{44FE9D79-4C3F-4D88-A83D-DD2C1EEFDFCB}" w:val=" ADDIN NE.Ref.{44FE9D79-4C3F-4D88-A83D-DD2C1EEFDFCB}&lt;Citation&gt;&lt;Group&gt;&lt;References&gt;&lt;Item&gt;&lt;ID&gt;318&lt;/ID&gt;&lt;UID&gt;{4E082CC6-394F-4FFE-BE64-36AA818F8BAB}&lt;/UID&gt;&lt;Title&gt;Novel cathode for field-emission applications&lt;/Title&gt;&lt;Template&gt;Journal Article&lt;/Template&gt;&lt;Star&gt;0&lt;/Star&gt;&lt;Tag&gt;0&lt;/Tag&gt;&lt;Author&gt;Garate, E; McWilliams, R D; Voss, D E; Lovesee, A L; Hendricks, K J; Spencer, T A; Clark, M C; Fisher, A&lt;/Author&gt;&lt;Year&gt;1995&lt;/Year&gt;&lt;Details&gt;&lt;_accessed&gt;60093851&lt;/_accessed&gt;&lt;_created&gt;60042037&lt;/_created&gt;&lt;_isbn&gt;0034-6748&lt;/_isbn&gt;&lt;_issue&gt;3&lt;/_issue&gt;&lt;_journal&gt;Review of scientific instruments&lt;/_journal&gt;&lt;_modified&gt;60093851&lt;/_modified&gt;&lt;_pages&gt;2528-2532&lt;/_pages&gt;&lt;_volume&gt;66&lt;/_volume&gt;&lt;_bibtex_key&gt;GarateMcwilliams-318&lt;/_bibtex_key&gt;&lt;/Details&gt;&lt;Extra&gt;&lt;DBUID&gt;{F2F0BADE-0539-416F-8F99-9BE45C02286C}&lt;/DBUID&gt;&lt;/Extra&gt;&lt;/Item&gt;&lt;/References&gt;&lt;/Group&gt;&lt;Group&gt;&lt;References&gt;&lt;Item&gt;&lt;ID&gt;305&lt;/ID&gt;&lt;UID&gt;{444E9410-0A2B-4EF1-BAF7-E2017A909383}&lt;/UID&gt;&lt;Title&gt;Increasing the RF energy per pulse of an RKO&lt;/Title&gt;&lt;Template&gt;Journal Article&lt;/Template&gt;&lt;Star&gt;0&lt;/Star&gt;&lt;Tag&gt;0&lt;/Tag&gt;&lt;Author&gt;Hendricks, K J; Haworth, M D; Englert, T; Shiffler, Don; Baca, G; Coleman, P D; Bowers, L; Lemke, R W; Spencer, Thomas A; Arman, M Joseph&lt;/Author&gt;&lt;Year&gt;1998&lt;/Year&gt;&lt;Details&gt;&lt;_accessed&gt;60041850&lt;/_accessed&gt;&lt;_created&gt;60041850&lt;/_created&gt;&lt;_isbn&gt;0093-3813&lt;/_isbn&gt;&lt;_issue&gt;3&lt;/_issue&gt;&lt;_journal&gt;IEEE Transactions on Plasma Science&lt;/_journal&gt;&lt;_modified&gt;60041851&lt;/_modified&gt;&lt;_pages&gt;320-325&lt;/_pages&gt;&lt;_volume&gt;26&lt;/_volume&gt;&lt;_bibtex_key&gt;HendricksHaworth-305&lt;/_bibtex_key&gt;&lt;/Details&gt;&lt;Extra&gt;&lt;DBUID&gt;{F2F0BADE-0539-416F-8F99-9BE45C02286C}&lt;/DBUID&gt;&lt;/Extra&gt;&lt;/Item&gt;&lt;/References&gt;&lt;/Group&gt;&lt;Group&gt;&lt;References&gt;&lt;Item&gt;&lt;ID&gt;341&lt;/ID&gt;&lt;UID&gt;{52B2D9B8-8C76-4ADC-803C-98C0BD7A7988}&lt;/UID&gt;&lt;Title&gt;Gases evolved from the common cold cathode&lt;/Title&gt;&lt;Template&gt;Conference Paper&lt;/Template&gt;&lt;Star&gt;0&lt;/Star&gt;&lt;Tag&gt;0&lt;/Tag&gt;&lt;Author&gt;Litz, M S; Judy, D C; Huttlin, G A; Lazard, C J&lt;/Author&gt;&lt;Year&gt;1996&lt;/Year&gt;&lt;Details&gt;&lt;_created&gt;60043083&lt;/_created&gt;&lt;_modified&gt;60093990&lt;/_modified&gt;&lt;_pages&gt;90-95&lt;/_pages&gt;&lt;_publisher&gt;International Society for Optics and Photonics&lt;/_publisher&gt;&lt;_secondary_title&gt;SPIE&amp;apos;s 1996 International Symposium on Optical Science, Engineering, and Instrumentation&lt;/_secondary_title&gt;&lt;_bibtex_key&gt;LitzJudy-341&lt;/_bibtex_key&gt;&lt;_accessed&gt;60093988&lt;/_accessed&gt;&lt;/Details&gt;&lt;Extra&gt;&lt;DBUID&gt;{F2F0BADE-0539-416F-8F99-9BE45C02286C}&lt;/DBUID&gt;&lt;/Extra&gt;&lt;/Item&gt;&lt;/References&gt;&lt;/Group&gt;&lt;Group&gt;&lt;References&gt;&lt;Item&gt;&lt;ID&gt;343&lt;/ID&gt;&lt;UID&gt;{74C6C92B-7939-4E56-BB59-927F0542D557}&lt;/UID&gt;&lt;Title&gt;Field emission cathodes using commercial carbon fibers&lt;/Title&gt;&lt;Template&gt;Journal Article&lt;/Template&gt;&lt;Star&gt;0&lt;/Star&gt;&lt;Tag&gt;0&lt;/Tag&gt;&lt;Author&gt;Prohaska, R; Fisher, A&lt;/Author&gt;&lt;Year&gt;1982&lt;/Year&gt;&lt;Details&gt;&lt;_created&gt;60043084&lt;/_created&gt;&lt;_isbn&gt;0034-6748&lt;/_isbn&gt;&lt;_issue&gt;7&lt;/_issue&gt;&lt;_journal&gt;Review of Scientific Instruments&lt;/_journal&gt;&lt;_modified&gt;60043084&lt;/_modified&gt;&lt;_pages&gt;1092-1093&lt;/_pages&gt;&lt;_volume&gt;53&lt;/_volume&gt;&lt;_bibtex_key&gt;ProhaskaFisher-343&lt;/_bibtex_key&gt;&lt;/Details&gt;&lt;Extra&gt;&lt;DBUID&gt;{F2F0BADE-0539-416F-8F99-9BE45C02286C}&lt;/DBUID&gt;&lt;/Extra&gt;&lt;/Item&gt;&lt;/References&gt;&lt;/Group&gt;&lt;/Citation&gt;_x000a_"/>
    <w:docVar w:name="NE.Ref{45F7B9C8-7B02-4B61-94B1-FF5C9F1A1079}" w:val=" ADDIN NE.Ref.{45F7B9C8-7B02-4B61-94B1-FF5C9F1A1079}&lt;Citation&gt;&lt;Group&gt;&lt;References&gt;&lt;Item&gt;&lt;ID&gt;429&lt;/ID&gt;&lt;UID&gt;{DCC3C394-E49B-4B81-8C4B-22F2DDE51B6D}&lt;/UID&gt;&lt;Title&gt;Plasma stability in a triggered vacuum switch&lt;/Title&gt;&lt;Template&gt;Journal Article&lt;/Template&gt;&lt;Star&gt;0&lt;/Star&gt;&lt;Tag&gt;0&lt;/Tag&gt;&lt;Author&gt;Zhou, Zhengyang; Duan, Xiongying; Liao, Minfu; Xiaodong, Tan; Zou, Jiyan&lt;/Author&gt;&lt;Year&gt;2009&lt;/Year&gt;&lt;Details&gt;&lt;_accessed&gt;60060172&lt;/_accessed&gt;&lt;_created&gt;60060171&lt;/_created&gt;&lt;_isbn&gt;0093-3813&lt;/_isbn&gt;&lt;_issue&gt;4&lt;/_issue&gt;&lt;_journal&gt;IEEE Transactions on Plasma Science&lt;/_journal&gt;&lt;_modified&gt;60060172&lt;/_modified&gt;&lt;_pages&gt;555-559&lt;/_pages&gt;&lt;_volume&gt;37&lt;/_volume&gt;&lt;/Details&gt;&lt;Extra&gt;&lt;DBUID&gt;{F2F0BADE-0539-416F-8F99-9BE45C02286C}&lt;/DBUID&gt;&lt;/Extra&gt;&lt;/Item&gt;&lt;/References&gt;&lt;/Group&gt;&lt;Group&gt;&lt;References&gt;&lt;Item&gt;&lt;ID&gt;430&lt;/ID&gt;&lt;UID&gt;{DBC44580-332F-4F7C-9C68-7CAB73D8605F}&lt;/UID&gt;&lt;Title&gt;Initial plasma development of field-breakdown triggered vacuum switch&lt;/Title&gt;&lt;Template&gt;Journal Article&lt;/Template&gt;&lt;Star&gt;0&lt;/Star&gt;&lt;Tag&gt;0&lt;/Tag&gt;&lt;Author&gt;Zhou, Zhengyang; Liao, Minfu; Zou, Jiyan; Lin, Fuchang; Zhang, Li; Li, Hua&lt;/Author&gt;&lt;Year&gt;2011&lt;/Year&gt;&lt;Details&gt;&lt;_accessed&gt;60060172&lt;/_accessed&gt;&lt;_created&gt;60060171&lt;/_created&gt;&lt;_isbn&gt;0093-3813&lt;/_isbn&gt;&lt;_issue&gt;1&lt;/_issue&gt;&lt;_journal&gt;IEEE Transactions on Plasma Science&lt;/_journal&gt;&lt;_modified&gt;60060172&lt;/_modified&gt;&lt;_pages&gt;360-363&lt;/_pages&gt;&lt;_volume&gt;39&lt;/_volume&gt;&lt;/Details&gt;&lt;Extra&gt;&lt;DBUID&gt;{F2F0BADE-0539-416F-8F99-9BE45C02286C}&lt;/DBUID&gt;&lt;/Extra&gt;&lt;/Item&gt;&lt;/References&gt;&lt;/Group&gt;&lt;Group&gt;&lt;References&gt;&lt;Item&gt;&lt;ID&gt;431&lt;/ID&gt;&lt;UID&gt;{DF3F4050-EDD9-47E4-9B2B-FEBC0F0C0754}&lt;/UID&gt;&lt;Title&gt;Time delay of a triggered vacuum switch&lt;/Title&gt;&lt;Template&gt;Journal Article&lt;/Template&gt;&lt;Star&gt;0&lt;/Star&gt;&lt;Tag&gt;0&lt;/Tag&gt;&lt;Author&gt;Zhou, Zhengyang; Dai, Ling; Lin, Fuchang; Liao, Minfu; Zou, Jiyan&lt;/Author&gt;&lt;Year&gt;2011&lt;/Year&gt;&lt;Details&gt;&lt;_accessed&gt;60060172&lt;/_accessed&gt;&lt;_created&gt;60060172&lt;/_created&gt;&lt;_isbn&gt;1070-9878&lt;/_isbn&gt;&lt;_issue&gt;6&lt;/_issue&gt;&lt;_journal&gt;IEEE Transactions on Dielectrics and Electrical Insulation&lt;/_journal&gt;&lt;_modified&gt;60060172&lt;/_modified&gt;&lt;_pages&gt;2138-2142&lt;/_pages&gt;&lt;_volume&gt;18&lt;/_volume&gt;&lt;/Details&gt;&lt;Extra&gt;&lt;DBUID&gt;{F2F0BADE-0539-416F-8F99-9BE45C02286C}&lt;/DBUID&gt;&lt;/Extra&gt;&lt;/Item&gt;&lt;/References&gt;&lt;/Group&gt;&lt;/Citation&gt;_x000a_"/>
    <w:docVar w:name="NE.Ref{47BFE9FF-8BFD-494B-8D74-D0C4093622C7}" w:val=" ADDIN NE.Ref.{47BFE9FF-8BFD-494B-8D74-D0C4093622C7}&lt;Citation&gt;&lt;Group&gt;&lt;References&gt;&lt;Item&gt;&lt;ID&gt;312&lt;/ID&gt;&lt;UID&gt;{3CA37664-522E-453B-98E4-D4839FA6D257}&lt;/UID&gt;&lt;Title&gt;??????¡§¡§????????¡ì?????&lt;/Title&gt;&lt;Template&gt;Book&lt;/Template&gt;&lt;Star&gt;0&lt;/Star&gt;&lt;Tag&gt;0&lt;/Tag&gt;&lt;Author&gt;??????&lt;/Author&gt;&lt;Year&gt;2006&lt;/Year&gt;&lt;Details&gt;&lt;_accessed&gt;60093825&lt;/_accessed&gt;&lt;_created&gt;60041972&lt;/_created&gt;&lt;_isbn&gt;7502440208&lt;/_isbn&gt;&lt;_modified&gt;60093825&lt;/_modified&gt;&lt;_place_published&gt;??????&lt;/_place_published&gt;&lt;_publisher&gt;???????¡§¡§?????????&lt;/_publisher&gt;&lt;/Details&gt;&lt;Extra&gt;&lt;DBUID&gt;{F2F0BADE-0539-416F-8F99-9BE45C02286C}&lt;/DBUID&gt;&lt;/Extra&gt;&lt;/Item&gt;&lt;/References&gt;&lt;/Group&gt;&lt;/Citation&gt;_x000a_"/>
    <w:docVar w:name="NE.Ref{48730A91-6D14-4C58-AD6A-2222BFEC7BF7}" w:val=" ADDIN NE.Ref.{48730A91-6D14-4C58-AD6A-2222BFEC7BF7}&lt;Citation&gt;&lt;Group&gt;&lt;References&gt;&lt;Item&gt;&lt;ID&gt;406&lt;/ID&gt;&lt;UID&gt;{DE8D6F35-A391-4F17-840B-5628D87ADAC4}&lt;/UID&gt;&lt;Title&gt;A detailed analysis of beam formation with electron guns of the Pierce type&lt;/Title&gt;&lt;Template&gt;Journal Article&lt;/Template&gt;&lt;Star&gt;0&lt;/Star&gt;&lt;Tag&gt;0&lt;/Tag&gt;&lt;Author&gt;Danielson, W E; Rosenfeld, J L; Saloom, J A&lt;/Author&gt;&lt;Year&gt;1956&lt;/Year&gt;&lt;Details&gt;&lt;_created&gt;60048642&lt;/_created&gt;&lt;_isbn&gt;1538-7305&lt;/_isbn&gt;&lt;_issue&gt;2&lt;/_issue&gt;&lt;_journal&gt;Bell System Technical Journal&lt;/_journal&gt;&lt;_modified&gt;60048642&lt;/_modified&gt;&lt;_pages&gt;375-420&lt;/_pages&gt;&lt;_volume&gt;35&lt;/_volume&gt;&lt;/Details&gt;&lt;Extra&gt;&lt;DBUID&gt;{F2F0BADE-0539-416F-8F99-9BE45C02286C}&lt;/DBUID&gt;&lt;/Extra&gt;&lt;/Item&gt;&lt;/References&gt;&lt;/Group&gt;&lt;/Citation&gt;_x000a_"/>
    <w:docVar w:name="NE.Ref{4949C637-EE16-4E33-9064-130865DEAA24}" w:val=" ADDIN NE.Ref.{4949C637-EE16-4E33-9064-130865DEAA24}&lt;Citation&gt;&lt;Group&gt;&lt;References&gt;&lt;Item&gt;&lt;ID&gt;353&lt;/ID&gt;&lt;UID&gt;{F899CAE5-6895-42BA-B764-2B46DD6021F2}&lt;/UID&gt;&lt;Title&gt;Large-area lanthanum hexaboride electron emitter&lt;/Title&gt;&lt;Template&gt;Journal Article&lt;/Template&gt;&lt;Star&gt;0&lt;/Star&gt;&lt;Tag&gt;0&lt;/Tag&gt;&lt;Author&gt;Goebel, D M; Hirooka, Y; Sketchley, T A&lt;/Author&gt;&lt;Year&gt;1985&lt;/Year&gt;&lt;Details&gt;&lt;_accessed&gt;60043208&lt;/_accessed&gt;&lt;_created&gt;60043207&lt;/_created&gt;&lt;_issue&gt;9&lt;/_issue&gt;&lt;_journal&gt;Review of scientific instruments&lt;/_journal&gt;&lt;_modified&gt;60043208&lt;/_modified&gt;&lt;_pages&gt;1717-1722&lt;/_pages&gt;&lt;_volume&gt;56&lt;/_volume&gt;&lt;/Details&gt;&lt;Extra&gt;&lt;DBUID&gt;{F2F0BADE-0539-416F-8F99-9BE45C02286C}&lt;/DBUID&gt;&lt;/Extra&gt;&lt;/Item&gt;&lt;/References&gt;&lt;/Group&gt;&lt;Group&gt;&lt;References&gt;&lt;Item&gt;&lt;ID&gt;354&lt;/ID&gt;&lt;UID&gt;{CE1D1574-4900-4B7A-B032-BBF77008FC17}&lt;/UID&gt;&lt;Title&gt;Thermionic cathode electron gun for high current densities&lt;/Title&gt;&lt;Template&gt;Journal Article&lt;/Template&gt;&lt;Star&gt;0&lt;/Star&gt;&lt;Tag&gt;0&lt;/Tag&gt;&lt;Author&gt;Herniter, Marc E; Getty, Ward D&lt;/Author&gt;&lt;Year&gt;1987&lt;/Year&gt;&lt;Details&gt;&lt;_accessed&gt;60043502&lt;/_accessed&gt;&lt;_created&gt;60043207&lt;/_created&gt;&lt;_issue&gt;4&lt;/_issue&gt;&lt;_journal&gt;IEEE Transactions on Plasma Science&lt;/_journal&gt;&lt;_modified&gt;60043502&lt;/_modified&gt;&lt;_pages&gt;351-360&lt;/_pages&gt;&lt;_volume&gt;15&lt;/_volume&gt;&lt;/Details&gt;&lt;Extra&gt;&lt;DBUID&gt;{F2F0BADE-0539-416F-8F99-9BE45C02286C}&lt;/DBUID&gt;&lt;/Extra&gt;&lt;/Item&gt;&lt;/References&gt;&lt;/Group&gt;&lt;Group&gt;&lt;References&gt;&lt;Item&gt;&lt;ID&gt;352&lt;/ID&gt;&lt;UID&gt;{29616D9D-D176-4C93-ACB8-DF2759973065}&lt;/UID&gt;&lt;Title&gt;Thermionic sources for HI-brightness electron beams&lt;/Title&gt;&lt;Template&gt;Conference Proceedings&lt;/Template&gt;&lt;Star&gt;0&lt;/Star&gt;&lt;Tag&gt;0&lt;/Tag&gt;&lt;Author&gt;Thomas, Richard E&lt;/Author&gt;&lt;Year&gt;1989&lt;/Year&gt;&lt;Details&gt;&lt;_accessed&gt;60043208&lt;/_accessed&gt;&lt;_created&gt;60043207&lt;/_created&gt;&lt;_modified&gt;60043208&lt;/_modified&gt;&lt;_pages&gt;191-218&lt;/_pages&gt;&lt;_publisher&gt;AIP Publishing&lt;/_publisher&gt;&lt;_secondary_title&gt;International symposium on electron beam ion sources ant their applications&lt;/_secondary_title&gt;&lt;_volume&gt;188&lt;/_volume&gt;&lt;/Details&gt;&lt;Extra&gt;&lt;DBUID&gt;{F2F0BADE-0539-416F-8F99-9BE45C02286C}&lt;/DBUID&gt;&lt;/Extra&gt;&lt;/Item&gt;&lt;/References&gt;&lt;/Group&gt;&lt;/Citation&gt;_x000a_"/>
    <w:docVar w:name="NE.Ref{49E04B48-1751-48E5-8C98-2FC6E8BBF190}" w:val=" ADDIN NE.Ref.{49E04B48-1751-48E5-8C98-2FC6E8BBF190}&lt;Citation&gt;&lt;Group&gt;&lt;References&gt;&lt;Item&gt;&lt;ID&gt;298&lt;/ID&gt;&lt;UID&gt;{E8EA971B-7F7A-4D53-9521-D1042BED09B8}&lt;/UID&gt;&lt;Title&gt;???????????¨¬????????&lt;/Title&gt;&lt;Template&gt;Book&lt;/Template&gt;&lt;Star&gt;0&lt;/Star&gt;&lt;Tag&gt;0&lt;/Tag&gt;&lt;Author&gt;Barker, Robert J; ?????; Schamiloglu, Edl; ?????¨¨????; ???????????¨¬??????????¨¨??????¡ì?&lt;/Author&gt;&lt;Year&gt;2005&lt;/Year&gt;&lt;Details&gt;&lt;_isbn&gt;7302106533&lt;/_isbn&gt;&lt;_publisher&gt;??????¡ì???¡§????????&lt;/_publisher&gt;&lt;_created&gt;60041477&lt;/_created&gt;&lt;_modified&gt;60041477&lt;/_modified&gt;&lt;/Details&gt;&lt;Extra&gt;&lt;DBUID&gt;{F2F0BADE-0539-416F-8F99-9BE45C02286C}&lt;/DBUID&gt;&lt;/Extra&gt;&lt;/Item&gt;&lt;/References&gt;&lt;/Group&gt;&lt;/Citation&gt;_x000a_"/>
    <w:docVar w:name="NE.Ref{4A74B08F-6EF9-471D-BB5F-2805BB5FE9B5}" w:val=" ADDIN NE.Ref.{4A74B08F-6EF9-471D-BB5F-2805BB5FE9B5}&lt;Citation&gt;&lt;Group&gt;&lt;References&gt;&lt;Item&gt;&lt;ID&gt;360&lt;/ID&gt;&lt;UID&gt;{24CC8AAC-72AA-42DA-AC4E-EB8F29F4A2ED}&lt;/UID&gt;&lt;Title&gt;High-power microwave source based on an unmagnetized backward-wave oscillator&lt;/Title&gt;&lt;Template&gt;Journal Article&lt;/Template&gt;&lt;Star&gt;0&lt;/Star&gt;&lt;Tag&gt;0&lt;/Tag&gt;&lt;Author&gt;Goebel, D M; Butler, J M; Schumacher, R W; Santoru, J; Eisenhart, R L&lt;/Author&gt;&lt;Year&gt;1994&lt;/Year&gt;&lt;Details&gt;&lt;_accessed&gt;60043503&lt;/_accessed&gt;&lt;_created&gt;60043463&lt;/_created&gt;&lt;_isbn&gt;0093-3813&lt;/_isbn&gt;&lt;_issue&gt;5&lt;/_issue&gt;&lt;_journal&gt;IEEE Transactions on Plasma Science&lt;/_journal&gt;&lt;_modified&gt;60043503&lt;/_modified&gt;&lt;_pages&gt;547-553&lt;/_pages&gt;&lt;_volume&gt;22&lt;/_volume&gt;&lt;_bibtex_key&gt;GoebelButler-360&lt;/_bibtex_key&gt;&lt;/Details&gt;&lt;Extra&gt;&lt;DBUID&gt;{F2F0BADE-0539-416F-8F99-9BE45C02286C}&lt;/DBUID&gt;&lt;/Extra&gt;&lt;/Item&gt;&lt;/References&gt;&lt;/Group&gt;&lt;Group&gt;&lt;References&gt;&lt;Item&gt;&lt;ID&gt;361&lt;/ID&gt;&lt;UID&gt;{A1205E42-F7C3-4C12-9EE5-A9306EFB4754}&lt;/UID&gt;&lt;Title&gt;Advances in plasma-filled microwave sources&lt;/Title&gt;&lt;Template&gt;Journal Article&lt;/Template&gt;&lt;Star&gt;0&lt;/Star&gt;&lt;Tag&gt;0&lt;/Tag&gt;&lt;Author&gt;Goebel, Dan M; Carmel, Yuval; Nusinovich, Gregory S&lt;/Author&gt;&lt;Year&gt;1999&lt;/Year&gt;&lt;Details&gt;&lt;_accessed&gt;60043466&lt;/_accessed&gt;&lt;_created&gt;60043465&lt;/_created&gt;&lt;_isbn&gt;1070-664X&lt;/_isbn&gt;&lt;_issue&gt;5&lt;/_issue&gt;&lt;_journal&gt;Physics of Plasmas&lt;/_journal&gt;&lt;_modified&gt;60043466&lt;/_modified&gt;&lt;_pages&gt;2225-2232&lt;/_pages&gt;&lt;_volume&gt;6&lt;/_volume&gt;&lt;_bibtex_key&gt;GoebelCarmel-361&lt;/_bibtex_key&gt;&lt;/Details&gt;&lt;Extra&gt;&lt;DBUID&gt;{F2F0BADE-0539-416F-8F99-9BE45C02286C}&lt;/DBUID&gt;&lt;/Extra&gt;&lt;/Item&gt;&lt;/References&gt;&lt;/Group&gt;&lt;/Citation&gt;_x000a_"/>
    <w:docVar w:name="NE.Ref{4B524FFE-7FDD-4FC6-9C95-1D420D9DC765}" w:val=" ADDIN NE.Ref.{4B524FFE-7FDD-4FC6-9C95-1D420D9DC765}&lt;Citation&gt;&lt;Group&gt;&lt;References&gt;&lt;Item&gt;&lt;ID&gt;433&lt;/ID&gt;&lt;UID&gt;{A455BB56-5FB2-4C65-AAAD-BD27DCB3D841}&lt;/UID&gt;&lt;Title&gt;Design of an Electron Optics System for a-Band Sheet Beam Klystron&lt;/Title&gt;&lt;Template&gt;Journal Article&lt;/Template&gt;&lt;Star&gt;0&lt;/Star&gt;&lt;Tag&gt;0&lt;/Tag&gt;&lt;Author&gt;Wang, S; Wang, Y; Ding, Y; Ruan, C&lt;/Author&gt;&lt;Year&gt;2008&lt;/Year&gt;&lt;Details&gt;&lt;_accessed&gt;60094043&lt;/_accessed&gt;&lt;_created&gt;60061612&lt;/_created&gt;&lt;_isbn&gt;0093-3813&lt;/_isbn&gt;&lt;_issue&gt;3&lt;/_issue&gt;&lt;_journal&gt;IEEE Transactions on Plasma Science&lt;/_journal&gt;&lt;_modified&gt;60094043&lt;/_modified&gt;&lt;_pages&gt;665-669&lt;/_pages&gt;&lt;_volume&gt;36&lt;/_volume&gt;&lt;/Details&gt;&lt;Extra&gt;&lt;DBUID&gt;{F2F0BADE-0539-416F-8F99-9BE45C02286C}&lt;/DBUID&gt;&lt;/Extra&gt;&lt;/Item&gt;&lt;/References&gt;&lt;/Group&gt;&lt;Group&gt;&lt;References&gt;&lt;Item&gt;&lt;ID&gt;399&lt;/ID&gt;&lt;UID&gt;{C94A3FFB-C772-4979-B994-ECF752262954}&lt;/UID&gt;&lt;Title&gt;Improved noniterative method for the synthesis of convergent pierce electron guns&lt;/Title&gt;&lt;Template&gt;Journal Article&lt;/Template&gt;&lt;Star&gt;0&lt;/Star&gt;&lt;Tag&gt;0&lt;/Tag&gt;&lt;Author&gt;Yang, C; Jia, B; Zhu, Z&lt;/Author&gt;&lt;Year&gt;2006&lt;/Year&gt;&lt;Details&gt;&lt;_accessed&gt;60094043&lt;/_accessed&gt;&lt;_created&gt;60047258&lt;/_created&gt;&lt;_isbn&gt;0018-9383&lt;/_isbn&gt;&lt;_issue&gt;11&lt;/_issue&gt;&lt;_journal&gt;IEEE transactions on electron devices&lt;/_journal&gt;&lt;_modified&gt;60094043&lt;/_modified&gt;&lt;_pages&gt;2849-2852&lt;/_pages&gt;&lt;_volume&gt;53&lt;/_volume&gt;&lt;/Details&gt;&lt;Extra&gt;&lt;DBUID&gt;{F2F0BADE-0539-416F-8F99-9BE45C02286C}&lt;/DBUID&gt;&lt;/Extra&gt;&lt;/Item&gt;&lt;/References&gt;&lt;/Group&gt;&lt;/Citation&gt;_x000a_"/>
    <w:docVar w:name="NE.Ref{4C7FC75A-4EED-4CB6-99F8-343BBAB886EB}" w:val=" ADDIN NE.Ref.{4C7FC75A-4EED-4CB6-99F8-343BBAB886EB}&lt;Citation&gt;&lt;Group&gt;&lt;References&gt;&lt;Item&gt;&lt;ID&gt;303&lt;/ID&gt;&lt;UID&gt;{343436F5-147B-445B-B89F-73C21AE5B55A}&lt;/UID&gt;&lt;Title&gt;High power microwaves&lt;/Title&gt;&lt;Template&gt;Book&lt;/Template&gt;&lt;Star&gt;0&lt;/Star&gt;&lt;Tag&gt;0&lt;/Tag&gt;&lt;Author&gt;Benford, J; Swegle, J A; Schamiloglu, E&lt;/Author&gt;&lt;Year&gt;2007&lt;/Year&gt;&lt;Details&gt;&lt;_accessed&gt;60093849&lt;/_accessed&gt;&lt;_bibtex_key&gt;BenfordSwegle-303&lt;/_bibtex_key&gt;&lt;_created&gt;60041828&lt;/_created&gt;&lt;_isbn&gt;0750307064&lt;/_isbn&gt;&lt;_modified&gt;60093849&lt;/_modified&gt;&lt;_publisher&gt;CRC Press&lt;/_publisher&gt;&lt;/Details&gt;&lt;Extra&gt;&lt;DBUID&gt;{F2F0BADE-0539-416F-8F99-9BE45C02286C}&lt;/DBUID&gt;&lt;/Extra&gt;&lt;/Item&gt;&lt;/References&gt;&lt;/Group&gt;&lt;Group&gt;&lt;References&gt;&lt;Item&gt;&lt;ID&gt;448&lt;/ID&gt;&lt;UID&gt;{FFC2F0A7-C61F-4ED2-AC10-63D364AB7210}&lt;/UID&gt;&lt;Title&gt;Pulsed power-driven high-power microwave sources&lt;/Title&gt;&lt;Template&gt;Journal Article&lt;/Template&gt;&lt;Star&gt;0&lt;/Star&gt;&lt;Tag&gt;0&lt;/Tag&gt;&lt;Author&gt;Korovin, S D; Rostov, V V; Polevin, S D; PEGEL, I V; Schamiloglu, E; Fuks, M I; Barker, R J&lt;/Author&gt;&lt;Year&gt;2004&lt;/Year&gt;&lt;Details&gt;&lt;_isbn&gt;0018-9219&lt;/_isbn&gt;&lt;_issue&gt;7&lt;/_issue&gt;&lt;_journal&gt;Proceedings of the IEEE&lt;/_journal&gt;&lt;_pages&gt;1082-1095&lt;/_pages&gt;&lt;_volume&gt;92&lt;/_volume&gt;&lt;_created&gt;60095074&lt;/_created&gt;&lt;_modified&gt;60095077&lt;/_modified&gt;&lt;_accessed&gt;60095076&lt;/_accessed&gt;&lt;/Details&gt;&lt;Extra&gt;&lt;DBUID&gt;{F2F0BADE-0539-416F-8F99-9BE45C02286C}&lt;/DBUID&gt;&lt;/Extra&gt;&lt;/Item&gt;&lt;/References&gt;&lt;/Group&gt;&lt;Group&gt;&lt;References&gt;&lt;Item&gt;&lt;ID&gt;447&lt;/ID&gt;&lt;UID&gt;{8CA30553-FF33-4BF3-8B77-7939A0E0A1A5}&lt;/UID&gt;&lt;Title&gt;High power microwave sources and applications&lt;/Title&gt;&lt;Template&gt;Conference Proceedings&lt;/Template&gt;&lt;Star&gt;0&lt;/Star&gt;&lt;Tag&gt;0&lt;/Tag&gt;&lt;Author&gt;Schamiloglu, Edl&lt;/Author&gt;&lt;Year&gt;2004&lt;/Year&gt;&lt;Details&gt;&lt;_isbn&gt;0780383311&lt;/_isbn&gt;&lt;_pages&gt;1001-1004&lt;/_pages&gt;&lt;_publisher&gt;IEEE&lt;/_publisher&gt;&lt;_secondary_title&gt;Microwave Symposium Digest, 2004 IEEE MTT-S International&lt;/_secondary_title&gt;&lt;_volume&gt;2&lt;/_volume&gt;&lt;_created&gt;60095074&lt;/_created&gt;&lt;_modified&gt;60095074&lt;/_modified&gt;&lt;_accessed&gt;60095076&lt;/_accessed&gt;&lt;/Details&gt;&lt;Extra&gt;&lt;DBUID&gt;{F2F0BADE-0539-416F-8F99-9BE45C02286C}&lt;/DBUID&gt;&lt;/Extra&gt;&lt;/Item&gt;&lt;/References&gt;&lt;/Group&gt;&lt;/Citation&gt;_x000a_"/>
    <w:docVar w:name="NE.Ref{52575202-9272-4238-AB59-5DF17F105D2C}" w:val=" ADDIN NE.Ref.{52575202-9272-4238-AB59-5DF17F105D2C}&lt;Citation&gt;&lt;Group&gt;&lt;References&gt;&lt;Item&gt;&lt;ID&gt;405&lt;/ID&gt;&lt;UID&gt;{42919FDF-BAFA-4A70-9FC9-BAF7A7BC9670}&lt;/UID&gt;&lt;Title&gt;Electron Microscope&lt;/Title&gt;&lt;Template&gt;Journal Article&lt;/Template&gt;&lt;Star&gt;0&lt;/Star&gt;&lt;Tag&gt;0&lt;/Tag&gt;&lt;Author&gt;Calbick, C J; Davisson, C J&lt;/Author&gt;&lt;Year&gt;1934&lt;/Year&gt;&lt;Details&gt;&lt;_accessed&gt;60047597&lt;/_accessed&gt;&lt;_created&gt;60047596&lt;/_created&gt;&lt;_journal&gt;Physical Review&lt;/_journal&gt;&lt;_modified&gt;60047597&lt;/_modified&gt;&lt;_pages&gt;764&lt;/_pages&gt;&lt;_volume&gt;45&lt;/_volume&gt;&lt;/Details&gt;&lt;Extra&gt;&lt;DBUID&gt;{F2F0BADE-0539-416F-8F99-9BE45C02286C}&lt;/DBUID&gt;&lt;/Extra&gt;&lt;/Item&gt;&lt;/References&gt;&lt;/Group&gt;&lt;Group&gt;&lt;References&gt;&lt;Item&gt;&lt;ID&gt;404&lt;/ID&gt;&lt;UID&gt;{DD93B58F-427F-4F50-A85D-2E3F20971F54}&lt;/UID&gt;&lt;Title&gt;Electron lenses&lt;/Title&gt;&lt;Template&gt;Journal Article&lt;/Template&gt;&lt;Star&gt;0&lt;/Star&gt;&lt;Tag&gt;0&lt;/Tag&gt;&lt;Author&gt;Davisson, C J; Calbick, C J&lt;/Author&gt;&lt;Year&gt;1932&lt;/Year&gt;&lt;Details&gt;&lt;_accessed&gt;60047596&lt;/_accessed&gt;&lt;_created&gt;60047596&lt;/_created&gt;&lt;_isbn&gt;1536-6065&lt;/_isbn&gt;&lt;_journal&gt;Physical Review&lt;/_journal&gt;&lt;_modified&gt;60047596&lt;/_modified&gt;&lt;_pages&gt;580-580&lt;/_pages&gt;&lt;_volume&gt;42&lt;/_volume&gt;&lt;/Details&gt;&lt;Extra&gt;&lt;DBUID&gt;{F2F0BADE-0539-416F-8F99-9BE45C02286C}&lt;/DBUID&gt;&lt;/Extra&gt;&lt;/Item&gt;&lt;/References&gt;&lt;/Group&gt;&lt;/Citation&gt;_x000a_"/>
    <w:docVar w:name="NE.Ref{52C5A6A1-F977-4D68-8DDC-7D2AFCBC4236}" w:val=" ADDIN NE.Ref.{52C5A6A1-F977-4D68-8DDC-7D2AFCBC4236}&lt;Citation&gt;&lt;Group&gt;&lt;References&gt;&lt;Item&gt;&lt;ID&gt;316&lt;/ID&gt;&lt;UID&gt;{E2417844-34AC-493A-B32A-49D18C6E909A}&lt;/UID&gt;&lt;Title&gt;Improved electron emission by use of a cloth fiber cathode&lt;/Title&gt;&lt;Template&gt;Journal Article&lt;/Template&gt;&lt;Star&gt;0&lt;/Star&gt;&lt;Tag&gt;0&lt;/Tag&gt;&lt;Author&gt;Adler, R J; Kiuttu, G F; Simpkins, B E; Sullivan, D J; Voss, D E&lt;/Author&gt;&lt;Year&gt;1985&lt;/Year&gt;&lt;Details&gt;&lt;_created&gt;60042035&lt;/_created&gt;&lt;_isbn&gt;0034-6748&lt;/_isbn&gt;&lt;_issue&gt;5&lt;/_issue&gt;&lt;_journal&gt;Review of scientific instruments&lt;/_journal&gt;&lt;_modified&gt;60042035&lt;/_modified&gt;&lt;_pages&gt;766-767&lt;/_pages&gt;&lt;_volume&gt;56&lt;/_volume&gt;&lt;/Details&gt;&lt;Extra&gt;&lt;DBUID&gt;{F2F0BADE-0539-416F-8F99-9BE45C02286C}&lt;/DBUID&gt;&lt;/Extra&gt;&lt;/Item&gt;&lt;/References&gt;&lt;/Group&gt;&lt;Group&gt;&lt;References&gt;&lt;Item&gt;&lt;ID&gt;317&lt;/ID&gt;&lt;UID&gt;{7AD83AE8-D21B-4A16-B289-6E82995103FC}&lt;/UID&gt;&lt;Title&gt;Plasma-induced field emission and the characteristics of high?\current relativistic electron flow&lt;/Title&gt;&lt;Template&gt;Journal Article&lt;/Template&gt;&lt;Star&gt;0&lt;/Star&gt;&lt;Tag&gt;0&lt;/Tag&gt;&lt;Author&gt;Parker, Ro K; Anderson, Richard E; Duncan, Charles V&lt;/Author&gt;&lt;Year&gt;2003&lt;/Year&gt;&lt;Details&gt;&lt;_accessed&gt;60043127&lt;/_accessed&gt;&lt;_created&gt;60042036&lt;/_created&gt;&lt;_isbn&gt;0021-8979&lt;/_isbn&gt;&lt;_issue&gt;6&lt;/_issue&gt;&lt;_journal&gt;Journal of Applied Physics&lt;/_journal&gt;&lt;_modified&gt;60043127&lt;/_modified&gt;&lt;_pages&gt;2463-2479&lt;/_pages&gt;&lt;_volume&gt;45&lt;/_volume&gt;&lt;/Details&gt;&lt;Extra&gt;&lt;DBUID&gt;{F2F0BADE-0539-416F-8F99-9BE45C02286C}&lt;/DBUID&gt;&lt;/Extra&gt;&lt;/Item&gt;&lt;/References&gt;&lt;/Group&gt;&lt;Group&gt;&lt;References&gt;&lt;Item&gt;&lt;ID&gt;318&lt;/ID&gt;&lt;UID&gt;{4E082CC6-394F-4FFE-BE64-36AA818F8BAB}&lt;/UID&gt;&lt;Title&gt;Novel cathode for field-emission applications&lt;/Title&gt;&lt;Template&gt;Journal Article&lt;/Template&gt;&lt;Star&gt;0&lt;/Star&gt;&lt;Tag&gt;0&lt;/Tag&gt;&lt;Author&gt;Garate, Eusebio; McWilliams, Roger D; Voss, Donald E; Lovesee, Alexander L; Hendricks, Kyle J; Spencer, Thomas A; Clark, M Collins; Fisher, Amnon&lt;/Author&gt;&lt;Year&gt;1995&lt;/Year&gt;&lt;Details&gt;&lt;_accessed&gt;60043108&lt;/_accessed&gt;&lt;_created&gt;60042037&lt;/_created&gt;&lt;_isbn&gt;0034-6748&lt;/_isbn&gt;&lt;_issue&gt;3&lt;/_issue&gt;&lt;_journal&gt;Review of scientific instruments&lt;/_journal&gt;&lt;_modified&gt;60043108&lt;/_modified&gt;&lt;_pages&gt;2528-2532&lt;/_pages&gt;&lt;_volume&gt;66&lt;/_volume&gt;&lt;/Details&gt;&lt;Extra&gt;&lt;DBUID&gt;{F2F0BADE-0539-416F-8F99-9BE45C02286C}&lt;/DBUID&gt;&lt;/Extra&gt;&lt;/Item&gt;&lt;/References&gt;&lt;/Group&gt;&lt;/Citation&gt;_x000a_"/>
    <w:docVar w:name="NE.Ref{52F27FB8-5D66-4A8E-AE7E-DB81E2AF070B}" w:val=" ADDIN NE.Ref.{52F27FB8-5D66-4A8E-AE7E-DB81E2AF070B}&lt;Citation&gt;&lt;Group&gt;&lt;References&gt;&lt;Item&gt;&lt;ID&gt;403&lt;/ID&gt;&lt;UID&gt;{C3DB3D80-2349-4594-AA81-43899AAAA510}&lt;/UID&gt;&lt;Title&gt;The Effect of the Anode Aperture in Conical Flow Pierce Guns&lt;/Title&gt;&lt;Template&gt;Journal Article&lt;/Template&gt;&lt;Star&gt;0&lt;/Star&gt;&lt;Tag&gt;0&lt;/Tag&gt;&lt;Author&gt;Amboss, K&lt;/Author&gt;&lt;Year&gt;1962&lt;/Year&gt;&lt;Details&gt;&lt;_accessed&gt;60093852&lt;/_accessed&gt;&lt;_created&gt;60047587&lt;/_created&gt;&lt;_isbn&gt;0368-1947&lt;/_isbn&gt;&lt;_issue&gt;6&lt;/_issue&gt;&lt;_journal&gt;International journal of electronics&lt;/_journal&gt;&lt;_modified&gt;60093852&lt;/_modified&gt;&lt;_pages&gt;545-572&lt;/_pages&gt;&lt;_volume&gt;13&lt;/_volume&gt;&lt;/Details&gt;&lt;Extra&gt;&lt;DBUID&gt;{F2F0BADE-0539-416F-8F99-9BE45C02286C}&lt;/DBUID&gt;&lt;/Extra&gt;&lt;/Item&gt;&lt;/References&gt;&lt;/Group&gt;&lt;Group&gt;&lt;References&gt;&lt;Item&gt;&lt;ID&gt;408&lt;/ID&gt;&lt;UID&gt;{7E56C1DB-8EF5-4E35-B3CB-11F7FD0470A4}&lt;/UID&gt;&lt;Title&gt;Thermal velocity effects in electron guns&lt;/Title&gt;&lt;Template&gt;Journal Article&lt;/Template&gt;&lt;Star&gt;0&lt;/Star&gt;&lt;Tag&gt;0&lt;/Tag&gt;&lt;Author&gt;Cutler, C C; Hines, M E&lt;/Author&gt;&lt;Year&gt;1955&lt;/Year&gt;&lt;Details&gt;&lt;_created&gt;60049309&lt;/_created&gt;&lt;_isbn&gt;0096-8390&lt;/_isbn&gt;&lt;_issue&gt;3&lt;/_issue&gt;&lt;_journal&gt;Proceedings of the IRE&lt;/_journal&gt;&lt;_modified&gt;60093850&lt;/_modified&gt;&lt;_pages&gt;307-315&lt;/_pages&gt;&lt;_volume&gt;43&lt;/_volume&gt;&lt;_accessed&gt;60093850&lt;/_accessed&gt;&lt;/Details&gt;&lt;Extra&gt;&lt;DBUID&gt;{F2F0BADE-0539-416F-8F99-9BE45C02286C}&lt;/DBUID&gt;&lt;/Extra&gt;&lt;/Item&gt;&lt;/References&gt;&lt;/Group&gt;&lt;Group&gt;&lt;References&gt;&lt;Item&gt;&lt;ID&gt;409&lt;/ID&gt;&lt;UID&gt;{B8EAC530-C370-4CE4-BD36-87068777ABEE}&lt;/UID&gt;&lt;Title&gt;Optical theory of thermal velocity effects in cylindrical electron beams&lt;/Title&gt;&lt;Template&gt;Journal Article&lt;/Template&gt;&lt;Star&gt;0&lt;/Star&gt;&lt;Tag&gt;0&lt;/Tag&gt;&lt;Author&gt;Herrmann, Gabriel&lt;/Author&gt;&lt;Year&gt;2004&lt;/Year&gt;&lt;Details&gt;&lt;_created&gt;60049310&lt;/_created&gt;&lt;_isbn&gt;0021-8979&lt;/_isbn&gt;&lt;_issue&gt;2&lt;/_issue&gt;&lt;_journal&gt;Journal of Applied Physics&lt;/_journal&gt;&lt;_modified&gt;60049310&lt;/_modified&gt;&lt;_pages&gt;127-136&lt;/_pages&gt;&lt;_volume&gt;29&lt;/_volume&gt;&lt;/Details&gt;&lt;Extra&gt;&lt;DBUID&gt;{F2F0BADE-0539-416F-8F99-9BE45C02286C}&lt;/DBUID&gt;&lt;/Extra&gt;&lt;/Item&gt;&lt;/References&gt;&lt;/Group&gt;&lt;/Citation&gt;_x000a_"/>
    <w:docVar w:name="NE.Ref{538BDA64-B1CF-4E70-86CE-69391D97F7F6}" w:val=" ADDIN NE.Ref.{538BDA64-B1CF-4E70-86CE-69391D97F7F6}&lt;Citation&gt;&lt;Group&gt;&lt;References&gt;&lt;Item&gt;&lt;ID&gt;355&lt;/ID&gt;&lt;UID&gt;{90547292-4E2A-4CB6-86FA-2937A8536145}&lt;/UID&gt;&lt;Title&gt;Emission properties of top-layer scandate cathodes prepared by LAD&lt;/Title&gt;&lt;Template&gt;Journal Article&lt;/Template&gt;&lt;Star&gt;0&lt;/Star&gt;&lt;Tag&gt;0&lt;/Tag&gt;&lt;Author&gt;G?rtner, G; Geittner, P; Lydtin, H; Ritz, A&lt;/Author&gt;&lt;Year&gt;1997&lt;/Year&gt;&lt;Details&gt;&lt;_bibtex_key&gt;G?rtnerGeittner-355&lt;/_bibtex_key&gt;&lt;_created&gt;60043226&lt;/_created&gt;&lt;_isbn&gt;0169-4332&lt;/_isbn&gt;&lt;_journal&gt;Applied surface science&lt;/_journal&gt;&lt;_modified&gt;60043226&lt;/_modified&gt;&lt;_pages&gt;11-17&lt;/_pages&gt;&lt;_volume&gt;111&lt;/_volume&gt;&lt;/Details&gt;&lt;Extra&gt;&lt;DBUID&gt;{F2F0BADE-0539-416F-8F99-9BE45C02286C}&lt;/DBUID&gt;&lt;/Extra&gt;&lt;/Item&gt;&lt;/References&gt;&lt;/Group&gt;&lt;/Citation&gt;_x000a_"/>
    <w:docVar w:name="NE.Ref{54135DBC-6644-41A4-96D8-50467AD50D1D}" w:val=" ADDIN NE.Ref.{54135DBC-6644-41A4-96D8-50467AD50D1D}&lt;Citation&gt;&lt;Group&gt;&lt;References&gt;&lt;Item&gt;&lt;ID&gt;346&lt;/ID&gt;&lt;UID&gt;{C8C1DF03-EAFD-4A49-ADAB-37A4C47BA807}&lt;/UID&gt;&lt;Title&gt;Vapour deposited cone formation during fabrication of low voltage field emitter array cathodes&lt;/Title&gt;&lt;Template&gt;Journal Article&lt;/Template&gt;&lt;Star&gt;0&lt;/Star&gt;&lt;Tag&gt;0&lt;/Tag&gt;&lt;Author&gt;Hill, D N; Lee, J D; Cochran, J K; Chapman, A T&lt;/Author&gt;&lt;Year&gt;1996&lt;/Year&gt;&lt;Details&gt;&lt;_created&gt;60043118&lt;/_created&gt;&lt;_isbn&gt;0022-2461&lt;/_isbn&gt;&lt;_issue&gt;7&lt;/_issue&gt;&lt;_journal&gt;Journal of materials science&lt;/_journal&gt;&lt;_modified&gt;60043118&lt;/_modified&gt;&lt;_pages&gt;1789-1796&lt;/_pages&gt;&lt;_volume&gt;31&lt;/_volume&gt;&lt;/Details&gt;&lt;Extra&gt;&lt;DBUID&gt;{F2F0BADE-0539-416F-8F99-9BE45C02286C}&lt;/DBUID&gt;&lt;/Extra&gt;&lt;/Item&gt;&lt;/References&gt;&lt;/Group&gt;&lt;Group&gt;&lt;References&gt;&lt;Item&gt;&lt;ID&gt;347&lt;/ID&gt;&lt;UID&gt;{0C617A03-9FC1-4445-9FC4-FD9964A75822}&lt;/UID&gt;&lt;Title&gt;Gyrotron experiments employing a field emission array cathode&lt;/Title&gt;&lt;Template&gt;Journal Article&lt;/Template&gt;&lt;Star&gt;0&lt;/Star&gt;&lt;Tag&gt;0&lt;/Tag&gt;&lt;Author&gt;Garven, M; Spark, S N; Cross, A W; Cooke, S J; Phelps, ADR&lt;/Author&gt;&lt;Year&gt;1996&lt;/Year&gt;&lt;Details&gt;&lt;_created&gt;60043120&lt;/_created&gt;&lt;_issue&gt;11&lt;/_issue&gt;&lt;_journal&gt;Physical review letters&lt;/_journal&gt;&lt;_modified&gt;60043120&lt;/_modified&gt;&lt;_pages&gt;2320&lt;/_pages&gt;&lt;_volume&gt;77&lt;/_volume&gt;&lt;/Details&gt;&lt;Extra&gt;&lt;DBUID&gt;{F2F0BADE-0539-416F-8F99-9BE45C02286C}&lt;/DBUID&gt;&lt;/Extra&gt;&lt;/Item&gt;&lt;/References&gt;&lt;/Group&gt;&lt;Group&gt;&lt;References&gt;&lt;Item&gt;&lt;ID&gt;348&lt;/ID&gt;&lt;UID&gt;{620AD7E7-8AD3-41BC-9B0C-F0A141651C31}&lt;/UID&gt;&lt;Title&gt;Field-emitter-array development for microwave applications&lt;/Title&gt;&lt;Template&gt;Journal Article&lt;/Template&gt;&lt;Star&gt;0&lt;/Star&gt;&lt;Tag&gt;0&lt;/Tag&gt;&lt;Author&gt;Spindt, C A; Holland, C E; Schwoebel, P R; Brodie, I&lt;/Author&gt;&lt;Year&gt;1996&lt;/Year&gt;&lt;Details&gt;&lt;_accessed&gt;60043127&lt;/_accessed&gt;&lt;_created&gt;60043121&lt;/_created&gt;&lt;_isbn&gt;2166-2746&lt;/_isbn&gt;&lt;_issue&gt;3&lt;/_issue&gt;&lt;_journal&gt;Journal of Vacuum Science &amp;amp; Technology B&lt;/_journal&gt;&lt;_modified&gt;60043127&lt;/_modified&gt;&lt;_pages&gt;1986-1989&lt;/_pages&gt;&lt;_volume&gt;14&lt;/_volume&gt;&lt;/Details&gt;&lt;Extra&gt;&lt;DBUID&gt;{F2F0BADE-0539-416F-8F99-9BE45C02286C}&lt;/DBUID&gt;&lt;/Extra&gt;&lt;/Item&gt;&lt;/References&gt;&lt;/Group&gt;&lt;Group&gt;&lt;References&gt;&lt;Item&gt;&lt;ID&gt;349&lt;/ID&gt;&lt;UID&gt;{4B08FE1F-2FF7-42C0-945C-AF228E832931}&lt;/UID&gt;&lt;Title&gt;Low operation voltage field emitter arrays using low work function materials fabricated by transfer mold technique&lt;/Title&gt;&lt;Template&gt;Conference Proceedings&lt;/Template&gt;&lt;Star&gt;0&lt;/Star&gt;&lt;Tag&gt;0&lt;/Tag&gt;&lt;Author&gt;Nakamoto, Masayuki; Hasegawa, Toshimichi; Ono, T; Sakai, T; Sakuma, N&lt;/Author&gt;&lt;Year&gt;1996&lt;/Year&gt;&lt;Details&gt;&lt;_created&gt;60043123&lt;/_created&gt;&lt;_isbn&gt;0780333934&lt;/_isbn&gt;&lt;_modified&gt;60043123&lt;/_modified&gt;&lt;_pages&gt;297-300&lt;/_pages&gt;&lt;_publisher&gt;IEEE&lt;/_publisher&gt;&lt;_secondary_title&gt;Electron Devices Meeting, 1996. IEDM&amp;apos;96., International&lt;/_secondary_title&gt;&lt;/Details&gt;&lt;Extra&gt;&lt;DBUID&gt;{F2F0BADE-0539-416F-8F99-9BE45C02286C}&lt;/DBUID&gt;&lt;/Extra&gt;&lt;/Item&gt;&lt;/References&gt;&lt;/Group&gt;&lt;Group&gt;&lt;References&gt;&lt;Item&gt;&lt;ID&gt;350&lt;/ID&gt;&lt;UID&gt;{90FB765A-E827-4FAC-9EC6-20ED9DBCFE74}&lt;/UID&gt;&lt;Title&gt;Amorphous-silicon-on-glass field emitter arrays&lt;/Title&gt;&lt;Template&gt;Journal Article&lt;/Template&gt;&lt;Star&gt;0&lt;/Star&gt;&lt;Tag&gt;0&lt;/Tag&gt;&lt;Author&gt;Gamo, Hidenori; Kanemaru, Seigo; Itoh, Junji&lt;/Author&gt;&lt;Year&gt;1996&lt;/Year&gt;&lt;Details&gt;&lt;_accessed&gt;60043504&lt;/_accessed&gt;&lt;_created&gt;60043124&lt;/_created&gt;&lt;_isbn&gt;0741-3106&lt;/_isbn&gt;&lt;_issue&gt;6&lt;/_issue&gt;&lt;_journal&gt;IEEE Electron Device Letters&lt;/_journal&gt;&lt;_modified&gt;60043504&lt;/_modified&gt;&lt;_pages&gt;261-263&lt;/_pages&gt;&lt;_volume&gt;17&lt;/_volume&gt;&lt;/Details&gt;&lt;Extra&gt;&lt;DBUID&gt;{F2F0BADE-0539-416F-8F99-9BE45C02286C}&lt;/DBUID&gt;&lt;/Extra&gt;&lt;/Item&gt;&lt;/References&gt;&lt;/Group&gt;&lt;Group&gt;&lt;References&gt;&lt;Item&gt;&lt;ID&gt;351&lt;/ID&gt;&lt;UID&gt;{467F1737-9BF1-44E9-A222-CA398C4EAB13}&lt;/UID&gt;&lt;Title&gt;Remarkable improvements of microwave electron tubes through the development of the cathode materials&lt;/Title&gt;&lt;Template&gt;Conference Proceedings&lt;/Template&gt;&lt;Star&gt;0&lt;/Star&gt;&lt;Tag&gt;0&lt;/Tag&gt;&lt;Author&gt;Makishima, H; Imura, H; Takahashi, M; Fukui, H; Okamoto, A&lt;/Author&gt;&lt;Year&gt;1997&lt;/Year&gt;&lt;Details&gt;&lt;_created&gt;60043125&lt;/_created&gt;&lt;_isbn&gt;0780337867&lt;/_isbn&gt;&lt;_modified&gt;60043125&lt;/_modified&gt;&lt;_pages&gt;194-199&lt;/_pages&gt;&lt;_publisher&gt;IEEE&lt;/_publisher&gt;&lt;_secondary_title&gt;Vacuum Microelectronics Conference, 1997. Technical Digest., 1997 10th International&lt;/_secondary_title&gt;&lt;/Details&gt;&lt;Extra&gt;&lt;DBUID&gt;{F2F0BADE-0539-416F-8F99-9BE45C02286C}&lt;/DBUID&gt;&lt;/Extra&gt;&lt;/Item&gt;&lt;/References&gt;&lt;/Group&gt;&lt;/Citation&gt;_x000a_"/>
    <w:docVar w:name="NE.Ref{54B527D2-928D-497C-B167-6E429FB9F46E}" w:val=" ADDIN NE.Ref.{54B527D2-928D-497C-B167-6E429FB9F46E}&lt;Citation&gt;&lt;Group&gt;&lt;References&gt;&lt;Item&gt;&lt;ID&gt;360&lt;/ID&gt;&lt;UID&gt;{24CC8AAC-72AA-42DA-AC4E-EB8F29F4A2ED}&lt;/UID&gt;&lt;Title&gt;High-power microwave source based on an unmagnetized backward-wave oscillator&lt;/Title&gt;&lt;Template&gt;Journal Article&lt;/Template&gt;&lt;Star&gt;0&lt;/Star&gt;&lt;Tag&gt;0&lt;/Tag&gt;&lt;Author&gt;Goebel, D M; Butler, J M; Schumacher, R W; Santoru, J; Eisenhart, R L&lt;/Author&gt;&lt;Year&gt;1994&lt;/Year&gt;&lt;Details&gt;&lt;_accessed&gt;60043503&lt;/_accessed&gt;&lt;_created&gt;60043463&lt;/_created&gt;&lt;_isbn&gt;0093-3813&lt;/_isbn&gt;&lt;_issue&gt;5&lt;/_issue&gt;&lt;_journal&gt;IEEE Transactions on Plasma Science&lt;/_journal&gt;&lt;_modified&gt;60043503&lt;/_modified&gt;&lt;_pages&gt;547-553&lt;/_pages&gt;&lt;_volume&gt;22&lt;/_volume&gt;&lt;/Details&gt;&lt;Extra&gt;&lt;DBUID&gt;{F2F0BADE-0539-416F-8F99-9BE45C02286C}&lt;/DBUID&gt;&lt;/Extra&gt;&lt;/Item&gt;&lt;/References&gt;&lt;/Group&gt;&lt;/Citation&gt;_x000a_"/>
    <w:docVar w:name="NE.Ref{54FD797A-9FDE-4371-ADE6-104C284341A0}" w:val=" ADDIN NE.Ref.{54FD797A-9FDE-4371-ADE6-104C284341A0}&lt;Citation&gt;&lt;Group&gt;&lt;References&gt;&lt;Item&gt;&lt;ID&gt;302&lt;/ID&gt;&lt;UID&gt;{B72A1D08-88ED-4D07-8167-41ECD6EECF17}&lt;/UID&gt;&lt;Title&gt;JC Martin on pulsed power&lt;/Title&gt;&lt;Template&gt;Book&lt;/Template&gt;&lt;Star&gt;0&lt;/Star&gt;&lt;Tag&gt;0&lt;/Tag&gt;&lt;Author&gt;Martin, T H; Williams, M; Kristiansen, M&lt;/Author&gt;&lt;Year&gt;1996&lt;/Year&gt;&lt;Details&gt;&lt;_accessed&gt;60093823&lt;/_accessed&gt;&lt;_bibtex_key&gt;MartinWilliams-302&lt;/_bibtex_key&gt;&lt;_created&gt;60041789&lt;/_created&gt;&lt;_isbn&gt;0306453029&lt;/_isbn&gt;&lt;_modified&gt;60093823&lt;/_modified&gt;&lt;_place_published&gt;Berlin&lt;/_place_published&gt;&lt;_publisher&gt;Springer&lt;/_publisher&gt;&lt;_volume&gt;3&lt;/_volume&gt;&lt;/Details&gt;&lt;Extra&gt;&lt;DBUID&gt;{F2F0BADE-0539-416F-8F99-9BE45C02286C}&lt;/DBUID&gt;&lt;/Extra&gt;&lt;/Item&gt;&lt;/References&gt;&lt;/Group&gt;&lt;/Citation&gt;_x000a_"/>
    <w:docVar w:name="NE.Ref{54FDB58D-9C74-48F5-A62B-7F69AB76A6D3}" w:val=" ADDIN NE.Ref.{54FDB58D-9C74-48F5-A62B-7F69AB76A6D3}&lt;Citation&gt;&lt;Group&gt;&lt;References&gt;&lt;Item&gt;&lt;ID&gt;382&lt;/ID&gt;&lt;UID&gt;{4F5FDB6D-67C6-413D-A4D2-904965F59157}&lt;/UID&gt;&lt;Title&gt;Theory and design of electron beams&lt;/Title&gt;&lt;Template&gt;Book&lt;/Template&gt;&lt;Star&gt;0&lt;/Star&gt;&lt;Tag&gt;0&lt;/Tag&gt;&lt;Author&gt;Pierce, J R&lt;/Author&gt;&lt;Year&gt;1954&lt;/Year&gt;&lt;Details&gt;&lt;_accessed&gt;60065984&lt;/_accessed&gt;&lt;_created&gt;60044698&lt;/_created&gt;&lt;_modified&gt;60044700&lt;/_modified&gt;&lt;_place_published&gt;New York&lt;/_place_published&gt;&lt;_publisher&gt;Van Nostrand&lt;/_publisher&gt;&lt;_volume&gt;152&lt;/_volume&gt;&lt;/Details&gt;&lt;Extra&gt;&lt;DBUID&gt;{F2F0BADE-0539-416F-8F99-9BE45C02286C}&lt;/DBUID&gt;&lt;/Extra&gt;&lt;/Item&gt;&lt;/References&gt;&lt;/Group&gt;&lt;/Citation&gt;_x000a_"/>
    <w:docVar w:name="NE.Ref{5686948D-B364-439E-8D0D-757DF609D13F}" w:val=" ADDIN NE.Ref.{5686948D-B364-439E-8D0D-757DF609D13F}&lt;Citation&gt;&lt;Group&gt;&lt;References&gt;&lt;Item&gt;&lt;ID&gt;401&lt;/ID&gt;&lt;UID&gt;{44CFDDD3-545C-4051-A34A-78323D9B069A}&lt;/UID&gt;&lt;Title&gt;Cathode design procedure for electron beam tubes&lt;/Title&gt;&lt;Template&gt;Journal Article&lt;/Template&gt;&lt;Star&gt;0&lt;/Star&gt;&lt;Tag&gt;0&lt;/Tag&gt;&lt;Author&gt;Helm, R; Spangenberg, K; Field, L M&lt;/Author&gt;&lt;Year&gt;1947&lt;/Year&gt;&lt;Details&gt;&lt;_created&gt;60047271&lt;/_created&gt;&lt;_journal&gt;Electrical Communication&lt;/_journal&gt;&lt;_modified&gt;60047271&lt;/_modified&gt;&lt;_pages&gt;101-107&lt;/_pages&gt;&lt;_volume&gt;24&lt;/_volume&gt;&lt;/Details&gt;&lt;Extra&gt;&lt;DBUID&gt;{F2F0BADE-0539-416F-8F99-9BE45C02286C}&lt;/DBUID&gt;&lt;/Extra&gt;&lt;/Item&gt;&lt;/References&gt;&lt;/Group&gt;&lt;/Citation&gt;_x000a_"/>
    <w:docVar w:name="NE.Ref{5A214297-2BCF-4104-A1DF-E13C00EB9365}" w:val=" ADDIN NE.Ref.{5A214297-2BCF-4104-A1DF-E13C00EB9365}&lt;Citation&gt;&lt;Group&gt;&lt;References&gt;&lt;Item&gt;&lt;ID&gt;361&lt;/ID&gt;&lt;UID&gt;{A1205E42-F7C3-4C12-9EE5-A9306EFB4754}&lt;/UID&gt;&lt;Title&gt;Advances in plasma-filled microwave sources&lt;/Title&gt;&lt;Template&gt;Journal Article&lt;/Template&gt;&lt;Star&gt;0&lt;/Star&gt;&lt;Tag&gt;0&lt;/Tag&gt;&lt;Author&gt;Goebel, Dan M; Carmel, Yuval; Nusinovich, Gregory S&lt;/Author&gt;&lt;Year&gt;1999&lt;/Year&gt;&lt;Details&gt;&lt;_accessed&gt;60043466&lt;/_accessed&gt;&lt;_created&gt;60043465&lt;/_created&gt;&lt;_isbn&gt;1070-664X&lt;/_isbn&gt;&lt;_issue&gt;5&lt;/_issue&gt;&lt;_journal&gt;Physics of Plasmas&lt;/_journal&gt;&lt;_modified&gt;60043466&lt;/_modified&gt;&lt;_pages&gt;2225-2232&lt;/_pages&gt;&lt;_volume&gt;6&lt;/_volume&gt;&lt;_bibtex_key&gt;GoebelCarmel-361&lt;/_bibtex_key&gt;&lt;/Details&gt;&lt;Extra&gt;&lt;DBUID&gt;{F2F0BADE-0539-416F-8F99-9BE45C02286C}&lt;/DBUID&gt;&lt;/Extra&gt;&lt;/Item&gt;&lt;/References&gt;&lt;/Group&gt;&lt;Group&gt;&lt;References&gt;&lt;Item&gt;&lt;ID&gt;368&lt;/ID&gt;&lt;UID&gt;{32B89ED0-EE69-4A31-B1C8-3236FAE35CD1}&lt;/UID&gt;&lt;Title&gt;????????????????¨¬??????????????????????¡§¡§&lt;/Title&gt;&lt;Template&gt;Journal Article&lt;/Template&gt;&lt;Star&gt;0&lt;/Star&gt;&lt;Tag&gt;0&lt;/Tag&gt;&lt;Author&gt;????; ??¡ì?¡ì????; ??????; ????; ??????&lt;/Author&gt;&lt;Year&gt;2004&lt;/Year&gt;&lt;Details&gt;&lt;_created&gt;60043489&lt;/_created&gt;&lt;_issue&gt;3&lt;/_issue&gt;&lt;_journal&gt;????¡§¡§???????????&lt;/_journal&gt;&lt;_modified&gt;60043489&lt;/_modified&gt;&lt;_pages&gt;338-340&lt;/_pages&gt;&lt;_volume&gt;13&lt;/_volume&gt;&lt;_bibtex_key&gt;??????¡ì?¡ì????-368&lt;/_bibtex_key&gt;&lt;/Details&gt;&lt;Extra&gt;&lt;DBUID&gt;{F2F0BADE-0539-416F-8F99-9BE45C02286C}&lt;/DBUID&gt;&lt;/Extra&gt;&lt;/Item&gt;&lt;/References&gt;&lt;/Group&gt;&lt;Group&gt;&lt;References&gt;&lt;Item&gt;&lt;ID&gt;367&lt;/ID&gt;&lt;UID&gt;{69DC9054-B7A3-43FE-9D3E-6E86B382B8BB}&lt;/UID&gt;&lt;Title&gt;PASOTRON ???????????????????????¡ì?????&lt;/Title&gt;&lt;Template&gt;Journal Article&lt;/Template&gt;&lt;Star&gt;0&lt;/Star&gt;&lt;Tag&gt;0&lt;/Tag&gt;&lt;Author&gt;?????¡ì??; ??????; ??¡ì?¡ì????; ????; ???¡ì????&lt;/Author&gt;&lt;Year&gt;2004&lt;/Year&gt;&lt;Details&gt;&lt;_created&gt;60043489&lt;/_created&gt;&lt;_issue&gt;1&lt;/_issue&gt;&lt;_journal&gt;???????????¡ì???¡§???¡§?????¨¬&lt;/_journal&gt;&lt;_modified&gt;60043489&lt;/_modified&gt;&lt;_pages&gt;50-52&lt;/_pages&gt;&lt;_volume&gt;33&lt;/_volume&gt;&lt;_bibtex_key&gt;?????¡ì????????-367&lt;/_bibtex_key&gt;&lt;/Details&gt;&lt;Extra&gt;&lt;DBUID&gt;{F2F0BADE-0539-416F-8F99-9BE45C02286C}&lt;/DBUID&gt;&lt;/Extra&gt;&lt;/Item&gt;&lt;/References&gt;&lt;/Group&gt;&lt;Group&gt;&lt;References&gt;&lt;Item&gt;&lt;ID&gt;369&lt;/ID&gt;&lt;UID&gt;{565C162F-CB22-4D62-A0C3-9CC64E4B8CB6}&lt;/UID&gt;&lt;Title&gt;?????????????????????????????&lt;/Title&gt;&lt;Template&gt;Journal Article&lt;/Template&gt;&lt;Star&gt;0&lt;/Star&gt;&lt;Tag&gt;0&lt;/Tag&gt;&lt;Author&gt;??????&lt;/Author&gt;&lt;Year&gt;1996&lt;/Year&gt;&lt;Details&gt;&lt;_created&gt;60043489&lt;/_created&gt;&lt;_issue&gt;1&lt;/_issue&gt;&lt;_journal&gt;???????????¡ì???¡§???¡§?????¨¬&lt;/_journal&gt;&lt;_modified&gt;60043489&lt;/_modified&gt;&lt;_pages&gt;17-23&lt;/_pages&gt;&lt;_volume&gt;25&lt;/_volume&gt;&lt;_bibtex_key&gt;??????-369&lt;/_bibtex_key&gt;&lt;/Details&gt;&lt;Extra&gt;&lt;DBUID&gt;{F2F0BADE-0539-416F-8F99-9BE45C02286C}&lt;/DBUID&gt;&lt;/Extra&gt;&lt;/Item&gt;&lt;/References&gt;&lt;/Group&gt;&lt;Group&gt;&lt;References&gt;&lt;Item&gt;&lt;ID&gt;366&lt;/ID&gt;&lt;UID&gt;{E4B061E3-8492-4E9A-A77F-D8DFF2FB28A8}&lt;/UID&gt;&lt;Title&gt;??????????????????????????¡ì?????&lt;/Title&gt;&lt;Template&gt;Journal Article&lt;/Template&gt;&lt;Star&gt;0&lt;/Star&gt;&lt;Tag&gt;0&lt;/Tag&gt;&lt;Author&gt;??????; ??¡ì?¡ì????; ????; ????; ????; ???¡ì????; ??????&lt;/Author&gt;&lt;Year&gt;2003&lt;/Year&gt;&lt;Details&gt;&lt;_created&gt;60043486&lt;/_created&gt;&lt;_issue&gt;3&lt;/_issue&gt;&lt;_journal&gt;???????¡§?????¨¬&lt;/_journal&gt;&lt;_modified&gt;60043486&lt;/_modified&gt;&lt;_pages&gt;338-340&lt;/_pages&gt;&lt;_volume&gt;31&lt;/_volume&gt;&lt;_bibtex_key&gt;????????¡ì?¡ì????-366&lt;/_bibtex_key&gt;&lt;/Details&gt;&lt;Extra&gt;&lt;DBUID&gt;{F2F0BADE-0539-416F-8F99-9BE45C02286C}&lt;/DBUID&gt;&lt;/Extra&gt;&lt;/Item&gt;&lt;/References&gt;&lt;/Group&gt;&lt;Group&gt;&lt;References&gt;&lt;Item&gt;&lt;ID&gt;365&lt;/ID&gt;&lt;UID&gt;{AD9E2A89-BC56-4627-9911-8D6756F31F38}&lt;/UID&gt;&lt;Title&gt;???????????????????????????????????¡ì?¡ì????????¡ì?&lt;/Title&gt;&lt;Template&gt;Journal Article&lt;/Template&gt;&lt;Star&gt;0&lt;/Star&gt;&lt;Tag&gt;0&lt;/Tag&gt;&lt;Author&gt;??????; ??¡ì?¡ì????; ?????¡ì??; ????; ????; ???¡ì????&lt;/Author&gt;&lt;Year&gt;2006&lt;/Year&gt;&lt;Details&gt;&lt;_created&gt;60043486&lt;/_created&gt;&lt;_issue&gt;2&lt;/_issue&gt;&lt;_journal&gt;????¡§¡§???????????&lt;/_journal&gt;&lt;_modified&gt;60043486&lt;/_modified&gt;&lt;_pages&gt;235-240&lt;/_pages&gt;&lt;_volume&gt;18&lt;/_volume&gt;&lt;_bibtex_key&gt;????????¡ì?¡ì????-365&lt;/_bibtex_key&gt;&lt;/Details&gt;&lt;Extra&gt;&lt;DBUID&gt;{F2F0BADE-0539-416F-8F99-9BE45C02286C}&lt;/DBUID&gt;&lt;/Extra&gt;&lt;/Item&gt;&lt;/References&gt;&lt;/Group&gt;&lt;/Citation&gt;_x000a_"/>
    <w:docVar w:name="NE.Ref{5AF8E55E-771B-416C-AF59-D6570A87640E}" w:val=" ADDIN NE.Ref.{5AF8E55E-771B-416C-AF59-D6570A87640E}&lt;Citation&gt;&lt;Group&gt;&lt;References&gt;&lt;Item&gt;&lt;ID&gt;390&lt;/ID&gt;&lt;UID&gt;{367962F4-8D08-4D6B-B5FD-F03FDA3DB0AA}&lt;/UID&gt;&lt;Title&gt;Formation of High-Density Electron Beams&lt;/Title&gt;&lt;Template&gt;Journal Article&lt;/Template&gt;&lt;Star&gt;0&lt;/Star&gt;&lt;Tag&gt;0&lt;/Tag&gt;&lt;Author&gt;Brewer, George R&lt;/Author&gt;&lt;Year&gt;2004&lt;/Year&gt;&lt;Details&gt;&lt;_accessed&gt;60044988&lt;/_accessed&gt;&lt;_created&gt;60044987&lt;/_created&gt;&lt;_isbn&gt;0021-8979&lt;/_isbn&gt;&lt;_issue&gt;1&lt;/_issue&gt;&lt;_journal&gt;Journal of Applied Physics&lt;/_journal&gt;&lt;_modified&gt;60044988&lt;/_modified&gt;&lt;_pages&gt;7-15&lt;/_pages&gt;&lt;_volume&gt;28&lt;/_volume&gt;&lt;/Details&gt;&lt;Extra&gt;&lt;DBUID&gt;{F2F0BADE-0539-416F-8F99-9BE45C02286C}&lt;/DBUID&gt;&lt;/Extra&gt;&lt;/Item&gt;&lt;/References&gt;&lt;/Group&gt;&lt;/Citation&gt;_x000a_"/>
    <w:docVar w:name="NE.Ref{5BCCF12F-1EB6-42F8-8D88-9DE9833FABF4}" w:val=" ADDIN NE.Ref.{5BCCF12F-1EB6-42F8-8D88-9DE9833FABF4}&lt;Citation&gt;&lt;Group&gt;&lt;References&gt;&lt;Item&gt;&lt;ID&gt;389&lt;/ID&gt;&lt;UID&gt;{3E0664CC-84DB-4AE8-809A-C8FB972BF57E}&lt;/UID&gt;&lt;Title&gt;?????????¡§?&lt;/Title&gt;&lt;Template&gt;Book&lt;/Template&gt;&lt;Star&gt;0&lt;/Star&gt;&lt;Tag&gt;0&lt;/Tag&gt;&lt;Author&gt;?????¡ì???; ??????&lt;/Author&gt;&lt;Year&gt;2002&lt;/Year&gt;&lt;Details&gt;&lt;_created&gt;60044960&lt;/_created&gt;&lt;_isbn&gt;7302055823&lt;/_isbn&gt;&lt;_modified&gt;60044960&lt;/_modified&gt;&lt;_publisher&gt;??????¡ì???¡§????????????????&lt;/_publisher&gt;&lt;/Details&gt;&lt;Extra&gt;&lt;DBUID&gt;{F2F0BADE-0539-416F-8F99-9BE45C02286C}&lt;/DBUID&gt;&lt;/Extra&gt;&lt;/Item&gt;&lt;/References&gt;&lt;/Group&gt;&lt;/Citation&gt;_x000a_"/>
    <w:docVar w:name="NE.Ref{5CCAF5A0-E203-41D5-8A17-0D321809BC35}" w:val=" ADDIN NE.Ref.{5CCAF5A0-E203-41D5-8A17-0D321809BC35}&lt;Citation&gt;&lt;Group&gt;&lt;References&gt;&lt;Item&gt;&lt;ID&gt;361&lt;/ID&gt;&lt;UID&gt;{A1205E42-F7C3-4C12-9EE5-A9306EFB4754}&lt;/UID&gt;&lt;Title&gt;Advances in plasma-filled microwave sources&lt;/Title&gt;&lt;Template&gt;Journal Article&lt;/Template&gt;&lt;Star&gt;0&lt;/Star&gt;&lt;Tag&gt;0&lt;/Tag&gt;&lt;Author&gt;Goebel, Dan M; Carmel, Yuval; Nusinovich, Gregory S&lt;/Author&gt;&lt;Year&gt;1999&lt;/Year&gt;&lt;Details&gt;&lt;_accessed&gt;60043466&lt;/_accessed&gt;&lt;_created&gt;60043465&lt;/_created&gt;&lt;_isbn&gt;1070-664X&lt;/_isbn&gt;&lt;_issue&gt;5&lt;/_issue&gt;&lt;_journal&gt;Physics of Plasmas&lt;/_journal&gt;&lt;_modified&gt;60043466&lt;/_modified&gt;&lt;_pages&gt;2225-2232&lt;/_pages&gt;&lt;_volume&gt;6&lt;/_volume&gt;&lt;/Details&gt;&lt;Extra&gt;&lt;DBUID&gt;{F2F0BADE-0539-416F-8F99-9BE45C02286C}&lt;/DBUID&gt;&lt;/Extra&gt;&lt;/Item&gt;&lt;/References&gt;&lt;/Group&gt;&lt;/Citation&gt;_x000a_"/>
    <w:docVar w:name="NE.Ref{5D17127D-59C8-45B4-9F02-15DDFDD70F34}" w:val=" ADDIN NE.Ref.{5D17127D-59C8-45B4-9F02-15DDFDD70F34}&lt;Citation&gt;&lt;Group&gt;&lt;References&gt;&lt;Item&gt;&lt;ID&gt;413&lt;/ID&gt;&lt;UID&gt;{BDB71E2D-E34E-41F9-A2D1-181FEF75165D}&lt;/UID&gt;&lt;Title&gt;?????????????????&lt;/Title&gt;&lt;Template&gt;Book&lt;/Template&gt;&lt;Star&gt;0&lt;/Star&gt;&lt;Tag&gt;0&lt;/Tag&gt;&lt;Author&gt;??????; ??????&lt;/Author&gt;&lt;Year&gt;1986&lt;/Year&gt;&lt;Details&gt;&lt;_accessed&gt;60051635&lt;/_accessed&gt;&lt;_created&gt;60051635&lt;/_created&gt;&lt;_modified&gt;60051635&lt;/_modified&gt;&lt;_place_published&gt;??????&lt;/_place_published&gt;&lt;_publisher&gt;????¡§????????&lt;/_publisher&gt;&lt;/Details&gt;&lt;Extra&gt;&lt;DBUID&gt;{F2F0BADE-0539-416F-8F99-9BE45C02286C}&lt;/DBUID&gt;&lt;/Extra&gt;&lt;/Item&gt;&lt;/References&gt;&lt;/Group&gt;&lt;/Citation&gt;_x000a_"/>
    <w:docVar w:name="NE.Ref{5DB6FAC2-C901-46F2-9481-DBFD389FF354}" w:val=" ADDIN NE.Ref.{5DB6FAC2-C901-46F2-9481-DBFD389FF354}&lt;Citation&gt;&lt;Group&gt;&lt;References&gt;&lt;Item&gt;&lt;ID&gt;403&lt;/ID&gt;&lt;UID&gt;{C3DB3D80-2349-4594-AA81-43899AAAA510}&lt;/UID&gt;&lt;Title&gt;The Effect of the Anode Aperture in Conical Flow Pierce Guns&lt;/Title&gt;&lt;Template&gt;Journal Article&lt;/Template&gt;&lt;Star&gt;0&lt;/Star&gt;&lt;Tag&gt;0&lt;/Tag&gt;&lt;Author&gt;K, Amboss&lt;/Author&gt;&lt;Year&gt;1962&lt;/Year&gt;&lt;Details&gt;&lt;_accessed&gt;60049324&lt;/_accessed&gt;&lt;_created&gt;60047587&lt;/_created&gt;&lt;_isbn&gt;0368-1947&lt;/_isbn&gt;&lt;_issue&gt;6&lt;/_issue&gt;&lt;_journal&gt;International journal of electronics&lt;/_journal&gt;&lt;_modified&gt;60049324&lt;/_modified&gt;&lt;_pages&gt;545-572&lt;/_pages&gt;&lt;_volume&gt;13&lt;/_volume&gt;&lt;/Details&gt;&lt;Extra&gt;&lt;DBUID&gt;{F2F0BADE-0539-416F-8F99-9BE45C02286C}&lt;/DBUID&gt;&lt;/Extra&gt;&lt;/Item&gt;&lt;/References&gt;&lt;/Group&gt;&lt;/Citation&gt;_x000a_"/>
    <w:docVar w:name="NE.Ref{60A5E3EE-12A0-470C-90E1-A47FDF7BD626}" w:val=" ADDIN NE.Ref.{60A5E3EE-12A0-470C-90E1-A47FDF7BD626}&lt;Citation&gt;&lt;Group&gt;&lt;References&gt;&lt;Item&gt;&lt;ID&gt;363&lt;/ID&gt;&lt;UID&gt;{7023D13D-91E5-4E80-96F4-0D823E430697}&lt;/UID&gt;&lt;Title&gt;The plasma-cathode electron gun&lt;/Title&gt;&lt;Template&gt;Journal Article&lt;/Template&gt;&lt;Star&gt;0&lt;/Star&gt;&lt;Tag&gt;0&lt;/Tag&gt;&lt;Author&gt;Bayless, J R; Knechtli, R C; Mercer, G N&lt;/Author&gt;&lt;Year&gt;1974&lt;/Year&gt;&lt;Details&gt;&lt;_accessed&gt;60043505&lt;/_accessed&gt;&lt;_created&gt;60043472&lt;/_created&gt;&lt;_isbn&gt;0018-9197&lt;/_isbn&gt;&lt;_issue&gt;2&lt;/_issue&gt;&lt;_journal&gt;IEEE Journal of Quantum Electronics&lt;/_journal&gt;&lt;_modified&gt;60043505&lt;/_modified&gt;&lt;_pages&gt;213-218&lt;/_pages&gt;&lt;_volume&gt;10&lt;/_volume&gt;&lt;/Details&gt;&lt;Extra&gt;&lt;DBUID&gt;{F2F0BADE-0539-416F-8F99-9BE45C02286C}&lt;/DBUID&gt;&lt;/Extra&gt;&lt;/Item&gt;&lt;/References&gt;&lt;/Group&gt;&lt;/Citation&gt;_x000a_"/>
    <w:docVar w:name="NE.Ref{6197E1FE-38BE-4A4B-9A4B-64216EE028D4}" w:val=" ADDIN NE.Ref.{6197E1FE-38BE-4A4B-9A4B-64216EE028D4}&lt;Citation&gt;&lt;Group&gt;&lt;References&gt;&lt;Item&gt;&lt;ID&gt;427&lt;/ID&gt;&lt;UID&gt;{84866F7A-39B1-44CC-BE71-88A1F11DED73}&lt;/UID&gt;&lt;Title&gt;Vacuum switch trigger delay characteristics&lt;/Title&gt;&lt;Template&gt;Journal Article&lt;/Template&gt;&lt;Star&gt;0&lt;/Star&gt;&lt;Tag&gt;0&lt;/Tag&gt;&lt;Author&gt;Warren, F T; Wilson, J M; Thompson, J E; Boxman, R L; Sudarshan, T S&lt;/Author&gt;&lt;Year&gt;1982&lt;/Year&gt;&lt;Details&gt;&lt;_accessed&gt;60060164&lt;/_accessed&gt;&lt;_created&gt;60060163&lt;/_created&gt;&lt;_isbn&gt;0093-3813&lt;/_isbn&gt;&lt;_issue&gt;4&lt;/_issue&gt;&lt;_journal&gt;IEEE Transactions on Plasma Science&lt;/_journal&gt;&lt;_modified&gt;60060164&lt;/_modified&gt;&lt;_pages&gt;298-301&lt;/_pages&gt;&lt;_volume&gt;10&lt;/_volume&gt;&lt;/Details&gt;&lt;Extra&gt;&lt;DBUID&gt;{F2F0BADE-0539-416F-8F99-9BE45C02286C}&lt;/DBUID&gt;&lt;/Extra&gt;&lt;/Item&gt;&lt;/References&gt;&lt;/Group&gt;&lt;/Citation&gt;_x000a_"/>
    <w:docVar w:name="NE.Ref{62EC95AA-5C9D-42C7-8ADE-0ACF95302902}" w:val=" ADDIN NE.Ref.{62EC95AA-5C9D-42C7-8ADE-0ACF95302902}&lt;Citation&gt;&lt;Group&gt;&lt;References&gt;&lt;Item&gt;&lt;ID&gt;421&lt;/ID&gt;&lt;UID&gt;{D2F117CF-D024-42EF-8238-747921F475C8}&lt;/UID&gt;&lt;Title&gt;The vacuum switch&lt;/Title&gt;&lt;Template&gt;Journal Article&lt;/Template&gt;&lt;Star&gt;0&lt;/Star&gt;&lt;Tag&gt;0&lt;/Tag&gt;&lt;Author&gt;Reece, M P&lt;/Author&gt;&lt;Year&gt;1963&lt;/Year&gt;&lt;Details&gt;&lt;_created&gt;60053254&lt;/_created&gt;&lt;_issue&gt;99&lt;/_issue&gt;&lt;_journal&gt;Journal of the IEE&lt;/_journal&gt;&lt;_modified&gt;60053254&lt;/_modified&gt;&lt;_pages&gt;129-130&lt;/_pages&gt;&lt;_volume&gt;9&lt;/_volume&gt;&lt;/Details&gt;&lt;Extra&gt;&lt;DBUID&gt;{F2F0BADE-0539-416F-8F99-9BE45C02286C}&lt;/DBUID&gt;&lt;/Extra&gt;&lt;/Item&gt;&lt;/References&gt;&lt;/Group&gt;&lt;/Citation&gt;_x000a_"/>
    <w:docVar w:name="NE.Ref{64317E45-0C2D-4870-9D8C-8B5933839E3A}" w:val=" ADDIN NE.Ref.{64317E45-0C2D-4870-9D8C-8B5933839E3A}&lt;Citation&gt;&lt;Group&gt;&lt;References&gt;&lt;Item&gt;&lt;ID&gt;435&lt;/ID&gt;&lt;UID&gt;{636D416D-0945-412D-ACF4-3320F69A415C}&lt;/UID&gt;&lt;Title&gt;Analysis of Conduction Characteristics of Field-Breakdown Triggered Vacuum Switches&lt;/Title&gt;&lt;Template&gt;Journal Article&lt;/Template&gt;&lt;Star&gt;0&lt;/Star&gt;&lt;Tag&gt;0&lt;/Tag&gt;&lt;Author&gt;Gai, Fei; Chen, Shixiu; Jiang, Haiyan; Tian, Wei; Chen, Jun; Li, Xincong&lt;/Author&gt;&lt;Year&gt;2013&lt;/Year&gt;&lt;Details&gt;&lt;_isbn&gt;0093-3813&lt;/_isbn&gt;&lt;_journal&gt;IEEE Transactions on Plasma Science&lt;/_journal&gt;&lt;_pages&gt;2160-2165&lt;/_pages&gt;&lt;_volume&gt;41&lt;/_volume&gt;&lt;_created&gt;60065982&lt;/_created&gt;&lt;_modified&gt;60065982&lt;/_modified&gt;&lt;/Details&gt;&lt;Extra&gt;&lt;DBUID&gt;{F2F0BADE-0539-416F-8F99-9BE45C02286C}&lt;/DBUID&gt;&lt;/Extra&gt;&lt;/Item&gt;&lt;/References&gt;&lt;/Group&gt;&lt;/Citation&gt;_x000a_"/>
    <w:docVar w:name="NE.Ref{6A689531-74C7-47D8-AAB2-601AE466380A}" w:val=" ADDIN NE.Ref.{6A689531-74C7-47D8-AAB2-601AE466380A}&lt;Citation&gt;&lt;Group&gt;&lt;References&gt;&lt;Item&gt;&lt;ID&gt;361&lt;/ID&gt;&lt;UID&gt;{A1205E42-F7C3-4C12-9EE5-A9306EFB4754}&lt;/UID&gt;&lt;Title&gt;Advances in plasma-filled microwave sources&lt;/Title&gt;&lt;Template&gt;Journal Article&lt;/Template&gt;&lt;Star&gt;0&lt;/Star&gt;&lt;Tag&gt;0&lt;/Tag&gt;&lt;Author&gt;Goebel, Dan M; Carmel, Yuval; Nusinovich, Gregory S&lt;/Author&gt;&lt;Year&gt;1999&lt;/Year&gt;&lt;Details&gt;&lt;_accessed&gt;60043466&lt;/_accessed&gt;&lt;_created&gt;60043465&lt;/_created&gt;&lt;_isbn&gt;1070-664X&lt;/_isbn&gt;&lt;_issue&gt;5&lt;/_issue&gt;&lt;_journal&gt;Physics of Plasmas&lt;/_journal&gt;&lt;_modified&gt;60043466&lt;/_modified&gt;&lt;_pages&gt;2225-2232&lt;/_pages&gt;&lt;_volume&gt;6&lt;/_volume&gt;&lt;/Details&gt;&lt;Extra&gt;&lt;DBUID&gt;{F2F0BADE-0539-416F-8F99-9BE45C02286C}&lt;/DBUID&gt;&lt;/Extra&gt;&lt;/Item&gt;&lt;/References&gt;&lt;/Group&gt;&lt;/Citation&gt;_x000a_"/>
    <w:docVar w:name="NE.Ref{6D110C02-1B1B-4F99-A3DF-58C35C40F7BC}" w:val=" ADDIN NE.Ref.{6D110C02-1B1B-4F99-A3DF-58C35C40F7BC}&lt;Citation&gt;&lt;Group&gt;&lt;References&gt;&lt;Item&gt;&lt;ID&gt;423&lt;/ID&gt;&lt;UID&gt;{CBB672E0-6056-4C9D-A230-40CA36138E1D}&lt;/UID&gt;&lt;Title&gt;Time delay in triggered vacuum gap&lt;/Title&gt;&lt;Template&gt;Journal Article&lt;/Template&gt;&lt;Star&gt;0&lt;/Star&gt;&lt;Tag&gt;0&lt;/Tag&gt;&lt;Author&gt;Hull, A W&lt;/Author&gt;&lt;Year&gt;1966&lt;/Year&gt;&lt;Details&gt;&lt;_accessed&gt;60060165&lt;/_accessed&gt;&lt;_created&gt;60060151&lt;/_created&gt;&lt;_isbn&gt;0018-9383&lt;/_isbn&gt;&lt;_issue&gt;6&lt;/_issue&gt;&lt;_journal&gt;IEEE Transactions on Electron Devices&lt;/_journal&gt;&lt;_modified&gt;60060165&lt;/_modified&gt;&lt;_pages&gt;529-530&lt;/_pages&gt;&lt;_volume&gt;13&lt;/_volume&gt;&lt;/Details&gt;&lt;Extra&gt;&lt;DBUID&gt;{F2F0BADE-0539-416F-8F99-9BE45C02286C}&lt;/DBUID&gt;&lt;/Extra&gt;&lt;/Item&gt;&lt;/References&gt;&lt;/Group&gt;&lt;/Citation&gt;_x000a_"/>
    <w:docVar w:name="NE.Ref{6EB124E1-7C70-4769-9318-12A40BD46DF7}" w:val=" ADDIN NE.Ref.{6EB124E1-7C70-4769-9318-12A40BD46DF7}&lt;Citation&gt;&lt;Group&gt;&lt;References&gt;&lt;Item&gt;&lt;ID&gt;318&lt;/ID&gt;&lt;UID&gt;{4E082CC6-394F-4FFE-BE64-36AA818F8BAB}&lt;/UID&gt;&lt;Title&gt;Novel cathode for field-emission applications&lt;/Title&gt;&lt;Template&gt;Journal Article&lt;/Template&gt;&lt;Star&gt;0&lt;/Star&gt;&lt;Tag&gt;0&lt;/Tag&gt;&lt;Author&gt;Garate, E; McWilliams, R D; Voss, D E; Lovesee, A L; Hendricks, K J; Spencer, T A; Clark, M C; Fisher, A&lt;/Author&gt;&lt;Year&gt;1995&lt;/Year&gt;&lt;Details&gt;&lt;_accessed&gt;60093851&lt;/_accessed&gt;&lt;_bibtex_key&gt;GarateMcwilliams-318&lt;/_bibtex_key&gt;&lt;_created&gt;60042037&lt;/_created&gt;&lt;_isbn&gt;0034-6748&lt;/_isbn&gt;&lt;_issue&gt;3&lt;/_issue&gt;&lt;_journal&gt;Review of scientific instruments&lt;/_journal&gt;&lt;_modified&gt;60093851&lt;/_modified&gt;&lt;_pages&gt;2528-2532&lt;/_pages&gt;&lt;_volume&gt;66&lt;/_volume&gt;&lt;/Details&gt;&lt;Extra&gt;&lt;DBUID&gt;{F2F0BADE-0539-416F-8F99-9BE45C02286C}&lt;/DBUID&gt;&lt;/Extra&gt;&lt;/Item&gt;&lt;/References&gt;&lt;/Group&gt;&lt;Group&gt;&lt;References&gt;&lt;Item&gt;&lt;ID&gt;342&lt;/ID&gt;&lt;UID&gt;{A5696261-ECFA-4A27-B98F-5AB63724CBDA}&lt;/UID&gt;&lt;Title&gt;Room-temperature electrosynthesis of carbonaceous fibers&lt;/Title&gt;&lt;Template&gt;Journal Article&lt;/Template&gt;&lt;Star&gt;0&lt;/Star&gt;&lt;Tag&gt;0&lt;/Tag&gt;&lt;Author&gt;Herrick, R D; Kaplan, A S; Chinh, B K; Shane, M J; Sailor, M J; Kavanagh, K L; McCreeey, R L; Zhao, J&lt;/Author&gt;&lt;Year&gt;1995&lt;/Year&gt;&lt;Details&gt;&lt;_accessed&gt;60093987&lt;/_accessed&gt;&lt;_bibtex_key&gt;HerrickKaplan-342&lt;/_bibtex_key&gt;&lt;_created&gt;60043083&lt;/_created&gt;&lt;_isbn&gt;1521-4095&lt;/_isbn&gt;&lt;_issue&gt;4&lt;/_issue&gt;&lt;_journal&gt;Advanced Materials&lt;/_journal&gt;&lt;_modified&gt;60093988&lt;/_modified&gt;&lt;_pages&gt;398-401&lt;/_pages&gt;&lt;_volume&gt;7&lt;/_volume&gt;&lt;/Details&gt;&lt;Extra&gt;&lt;DBUID&gt;{F2F0BADE-0539-416F-8F99-9BE45C02286C}&lt;/DBUID&gt;&lt;/Extra&gt;&lt;/Item&gt;&lt;/References&gt;&lt;/Group&gt;&lt;Group&gt;&lt;References&gt;&lt;Item&gt;&lt;ID&gt;341&lt;/ID&gt;&lt;UID&gt;{52B2D9B8-8C76-4ADC-803C-98C0BD7A7988}&lt;/UID&gt;&lt;Title&gt;Gases evolved from the common cold cathode&lt;/Title&gt;&lt;Template&gt;Conference Paper&lt;/Template&gt;&lt;Star&gt;0&lt;/Star&gt;&lt;Tag&gt;0&lt;/Tag&gt;&lt;Author&gt;Litz, M S; Judy, D C; Huttlin, G A; Lazard, C J&lt;/Author&gt;&lt;Year&gt;1996&lt;/Year&gt;&lt;Details&gt;&lt;_accessed&gt;60093988&lt;/_accessed&gt;&lt;_bibtex_key&gt;LitzJudy-341&lt;/_bibtex_key&gt;&lt;_created&gt;60043083&lt;/_created&gt;&lt;_modified&gt;60093990&lt;/_modified&gt;&lt;_pages&gt;90-95&lt;/_pages&gt;&lt;_publisher&gt;International Society for Optics and Photonics&lt;/_publisher&gt;&lt;_secondary_title&gt;SPIE&amp;apos;s 1996 International Symposium on Optical Science, Engineering, and Instrumentation&lt;/_secondary_title&gt;&lt;/Details&gt;&lt;Extra&gt;&lt;DBUID&gt;{F2F0BADE-0539-416F-8F99-9BE45C02286C}&lt;/DBUID&gt;&lt;/Extra&gt;&lt;/Item&gt;&lt;/References&gt;&lt;/Group&gt;&lt;Group&gt;&lt;References&gt;&lt;Item&gt;&lt;ID&gt;343&lt;/ID&gt;&lt;UID&gt;{74C6C92B-7939-4E56-BB59-927F0542D557}&lt;/UID&gt;&lt;Title&gt;Field emission cathodes using commercial carbon fibers&lt;/Title&gt;&lt;Template&gt;Journal Article&lt;/Template&gt;&lt;Star&gt;0&lt;/Star&gt;&lt;Tag&gt;0&lt;/Tag&gt;&lt;Author&gt;Prohaska, R; Fisher, A&lt;/Author&gt;&lt;Year&gt;1982&lt;/Year&gt;&lt;Details&gt;&lt;_bibtex_key&gt;ProhaskaFisher-343&lt;/_bibtex_key&gt;&lt;_created&gt;60043084&lt;/_created&gt;&lt;_isbn&gt;0034-6748&lt;/_isbn&gt;&lt;_issue&gt;7&lt;/_issue&gt;&lt;_journal&gt;Review of Scientific Instruments&lt;/_journal&gt;&lt;_modified&gt;60043084&lt;/_modified&gt;&lt;_pages&gt;1092-1093&lt;/_pages&gt;&lt;_volume&gt;53&lt;/_volume&gt;&lt;/Details&gt;&lt;Extra&gt;&lt;DBUID&gt;{F2F0BADE-0539-416F-8F99-9BE45C02286C}&lt;/DBUID&gt;&lt;/Extra&gt;&lt;/Item&gt;&lt;/References&gt;&lt;/Group&gt;&lt;/Citation&gt;_x000a_"/>
    <w:docVar w:name="NE.Ref{6F132DF1-0EC1-4D84-A735-C6987D2CDD6F}" w:val=" ADDIN NE.Ref.{6F132DF1-0EC1-4D84-A735-C6987D2CDD6F}&lt;Citation&gt;&lt;Group&gt;&lt;References&gt;&lt;Item&gt;&lt;ID&gt;416&lt;/ID&gt;&lt;UID&gt;{EB8411C9-202E-4E83-807B-72E3EAA214C7}&lt;/UID&gt;&lt;Title&gt;??????????¡ì????????????????&lt;/Title&gt;&lt;Template&gt;Book&lt;/Template&gt;&lt;Star&gt;0&lt;/Star&gt;&lt;Tag&gt;0&lt;/Tag&gt;&lt;Author&gt;???????¨¨&lt;/Author&gt;&lt;Year&gt;1993&lt;/Year&gt;&lt;Details&gt;&lt;_isbn&gt;7560505554&lt;/_isbn&gt;&lt;_publisher&gt;???????????¨¬??¡ì???¡§????????&lt;/_publisher&gt;&lt;_created&gt;60053190&lt;/_created&gt;&lt;_modified&gt;60053190&lt;/_modified&gt;&lt;_accessed&gt;60053190&lt;/_accessed&gt;&lt;_place_published&gt;??????&lt;/_place_published&gt;&lt;/Details&gt;&lt;Extra&gt;&lt;DBUID&gt;{F2F0BADE-0539-416F-8F99-9BE45C02286C}&lt;/DBUID&gt;&lt;/Extra&gt;&lt;/Item&gt;&lt;/References&gt;&lt;/Group&gt;&lt;/Citation&gt;_x000a_"/>
    <w:docVar w:name="NE.Ref{6F46FF67-F4B5-4D9F-9E4E-5D72B836D64A}" w:val=" ADDIN NE.Ref.{6F46FF67-F4B5-4D9F-9E4E-5D72B836D64A}&lt;Citation&gt;&lt;Group&gt;&lt;References&gt;&lt;Item&gt;&lt;ID&gt;424&lt;/ID&gt;&lt;UID&gt;{2BE00F26-4EFB-42C8-AE86-1411F6629BCA}&lt;/UID&gt;&lt;Title&gt;Triggering mechanisms in triggered vacuum gaps&lt;/Title&gt;&lt;Template&gt;Journal Article&lt;/Template&gt;&lt;Star&gt;0&lt;/Star&gt;&lt;Tag&gt;0&lt;/Tag&gt;&lt;Author&gt;Boxman, Raymond L&lt;/Author&gt;&lt;Year&gt;1977&lt;/Year&gt;&lt;Details&gt;&lt;_accessed&gt;60060165&lt;/_accessed&gt;&lt;_created&gt;60060153&lt;/_created&gt;&lt;_isbn&gt;0018-9383&lt;/_isbn&gt;&lt;_issue&gt;2&lt;/_issue&gt;&lt;_journal&gt;IEEE Transactions on Electron Devices&lt;/_journal&gt;&lt;_modified&gt;60060165&lt;/_modified&gt;&lt;_pages&gt;122-128&lt;/_pages&gt;&lt;_volume&gt;24&lt;/_volume&gt;&lt;/Details&gt;&lt;Extra&gt;&lt;DBUID&gt;{F2F0BADE-0539-416F-8F99-9BE45C02286C}&lt;/DBUID&gt;&lt;/Extra&gt;&lt;/Item&gt;&lt;/References&gt;&lt;/Group&gt;&lt;/Citation&gt;_x000a_"/>
    <w:docVar w:name="NE.Ref{6FE52232-B0E9-46E2-A907-307CF6C3CE39}" w:val=" ADDIN NE.Ref.{6FE52232-B0E9-46E2-A907-307CF6C3CE39}&lt;Citation&gt;&lt;Group&gt;&lt;References&gt;&lt;Item&gt;&lt;ID&gt;417&lt;/ID&gt;&lt;UID&gt;{5C0452D1-1EA3-4754-AC19-58773595773B}&lt;/UID&gt;&lt;Title&gt;High voltage vacuum insulation: the physical basis&lt;/Title&gt;&lt;Template&gt;Book&lt;/Template&gt;&lt;Star&gt;0&lt;/Star&gt;&lt;Tag&gt;0&lt;/Tag&gt;&lt;Author&gt;Latham, Rodney V&lt;/Author&gt;&lt;Year&gt;1981&lt;/Year&gt;&lt;Details&gt;&lt;_accessed&gt;60053238&lt;/_accessed&gt;&lt;_created&gt;60053237&lt;/_created&gt;&lt;_isbn&gt;0124371809&lt;/_isbn&gt;&lt;_modified&gt;60053238&lt;/_modified&gt;&lt;_place_published&gt; London&lt;/_place_published&gt;&lt;_publisher&gt;Academic Press&lt;/_publisher&gt;&lt;/Details&gt;&lt;Extra&gt;&lt;DBUID&gt;{F2F0BADE-0539-416F-8F99-9BE45C02286C}&lt;/DBUID&gt;&lt;/Extra&gt;&lt;/Item&gt;&lt;/References&gt;&lt;/Group&gt;&lt;/Citation&gt;_x000a_"/>
    <w:docVar w:name="NE.Ref{74296696-1964-4222-BF9B-A0FECD12C86E}" w:val=" ADDIN NE.Ref.{74296696-1964-4222-BF9B-A0FECD12C86E}&lt;Citation&gt;&lt;Group&gt;&lt;References&gt;&lt;Item&gt;&lt;ID&gt;406&lt;/ID&gt;&lt;UID&gt;{DE8D6F35-A391-4F17-840B-5628D87ADAC4}&lt;/UID&gt;&lt;Title&gt;A detailed analysis of beam formation with electron guns of the Pierce type&lt;/Title&gt;&lt;Template&gt;Journal Article&lt;/Template&gt;&lt;Star&gt;0&lt;/Star&gt;&lt;Tag&gt;0&lt;/Tag&gt;&lt;Author&gt;Danielson, W E; Rosenfeld, J L; Saloom, J A&lt;/Author&gt;&lt;Year&gt;1956&lt;/Year&gt;&lt;Details&gt;&lt;_created&gt;60048642&lt;/_created&gt;&lt;_isbn&gt;1538-7305&lt;/_isbn&gt;&lt;_issue&gt;2&lt;/_issue&gt;&lt;_journal&gt;Bell System Technical Journal&lt;/_journal&gt;&lt;_modified&gt;60048642&lt;/_modified&gt;&lt;_pages&gt;375-420&lt;/_pages&gt;&lt;_volume&gt;35&lt;/_volume&gt;&lt;/Details&gt;&lt;Extra&gt;&lt;DBUID&gt;{F2F0BADE-0539-416F-8F99-9BE45C02286C}&lt;/DBUID&gt;&lt;/Extra&gt;&lt;/Item&gt;&lt;/References&gt;&lt;/Group&gt;&lt;/Citation&gt;_x000a_"/>
    <w:docVar w:name="NE.Ref{74411721-66D4-4D11-B94E-4434D11DEFF5}" w:val=" ADDIN NE.Ref.{74411721-66D4-4D11-B94E-4434D11DEFF5}&lt;Citation&gt;&lt;Group&gt;&lt;References&gt;&lt;Item&gt;&lt;ID&gt;361&lt;/ID&gt;&lt;UID&gt;{A1205E42-F7C3-4C12-9EE5-A9306EFB4754}&lt;/UID&gt;&lt;Title&gt;Advances in plasma-filled microwave sources&lt;/Title&gt;&lt;Template&gt;Journal Article&lt;/Template&gt;&lt;Star&gt;0&lt;/Star&gt;&lt;Tag&gt;0&lt;/Tag&gt;&lt;Author&gt;Goebel, Dan M; Carmel, Yuval; Nusinovich, Gregory S&lt;/Author&gt;&lt;Year&gt;1999&lt;/Year&gt;&lt;Details&gt;&lt;_accessed&gt;60043466&lt;/_accessed&gt;&lt;_created&gt;60043465&lt;/_created&gt;&lt;_isbn&gt;1070-664X&lt;/_isbn&gt;&lt;_issue&gt;5&lt;/_issue&gt;&lt;_journal&gt;Physics of Plasmas&lt;/_journal&gt;&lt;_modified&gt;60043466&lt;/_modified&gt;&lt;_pages&gt;2225-2232&lt;/_pages&gt;&lt;_volume&gt;6&lt;/_volume&gt;&lt;/Details&gt;&lt;Extra&gt;&lt;DBUID&gt;{F2F0BADE-0539-416F-8F99-9BE45C02286C}&lt;/DBUID&gt;&lt;/Extra&gt;&lt;/Item&gt;&lt;/References&gt;&lt;/Group&gt;&lt;/Citation&gt;_x000a_"/>
    <w:docVar w:name="NE.Ref{76BEAB40-26A3-47A5-BEF1-B60E962FDD1E}" w:val=" ADDIN NE.Ref.{76BEAB40-26A3-47A5-BEF1-B60E962FDD1E}&lt;Citation&gt;&lt;Group&gt;&lt;References&gt;&lt;Item&gt;&lt;ID&gt;378&lt;/ID&gt;&lt;UID&gt;{2DD622FC-90B1-49AE-847D-F28FB684453A}&lt;/UID&gt;&lt;Title&gt;Electrostatic Plasma Lens Focusing of an Intense Electron Beam in an Electron Source With a Vacuum Arc Plasma Cathode&lt;/Title&gt;&lt;Template&gt;Journal Article&lt;/Template&gt;&lt;Star&gt;0&lt;/Star&gt;&lt;Tag&gt;0&lt;/Tag&gt;&lt;Author&gt;Gushenets, V I; Goncharov, A A; Dobrovolskiy, A M; Dunets, S P; Litovko, I V; Oks, E M; Bugaev, A S&lt;/Author&gt;&lt;Year&gt;2013&lt;/Year&gt;&lt;Details&gt;&lt;_accessed&gt;60044465&lt;/_accessed&gt;&lt;_alternate_title&gt;Plasma Science, IEEE Transactions onPlasma Science, IEEE Transactions on&lt;/_alternate_title&gt;&lt;_created&gt;60044456&lt;/_created&gt;&lt;_date&gt;59433120&lt;/_date&gt;&lt;_date_display&gt;2013_x000d__x000a_Aug. 2013&lt;/_date_display&gt;&lt;_db_updated&gt;IEEE whu&lt;/_db_updated&gt;&lt;_doi&gt;10.1109/TPS.2013.2252026&lt;/_doi&gt;&lt;_isbn&gt;0093-3813&lt;/_isbn&gt;&lt;_issue&gt;8&lt;/_issue&gt;&lt;_journal&gt;IEEE Transactions on Plasma Science&lt;/_journal&gt;&lt;_keywords&gt;Electron beams; Electron sources; Electrooptic devices; Plasma devices; Plasma sources; Vacuum arcs; Electron beams; electron optics; electron sources; plasma devices; plasma sources; vacuum arc&lt;/_keywords&gt;&lt;_modified&gt;60044465&lt;/_modified&gt;&lt;_pages&gt;2171-2176&lt;/_pages&gt;&lt;_url&gt;http://ieeexplore.ieee.org/xpl/articleDetails.jsp?tp=&amp;amp;arnumber=6487410&lt;/_url&gt;&lt;_volume&gt;41&lt;/_volume&gt;&lt;/Details&gt;&lt;Extra&gt;&lt;DBUID&gt;{F2F0BADE-0539-416F-8F99-9BE45C02286C}&lt;/DBUID&gt;&lt;/Extra&gt;&lt;/Item&gt;&lt;/References&gt;&lt;/Group&gt;&lt;/Citation&gt;_x000a_"/>
    <w:docVar w:name="NE.Ref{76C7341F-4469-4D53-9C13-E6D97054244C}" w:val=" ADDIN NE.Ref.{76C7341F-4469-4D53-9C13-E6D97054244C}&lt;Citation&gt;&lt;Group&gt;&lt;References&gt;&lt;Item&gt;&lt;ID&gt;392&lt;/ID&gt;&lt;UID&gt;{C43DB9AC-2CE0-4A32-8A6E-F0B0B3CC6DBF}&lt;/UID&gt;&lt;Title&gt;????????????????????&lt;/Title&gt;&lt;Template&gt;Book&lt;/Template&gt;&lt;Star&gt;0&lt;/Star&gt;&lt;Tag&gt;0&lt;/Tag&gt;&lt;Author&gt;?????????¡ì?¡ì??????¡ì????¡ì?¨¨?????????¡ì?&lt;/Author&gt;&lt;Year&gt;1979&lt;/Year&gt;&lt;Details&gt;&lt;_accessed&gt;60044993&lt;/_accessed&gt;&lt;_created&gt;60044993&lt;/_created&gt;&lt;_modified&gt;60044993&lt;/_modified&gt;&lt;_place_published&gt;??????&lt;/_place_published&gt;&lt;_publisher&gt;??¡ì???¨¨???¡§¡§?????????&lt;/_publisher&gt;&lt;/Details&gt;&lt;Extra&gt;&lt;DBUID&gt;{F2F0BADE-0539-416F-8F99-9BE45C02286C}&lt;/DBUID&gt;&lt;/Extra&gt;&lt;/Item&gt;&lt;/References&gt;&lt;/Group&gt;&lt;/Citation&gt;_x000a_"/>
    <w:docVar w:name="NE.Ref{77D7BDBB-747B-4BBF-AB67-6AAD2A74419B}" w:val=" ADDIN NE.Ref.{77D7BDBB-747B-4BBF-AB67-6AAD2A74419B}&lt;Citation&gt;&lt;Group&gt;&lt;References&gt;&lt;Item&gt;&lt;ID&gt;297&lt;/ID&gt;&lt;UID&gt;{091DCFB2-6FDE-49E3-9A02-C1652B65641E}&lt;/UID&gt;&lt;Title&gt;Electrical breakdown in vacuum&lt;/Title&gt;&lt;Template&gt;Journal Article&lt;/Template&gt;&lt;Star&gt;0&lt;/Star&gt;&lt;Tag&gt;0&lt;/Tag&gt;&lt;Author&gt;Little, R P; Smith, S T&lt;/Author&gt;&lt;Year&gt;1965&lt;/Year&gt;&lt;Details&gt;&lt;_accessed&gt;60061672&lt;/_accessed&gt;&lt;_alternate_title&gt;Electron Devices, IEEE Transactions onElectron Devices, IEEE Transactions on&lt;/_alternate_title&gt;&lt;_created&gt;60040686&lt;/_created&gt;&lt;_date&gt;34187040&lt;/_date&gt;&lt;_date_display&gt;1965_x000d__x000a_Feb 1965&lt;/_date_display&gt;&lt;_db_updated&gt;IEEE&lt;/_db_updated&gt;&lt;_doi&gt;10.1109/T-ED.1965.15456&lt;/_doi&gt;&lt;_isbn&gt;0018-9383&lt;/_isbn&gt;&lt;_issue&gt;2&lt;/_issue&gt;&lt;_journal&gt;IEEE Transactions on Electron Devices&lt;/_journal&gt;&lt;_keywords&gt;Anodes; Breakdown voltage; Cathodes; Electric breakdown; Electrodes; Frequency measurement; Geometry; Heating; Pressure measurement; Vacuum breakdown&lt;/_keywords&gt;&lt;_modified&gt;60061672&lt;/_modified&gt;&lt;_pages&gt;77-83&lt;/_pages&gt;&lt;_secondary_title&gt;IEEE Transactions on Electron Devices&lt;/_secondary_title&gt;&lt;_url&gt;http://ieeexplore.ieee.org/xpl/articleDetails.jsp?tp=&amp;amp;arnumber=1473920&lt;/_url&gt;&lt;_volume&gt;12&lt;/_volume&gt;&lt;/Details&gt;&lt;Extra&gt;&lt;DBUID&gt;{F2F0BADE-0539-416F-8F99-9BE45C02286C}&lt;/DBUID&gt;&lt;/Extra&gt;&lt;/Item&gt;&lt;/References&gt;&lt;/Group&gt;&lt;/Citation&gt;_x000a_"/>
    <w:docVar w:name="NE.Ref{78B4679F-9853-4E7C-A3A8-252161D04924}" w:val=" ADDIN NE.Ref.{78B4679F-9853-4E7C-A3A8-252161D04924}&lt;Citation&gt;&lt;Group&gt;&lt;References&gt;&lt;Item&gt;&lt;ID&gt;360&lt;/ID&gt;&lt;UID&gt;{24CC8AAC-72AA-42DA-AC4E-EB8F29F4A2ED}&lt;/UID&gt;&lt;Title&gt;High-power microwave source based on an unmagnetized backward-wave oscillator&lt;/Title&gt;&lt;Template&gt;Journal Article&lt;/Template&gt;&lt;Star&gt;0&lt;/Star&gt;&lt;Tag&gt;0&lt;/Tag&gt;&lt;Author&gt;Goebel, D M; Butler, J M; Schumacher, R W; Santoru, J; Eisenhart, R L&lt;/Author&gt;&lt;Year&gt;1994&lt;/Year&gt;&lt;Details&gt;&lt;_accessed&gt;60043503&lt;/_accessed&gt;&lt;_created&gt;60043463&lt;/_created&gt;&lt;_isbn&gt;0093-3813&lt;/_isbn&gt;&lt;_issue&gt;5&lt;/_issue&gt;&lt;_journal&gt;IEEE Transactions on Plasma Science&lt;/_journal&gt;&lt;_modified&gt;60043503&lt;/_modified&gt;&lt;_pages&gt;547-553&lt;/_pages&gt;&lt;_volume&gt;22&lt;/_volume&gt;&lt;/Details&gt;&lt;Extra&gt;&lt;DBUID&gt;{F2F0BADE-0539-416F-8F99-9BE45C02286C}&lt;/DBUID&gt;&lt;/Extra&gt;&lt;/Item&gt;&lt;/References&gt;&lt;/Group&gt;&lt;Group&gt;&lt;References&gt;&lt;Item&gt;&lt;ID&gt;364&lt;/ID&gt;&lt;UID&gt;{65E2A534-F637-4D22-8C41-18AAF339B18B}&lt;/UID&gt;&lt;Title&gt;Performance and pulse shortening effects in a 200-kV PASOTRON TM HPM source&lt;/Title&gt;&lt;Template&gt;Journal Article&lt;/Template&gt;&lt;Star&gt;0&lt;/Star&gt;&lt;Tag&gt;0&lt;/Tag&gt;&lt;Author&gt;Goebel, Dan M; Schumacher, Robert W; Eisenhart, Robert L&lt;/Author&gt;&lt;Year&gt;1998&lt;/Year&gt;&lt;Details&gt;&lt;_accessed&gt;60043503&lt;/_accessed&gt;&lt;_created&gt;60043475&lt;/_created&gt;&lt;_isbn&gt;0093-3813&lt;/_isbn&gt;&lt;_issue&gt;3&lt;/_issue&gt;&lt;_journal&gt;IEEE Transactions on Plasma Science&lt;/_journal&gt;&lt;_modified&gt;60043504&lt;/_modified&gt;&lt;_pages&gt;354-365&lt;/_pages&gt;&lt;_volume&gt;26&lt;/_volume&gt;&lt;/Details&gt;&lt;Extra&gt;&lt;DBUID&gt;{F2F0BADE-0539-416F-8F99-9BE45C02286C}&lt;/DBUID&gt;&lt;/Extra&gt;&lt;/Item&gt;&lt;/References&gt;&lt;/Group&gt;&lt;/Citation&gt;_x000a_"/>
    <w:docVar w:name="NE.Ref{794689DE-E5B9-4216-87A1-91162BDA718A}" w:val=" ADDIN NE.Ref.{794689DE-E5B9-4216-87A1-91162BDA718A}&lt;Citation&gt;&lt;Group&gt;&lt;References&gt;&lt;Item&gt;&lt;ID&gt;371&lt;/ID&gt;&lt;UID&gt;{64988795-56A1-4FCB-875A-EBAF6C281049}&lt;/UID&gt;&lt;Title&gt;Fore-vacuum plasma-cathode electron sources&lt;/Title&gt;&lt;Template&gt;Journal Article&lt;/Template&gt;&lt;Star&gt;0&lt;/Star&gt;&lt;Tag&gt;0&lt;/Tag&gt;&lt;Author&gt;Burdovitsin, V A; Oks, E M&lt;/Author&gt;&lt;Year&gt;2008&lt;/Year&gt;&lt;Details&gt;&lt;_created&gt;60044293&lt;/_created&gt;&lt;_isbn&gt;1469-803X&lt;/_isbn&gt;&lt;_issue&gt;04&lt;/_issue&gt;&lt;_journal&gt;Laser and particle beams&lt;/_journal&gt;&lt;_modified&gt;60044293&lt;/_modified&gt;&lt;_pages&gt;619-635&lt;/_pages&gt;&lt;_volume&gt;26&lt;/_volume&gt;&lt;/Details&gt;&lt;Extra&gt;&lt;DBUID&gt;{F2F0BADE-0539-416F-8F99-9BE45C02286C}&lt;/DBUID&gt;&lt;/Extra&gt;&lt;/Item&gt;&lt;/References&gt;&lt;/Group&gt;&lt;Group&gt;&lt;References&gt;&lt;Item&gt;&lt;ID&gt;374&lt;/ID&gt;&lt;UID&gt;{868636FD-F662-4F23-BE4E-87B2CB9F11A2}&lt;/UID&gt;&lt;Title&gt;Broad beam electron sources with plasma cathodes&lt;/Title&gt;&lt;Template&gt;Journal Article&lt;/Template&gt;&lt;Star&gt;0&lt;/Star&gt;&lt;Tag&gt;0&lt;/Tag&gt;&lt;Author&gt;Koval, N N; Oks, E M; Schanin, P M; Kreindel, Yu E; Gavrilov, N V&lt;/Author&gt;&lt;Year&gt;1992&lt;/Year&gt;&lt;Details&gt;&lt;_created&gt;60044295&lt;/_created&gt;&lt;_isbn&gt;0168-9002&lt;/_isbn&gt;&lt;_issue&gt;3&lt;/_issue&gt;&lt;_journal&gt;Nuclear Instruments and Methods in Physics Research Section A: Accelerators, Spectrometers, Detectors and Associated Equipment&lt;/_journal&gt;&lt;_modified&gt;60044295&lt;/_modified&gt;&lt;_pages&gt;417-428&lt;/_pages&gt;&lt;_volume&gt;321&lt;/_volume&gt;&lt;/Details&gt;&lt;Extra&gt;&lt;DBUID&gt;{F2F0BADE-0539-416F-8F99-9BE45C02286C}&lt;/DBUID&gt;&lt;/Extra&gt;&lt;/Item&gt;&lt;/References&gt;&lt;/Group&gt;&lt;Group&gt;&lt;References&gt;&lt;Item&gt;&lt;ID&gt;373&lt;/ID&gt;&lt;UID&gt;{F0B27D90-55D3-41BF-8503-37F27AC0B5C2}&lt;/UID&gt;&lt;Title&gt;Physics and technique of plasma electron sources&lt;/Title&gt;&lt;Template&gt;Journal Article&lt;/Template&gt;&lt;Star&gt;0&lt;/Star&gt;&lt;Tag&gt;0&lt;/Tag&gt;&lt;Author&gt;Oks, E M&lt;/Author&gt;&lt;Year&gt;1992&lt;/Year&gt;&lt;Details&gt;&lt;_created&gt;60044295&lt;/_created&gt;&lt;_isbn&gt;0963-0252&lt;/_isbn&gt;&lt;_issue&gt;4&lt;/_issue&gt;&lt;_journal&gt;Plasma Sources Science and Technology&lt;/_journal&gt;&lt;_modified&gt;60044295&lt;/_modified&gt;&lt;_pages&gt;249&lt;/_pages&gt;&lt;_volume&gt;1&lt;/_volume&gt;&lt;/Details&gt;&lt;Extra&gt;&lt;DBUID&gt;{F2F0BADE-0539-416F-8F99-9BE45C02286C}&lt;/DBUID&gt;&lt;/Extra&gt;&lt;/Item&gt;&lt;/References&gt;&lt;/Group&gt;&lt;Group&gt;&lt;References&gt;&lt;Item&gt;&lt;ID&gt;375&lt;/ID&gt;&lt;UID&gt;{4F02C3EB-C98B-4227-B788-066FA9827909}&lt;/UID&gt;&lt;Title&gt;Development of plasma cathode electron guns&lt;/Title&gt;&lt;Template&gt;Journal Article&lt;/Template&gt;&lt;Star&gt;0&lt;/Star&gt;&lt;Tag&gt;0&lt;/Tag&gt;&lt;Author&gt;Oks, E M; Schanin, P M&lt;/Author&gt;&lt;Year&gt;1999&lt;/Year&gt;&lt;Details&gt;&lt;_accessed&gt;60094034&lt;/_accessed&gt;&lt;_created&gt;60044296&lt;/_created&gt;&lt;_isbn&gt;1070-664X&lt;/_isbn&gt;&lt;_issue&gt;5&lt;/_issue&gt;&lt;_journal&gt;Physics of Plasmas&lt;/_journal&gt;&lt;_modified&gt;60094034&lt;/_modified&gt;&lt;_pages&gt;1649-1654&lt;/_pages&gt;&lt;_volume&gt;6&lt;/_volume&gt;&lt;/Details&gt;&lt;Extra&gt;&lt;DBUID&gt;{F2F0BADE-0539-416F-8F99-9BE45C02286C}&lt;/DBUID&gt;&lt;/Extra&gt;&lt;/Item&gt;&lt;/References&gt;&lt;/Group&gt;&lt;Group&gt;&lt;References&gt;&lt;Item&gt;&lt;ID&gt;372&lt;/ID&gt;&lt;UID&gt;{7B81D767-2C1E-4AD4-A503-72FDEA9B6DB6}&lt;/UID&gt;&lt;Title&gt;Plasma processes in technological electron guns&lt;/Title&gt;&lt;Template&gt;Journal Article&lt;/Template&gt;&lt;Star&gt;0&lt;/Star&gt;&lt;Tag&gt;0&lt;/Tag&gt;&lt;Author&gt;Zav Yalov, M A; Kreindel, Yu E; Novikov, A A; Shanturin, L P&lt;/Author&gt;&lt;Year&gt;1989&lt;/Year&gt;&lt;Details&gt;&lt;_created&gt;60044294&lt;/_created&gt;&lt;_journal&gt;Energoatomizdat, Moscow&lt;/_journal&gt;&lt;_modified&gt;60044294&lt;/_modified&gt;&lt;_pages&gt;259&lt;/_pages&gt;&lt;/Details&gt;&lt;Extra&gt;&lt;DBUID&gt;{F2F0BADE-0539-416F-8F99-9BE45C02286C}&lt;/DBUID&gt;&lt;/Extra&gt;&lt;/Item&gt;&lt;/References&gt;&lt;/Group&gt;&lt;/Citation&gt;_x000a_"/>
    <w:docVar w:name="NE.Ref{79743EFE-D0FA-4F5F-B1F9-28AA39A02ED3}" w:val=" ADDIN NE.Ref.{79743EFE-D0FA-4F5F-B1F9-28AA39A02ED3}&lt;Citation&gt;&lt;Group&gt;&lt;References&gt;&lt;Item&gt;&lt;ID&gt;434&lt;/ID&gt;&lt;UID&gt;{72E8CEBD-DA05-4D3D-BC27-0FA951899ECD}&lt;/UID&gt;&lt;Title&gt;Physics and technique of plasma electron sources&lt;/Title&gt;&lt;Template&gt;Journal Article&lt;/Template&gt;&lt;Star&gt;0&lt;/Star&gt;&lt;Tag&gt;0&lt;/Tag&gt;&lt;Author&gt;Oks, E M&lt;/Author&gt;&lt;Year&gt;1992&lt;/Year&gt;&lt;Details&gt;&lt;_accessed&gt;60061672&lt;/_accessed&gt;&lt;_created&gt;60061665&lt;/_created&gt;&lt;_isbn&gt;0963-0252&lt;/_isbn&gt;&lt;_issue&gt;4&lt;/_issue&gt;&lt;_journal&gt;Plasma Sources Science and Technology&lt;/_journal&gt;&lt;_modified&gt;60061665&lt;/_modified&gt;&lt;_pages&gt;249&lt;/_pages&gt;&lt;_volume&gt;1&lt;/_volume&gt;&lt;/Details&gt;&lt;Extra&gt;&lt;DBUID&gt;{F2F0BADE-0539-416F-8F99-9BE45C02286C}&lt;/DBUID&gt;&lt;/Extra&gt;&lt;/Item&gt;&lt;/References&gt;&lt;/Group&gt;&lt;/Citation&gt;_x000a_"/>
    <w:docVar w:name="NE.Ref{7A7E2201-EDD4-46F0-9A90-C5B23D14E9CA}" w:val=" ADDIN NE.Ref.{7A7E2201-EDD4-46F0-9A90-C5B23D14E9CA}&lt;Citation&gt;&lt;Group&gt;&lt;References&gt;&lt;Item&gt;&lt;ID&gt;376&lt;/ID&gt;&lt;UID&gt;{67C04B2B-C07F-4DC8-9EB5-3E60FA522FBE}&lt;/UID&gt;&lt;Title&gt;Handbook of Vacuum Arc Science &amp;amp; Technology: Fundamentals and Applications&lt;/Title&gt;&lt;Template&gt;Book&lt;/Template&gt;&lt;Star&gt;0&lt;/Star&gt;&lt;Tag&gt;0&lt;/Tag&gt;&lt;Author&gt;Boxman, Raymond L; Haber, David; Sanders, David; Martin, Philip J&lt;/Author&gt;&lt;Year&gt;2008&lt;/Year&gt;&lt;Details&gt;&lt;_created&gt;60044318&lt;/_created&gt;&lt;_isbn&gt;0080946151&lt;/_isbn&gt;&lt;_modified&gt;60044318&lt;/_modified&gt;&lt;_publisher&gt;Cambridge University Press&lt;/_publisher&gt;&lt;_accessed&gt;60065985&lt;/_accessed&gt;&lt;/Details&gt;&lt;Extra&gt;&lt;DBUID&gt;{F2F0BADE-0539-416F-8F99-9BE45C02286C}&lt;/DBUID&gt;&lt;/Extra&gt;&lt;/Item&gt;&lt;/References&gt;&lt;/Group&gt;&lt;/Citation&gt;_x000a_"/>
    <w:docVar w:name="NE.Ref{7C4BE428-6DBF-4AAD-B3BD-1C4DB4014167}" w:val=" ADDIN NE.Ref.{7C4BE428-6DBF-4AAD-B3BD-1C4DB4014167}&lt;Citation&gt;&lt;Group&gt;&lt;References&gt;&lt;Item&gt;&lt;ID&gt;377&lt;/ID&gt;&lt;UID&gt;{5735C495-AAF5-473A-9612-8727FD09D296}&lt;/UID&gt;&lt;Title&gt;Electron beam extraction from a broad-beam vacuum-arc metal plasma source&lt;/Title&gt;&lt;Template&gt;Journal Article&lt;/Template&gt;&lt;Star&gt;0&lt;/Star&gt;&lt;Tag&gt;0&lt;/Tag&gt;&lt;Author&gt;Oks, E M; Brown, I G&lt;/Author&gt;&lt;Year&gt;1998&lt;/Year&gt;&lt;Details&gt;&lt;_accessed&gt;60094036&lt;/_accessed&gt;&lt;_alternate_title&gt;Plasma Science, IEEE Transactions onPlasma Science, IEEE Transactions on&lt;/_alternate_title&gt;&lt;_created&gt;60044456&lt;/_created&gt;&lt;_date&gt;51543360&lt;/_date&gt;&lt;_date_display&gt;1998_x000d__x000a_Oct 1998&lt;/_date_display&gt;&lt;_db_updated&gt;IEEE whu&lt;/_db_updated&gt;&lt;_doi&gt;10.1109/27.736062&lt;/_doi&gt;&lt;_isbn&gt;0093-3813&lt;/_isbn&gt;&lt;_issue&gt;5&lt;/_issue&gt;&lt;_journal&gt;IEEE Transactions on Plasma Science&lt;/_journal&gt;&lt;_keywords&gt;electron beams; plasma production; vacuum arcs; 33 keV; 70 A; broad-beam vacuum-arc metal plasma source; electron beam extraction; energy density; high current electron beam; material surface modification; preexisting vacuum arc ion source; Cathodes; Electron beams; Ion sources; Plasma density; Plasma immersion ion implantation; Plasma materials processing; Plasma sources; Structural beams; Surface resistance; Vacuum arcs&lt;/_keywords&gt;&lt;_modified&gt;60094036&lt;/_modified&gt;&lt;_pages&gt;1562-1565&lt;/_pages&gt;&lt;_url&gt;http://ieeexplore.ieee.org/xpl/articleDetails.jsp?tp=&amp;amp;arnumber=736062&lt;/_url&gt;&lt;_volume&gt;26&lt;/_volume&gt;&lt;/Details&gt;&lt;Extra&gt;&lt;DBUID&gt;{F2F0BADE-0539-416F-8F99-9BE45C02286C}&lt;/DBUID&gt;&lt;/Extra&gt;&lt;/Item&gt;&lt;/References&gt;&lt;/Group&gt;&lt;/Citation&gt;_x000a_"/>
    <w:docVar w:name="NE.Ref{80A54F81-7385-4308-AE9E-D6355B54CE83}" w:val=" ADDIN NE.Ref.{80A54F81-7385-4308-AE9E-D6355B54CE83}&lt;Citation&gt;&lt;Group&gt;&lt;References&gt;&lt;Item&gt;&lt;ID&gt;420&lt;/ID&gt;&lt;UID&gt;{41A4DB3B-EC6A-4596-98E9-9682B3AFBE74}&lt;/UID&gt;&lt;Title&gt;?????????????¡ì???????&lt;/Title&gt;&lt;Template&gt;Book&lt;/Template&gt;&lt;Star&gt;0&lt;/Star&gt;&lt;Tag&gt;0&lt;/Tag&gt;&lt;Author&gt;??????¡ì?; ??????¡ì?; ??????; ??&lt;/Author&gt;&lt;Year&gt;1989&lt;/Year&gt;&lt;Details&gt;&lt;_accessed&gt;60065984&lt;/_accessed&gt;&lt;_created&gt;60053252&lt;/_created&gt;&lt;_isbn&gt;7302003041&lt;/_isbn&gt;&lt;_modified&gt;60053253&lt;/_modified&gt;&lt;_place_published&gt;??????&lt;/_place_published&gt;&lt;_publisher&gt;??????¡ì???¡§????????&lt;/_publisher&gt;&lt;/Details&gt;&lt;Extra&gt;&lt;DBUID&gt;{F2F0BADE-0539-416F-8F99-9BE45C02286C}&lt;/DBUID&gt;&lt;/Extra&gt;&lt;/Item&gt;&lt;/References&gt;&lt;/Group&gt;&lt;/Citation&gt;_x000a_"/>
    <w:docVar w:name="NE.Ref{81486F86-9BAD-441D-99D9-A340DC8C69E3}" w:val=" ADDIN NE.Ref.{81486F86-9BAD-441D-99D9-A340DC8C69E3}&lt;Citation&gt;&lt;Group&gt;&lt;References&gt;&lt;Item&gt;&lt;ID&gt;401&lt;/ID&gt;&lt;UID&gt;{44CFDDD3-545C-4051-A34A-78323D9B069A}&lt;/UID&gt;&lt;Title&gt;Cathode design procedure for electron beam tubes&lt;/Title&gt;&lt;Template&gt;Journal Article&lt;/Template&gt;&lt;Star&gt;0&lt;/Star&gt;&lt;Tag&gt;0&lt;/Tag&gt;&lt;Author&gt;Helm, R; Spangenberg, K; Field, L M&lt;/Author&gt;&lt;Year&gt;1947&lt;/Year&gt;&lt;Details&gt;&lt;_created&gt;60047271&lt;/_created&gt;&lt;_journal&gt;Electrical Communication&lt;/_journal&gt;&lt;_modified&gt;60047271&lt;/_modified&gt;&lt;_pages&gt;101-107&lt;/_pages&gt;&lt;_volume&gt;24&lt;/_volume&gt;&lt;/Details&gt;&lt;Extra&gt;&lt;DBUID&gt;{F2F0BADE-0539-416F-8F99-9BE45C02286C}&lt;/DBUID&gt;&lt;/Extra&gt;&lt;/Item&gt;&lt;/References&gt;&lt;/Group&gt;&lt;/Citation&gt;_x000a_"/>
    <w:docVar w:name="NE.Ref{81FFCF12-F1CD-4FE4-A1DD-E8B6A1681DDD}" w:val=" ADDIN NE.Ref.{81FFCF12-F1CD-4FE4-A1DD-E8B6A1681DDD}&lt;Citation&gt;&lt;Group&gt;&lt;References&gt;&lt;Item&gt;&lt;ID&gt;129&lt;/ID&gt;&lt;UID&gt;{DA2D170B-28DF-44AB-913F-1DD0DD1B3967}&lt;/UID&gt;&lt;Title&gt;NoteExpress&lt;/Title&gt;&lt;Template&gt;Computer Program&lt;/Template&gt;&lt;Star&gt;5&lt;/Star&gt;&lt;Tag&gt;0&lt;/Tag&gt;&lt;Author&gt;AegeanSoftware&lt;/Author&gt;&lt;Year&gt;2005&lt;/Year&gt;&lt;Details&gt;&lt;_accessed&gt;57202001&lt;/_accessed&gt;&lt;_cate&gt;Software; Research&lt;/_cate&gt;&lt;_created&gt;57131820&lt;/_created&gt;&lt;_edition&gt;2.0&lt;/_edition&gt;&lt;_keywords&gt;Bibliography; Management; Reference; Note; Format&lt;/_keywords&gt;&lt;_label&gt;NoteExpress; AegeanSoft&lt;/_label&gt;&lt;_modified&gt;57131823&lt;/_modified&gt;&lt;_pages&gt;NoteExpress is a perfect assistant and information manager for researchers, scholars, students, and librarians. NoteExpress is designed to help you organize research notes and bibliographic references, generate bibliographies automatically, search and capture bibliographic data from Internet with efficiency and ease. NoteExpress is well integrated with Microsoft Word. It can format bibliographies in many popular styles.&lt;/_pages&gt;&lt;_section&gt;Windows&lt;/_section&gt;&lt;_short_title&gt;NE&lt;/_short_title&gt;&lt;_url&gt;http://www.RefLib.org/index_chs.htm ?????&lt;/_url&gt;&lt;/Details&gt;&lt;Extra&gt;&lt;DBUID&gt;{F2F0BADE-0539-416F-8F99-9BE45C02286C}&lt;/DBUID&gt;&lt;/Extra&gt;&lt;/Item&gt;&lt;/References&gt;&lt;/Group&gt;&lt;/Citation&gt;_x000a_"/>
    <w:docVar w:name="NE.Ref{854F6289-B680-49FB-979A-9EB7360F86A3}" w:val=" ADDIN NE.Ref.{854F6289-B680-49FB-979A-9EB7360F86A3}&lt;Citation&gt;&lt;Group&gt;&lt;References&gt;&lt;Item&gt;&lt;ID&gt;129&lt;/ID&gt;&lt;UID&gt;{DA2D170B-28DF-44AB-913F-1DD0DD1B3967}&lt;/UID&gt;&lt;Title&gt;NoteExpress&lt;/Title&gt;&lt;Template&gt;Computer Program&lt;/Template&gt;&lt;Star&gt;5&lt;/Star&gt;&lt;Tag&gt;0&lt;/Tag&gt;&lt;Author&gt;AegeanSoftware&lt;/Author&gt;&lt;Year&gt;2005&lt;/Year&gt;&lt;Details&gt;&lt;_accessed&gt;57202001&lt;/_accessed&gt;&lt;_cate&gt;Software; Research&lt;/_cate&gt;&lt;_created&gt;57131820&lt;/_created&gt;&lt;_edition&gt;2.0&lt;/_edition&gt;&lt;_keywords&gt;Bibliography; Management; Reference; Note; Format&lt;/_keywords&gt;&lt;_label&gt;NoteExpress; AegeanSoft&lt;/_label&gt;&lt;_modified&gt;57131823&lt;/_modified&gt;&lt;_pages&gt;NoteExpress is a perfect assistant and information manager for researchers, scholars, students, and librarians. NoteExpress is designed to help you organize research notes and bibliographic references, generate bibliographies automatically, search and capture bibliographic data from Internet with efficiency and ease. NoteExpress is well integrated with Microsoft Word. It can format bibliographies in many popular styles.&lt;/_pages&gt;&lt;_section&gt;Windows&lt;/_section&gt;&lt;_short_title&gt;NE&lt;/_short_title&gt;&lt;_url&gt;http://www.RefLib.org/index_chs.htm ?????&lt;/_url&gt;&lt;/Details&gt;&lt;Extra&gt;&lt;DBUID&gt;{F2F0BADE-0539-416F-8F99-9BE45C02286C}&lt;/DBUID&gt;&lt;/Extra&gt;&lt;/Item&gt;&lt;/References&gt;&lt;/Group&gt;&lt;/Citation&gt;_x000a_"/>
    <w:docVar w:name="NE.Ref{87218D8A-EC81-465A-91FB-28C51DA47B93}" w:val=" ADDIN NE.Ref.{87218D8A-EC81-465A-91FB-28C51DA47B93}&lt;Citation&gt;&lt;Group&gt;&lt;References&gt;&lt;Item&gt;&lt;ID&gt;416&lt;/ID&gt;&lt;UID&gt;{EB8411C9-202E-4E83-807B-72E3EAA214C7}&lt;/UID&gt;&lt;Title&gt;??????????¡ì????????????????&lt;/Title&gt;&lt;Template&gt;Book&lt;/Template&gt;&lt;Star&gt;0&lt;/Star&gt;&lt;Tag&gt;0&lt;/Tag&gt;&lt;Author&gt;???????¨¨&lt;/Author&gt;&lt;Year&gt;1993&lt;/Year&gt;&lt;Details&gt;&lt;_accessed&gt;60053190&lt;/_accessed&gt;&lt;_created&gt;60053190&lt;/_created&gt;&lt;_isbn&gt;7560505554&lt;/_isbn&gt;&lt;_modified&gt;60053190&lt;/_modified&gt;&lt;_place_published&gt;??????&lt;/_place_published&gt;&lt;_publisher&gt;???????????¨¬??¡ì???¡§????????&lt;/_publisher&gt;&lt;/Details&gt;&lt;Extra&gt;&lt;DBUID&gt;{F2F0BADE-0539-416F-8F99-9BE45C02286C}&lt;/DBUID&gt;&lt;/Extra&gt;&lt;/Item&gt;&lt;/References&gt;&lt;/Group&gt;&lt;/Citation&gt;_x000a_"/>
    <w:docVar w:name="NE.Ref{873C7465-3D23-42D7-9B5A-6B8D04246EC1}" w:val=" ADDIN NE.Ref.{873C7465-3D23-42D7-9B5A-6B8D04246EC1}&lt;Citation&gt;&lt;Group&gt;&lt;References&gt;&lt;Item&gt;&lt;ID&gt;341&lt;/ID&gt;&lt;UID&gt;{52B2D9B8-8C76-4ADC-803C-98C0BD7A7988}&lt;/UID&gt;&lt;Title&gt;Gases evolved from the common cold cathode&lt;/Title&gt;&lt;Template&gt;Conference Paper&lt;/Template&gt;&lt;Star&gt;0&lt;/Star&gt;&lt;Tag&gt;0&lt;/Tag&gt;&lt;Author&gt;Litz, M S; Judy, D C; Huttlin, G A; Lazard, C J&lt;/Author&gt;&lt;Year&gt;1996&lt;/Year&gt;&lt;Details&gt;&lt;_accessed&gt;60093988&lt;/_accessed&gt;&lt;_bibtex_key&gt;LitzJudy-341&lt;/_bibtex_key&gt;&lt;_created&gt;60043083&lt;/_created&gt;&lt;_modified&gt;60093990&lt;/_modified&gt;&lt;_pages&gt;90-95&lt;/_pages&gt;&lt;_publisher&gt;International Society for Optics and Photonics&lt;/_publisher&gt;&lt;_secondary_title&gt;SPIE&amp;apos;s 1996 International Symposium on Optical Science, Engineering, and Instrumentation&lt;/_secondary_title&gt;&lt;/Details&gt;&lt;Extra&gt;&lt;DBUID&gt;{F2F0BADE-0539-416F-8F99-9BE45C02286C}&lt;/DBUID&gt;&lt;/Extra&gt;&lt;/Item&gt;&lt;/References&gt;&lt;/Group&gt;&lt;/Citation&gt;_x000a_"/>
    <w:docVar w:name="NE.Ref{87EACF86-E441-44E0-BD97-8E7D4A365D0A}" w:val=" ADDIN NE.Ref.{87EACF86-E441-44E0-BD97-8E7D4A365D0A}&lt;Citation&gt;&lt;Group&gt;&lt;References&gt;&lt;Item&gt;&lt;ID&gt;449&lt;/ID&gt;&lt;UID&gt;{6A214984-3E11-4190-AB0D-1DD0F479CCB4}&lt;/UID&gt;&lt;Title&gt;Theory and design of charged particle beams&lt;/Title&gt;&lt;Template&gt;Book&lt;/Template&gt;&lt;Star&gt;0&lt;/Star&gt;&lt;Tag&gt;0&lt;/Tag&gt;&lt;Author&gt;Reiser, M&lt;/Author&gt;&lt;Year&gt;2008&lt;/Year&gt;&lt;Details&gt;&lt;_isbn&gt;3527622055&lt;/_isbn&gt;&lt;_publisher&gt;John Wiley &amp;amp; Sons&lt;/_publisher&gt;&lt;_created&gt;60095094&lt;/_created&gt;&lt;_modified&gt;60095094&lt;/_modified&gt;&lt;_accessed&gt;60095094&lt;/_accessed&gt;&lt;/Details&gt;&lt;Extra&gt;&lt;DBUID&gt;{F2F0BADE-0539-416F-8F99-9BE45C02286C}&lt;/DBUID&gt;&lt;/Extra&gt;&lt;/Item&gt;&lt;/References&gt;&lt;/Group&gt;&lt;/Citation&gt;_x000a_"/>
    <w:docVar w:name="NE.Ref{8847E423-A13F-420F-B0D1-3D58233268B1}" w:val=" ADDIN NE.Ref.{8847E423-A13F-420F-B0D1-3D58233268B1}&lt;Citation&gt;&lt;Group&gt;&lt;References&gt;&lt;Item&gt;&lt;ID&gt;394&lt;/ID&gt;&lt;UID&gt;{1E75CE26-1E24-486E-A20D-0F19B9D2787F}&lt;/UID&gt;&lt;Title&gt;????????¡ì???????????????????????????????&lt;/Title&gt;&lt;Template&gt;Book&lt;/Template&gt;&lt;Star&gt;0&lt;/Star&gt;&lt;Tag&gt;0&lt;/Tag&gt;&lt;Author&gt;??¡ì?????; ?????¨¬&lt;/Author&gt;&lt;Year&gt;1985&lt;/Year&gt;&lt;Details&gt;&lt;_accessed&gt;60045021&lt;/_accessed&gt;&lt;_created&gt;60045020&lt;/_created&gt;&lt;_modified&gt;60045021&lt;/_modified&gt;&lt;_publisher&gt;??¡ì???¨¨???¡§¡§?????????&lt;/_publisher&gt;&lt;/Details&gt;&lt;Extra&gt;&lt;DBUID&gt;{F2F0BADE-0539-416F-8F99-9BE45C02286C}&lt;/DBUID&gt;&lt;/Extra&gt;&lt;/Item&gt;&lt;/References&gt;&lt;/Group&gt;&lt;Group&gt;&lt;References&gt;&lt;Item&gt;&lt;ID&gt;393&lt;/ID&gt;&lt;UID&gt;{98AEFF8E-37AE-4B50-9FC1-F1481502714D}&lt;/UID&gt;&lt;Title&gt;High voltage vacuum insulation: the physical basis&lt;/Title&gt;&lt;Template&gt;Book&lt;/Template&gt;&lt;Star&gt;0&lt;/Star&gt;&lt;Tag&gt;0&lt;/Tag&gt;&lt;Author&gt;Latham, Rodney V&lt;/Author&gt;&lt;Year&gt;1981&lt;/Year&gt;&lt;Details&gt;&lt;_accessed&gt;60065983&lt;/_accessed&gt;&lt;_created&gt;60045019&lt;/_created&gt;&lt;_isbn&gt;0124371809&lt;/_isbn&gt;&lt;_modified&gt;60065983&lt;/_modified&gt;&lt;_publisher&gt;Academic Press&lt;/_publisher&gt;&lt;_place_published&gt;London&lt;/_place_published&gt;&lt;/Details&gt;&lt;Extra&gt;&lt;DBUID&gt;{F2F0BADE-0539-416F-8F99-9BE45C02286C}&lt;/DBUID&gt;&lt;/Extra&gt;&lt;/Item&gt;&lt;/References&gt;&lt;/Group&gt;&lt;/Citation&gt;_x000a_"/>
    <w:docVar w:name="NE.Ref{896CF54D-B403-4490-8A70-CDD167D9E65B}" w:val=" ADDIN NE.Ref.{896CF54D-B403-4490-8A70-CDD167D9E65B}&lt;Citation&gt;&lt;Group&gt;&lt;References&gt;&lt;Item&gt;&lt;ID&gt;302&lt;/ID&gt;&lt;UID&gt;{B72A1D08-88ED-4D07-8167-41ECD6EECF17}&lt;/UID&gt;&lt;Title&gt;JC Martin on pulsed power&lt;/Title&gt;&lt;Template&gt;Book&lt;/Template&gt;&lt;Star&gt;0&lt;/Star&gt;&lt;Tag&gt;0&lt;/Tag&gt;&lt;Author&gt;Martin, T H; Williams, M; Kristiansen, M&lt;/Author&gt;&lt;Year&gt;1996&lt;/Year&gt;&lt;Details&gt;&lt;_created&gt;60041789&lt;/_created&gt;&lt;_isbn&gt;0306453029&lt;/_isbn&gt;&lt;_modified&gt;60041789&lt;/_modified&gt;&lt;_publisher&gt;Springer&lt;/_publisher&gt;&lt;_volume&gt;3&lt;/_volume&gt;&lt;/Details&gt;&lt;Extra&gt;&lt;DBUID&gt;{F2F0BADE-0539-416F-8F99-9BE45C02286C}&lt;/DBUID&gt;&lt;/Extra&gt;&lt;/Item&gt;&lt;/References&gt;&lt;/Group&gt;&lt;/Citation&gt;_x000a_"/>
    <w:docVar w:name="NE.Ref{898E4BF5-A739-471E-90E8-A2C46DFCAEA3}" w:val=" ADDIN NE.Ref.{898E4BF5-A739-471E-90E8-A2C46DFCAEA3}&lt;Citation&gt;&lt;Group&gt;&lt;References&gt;&lt;Item&gt;&lt;ID&gt;306&lt;/ID&gt;&lt;UID&gt;{4A94F1C7-AED8-432C-9E60-79D720D925E6}&lt;/UID&gt;&lt;Title&gt;The tapered MILO&lt;/Title&gt;&lt;Template&gt;Journal Article&lt;/Template&gt;&lt;Star&gt;0&lt;/Star&gt;&lt;Tag&gt;0&lt;/Tag&gt;&lt;Author&gt;Eastwood, James W; Hawkins, Keith C; Hook, Michael P&lt;/Author&gt;&lt;Year&gt;1998&lt;/Year&gt;&lt;Details&gt;&lt;_accessed&gt;60041982&lt;/_accessed&gt;&lt;_created&gt;60041938&lt;/_created&gt;&lt;_isbn&gt;0093-3813&lt;/_isbn&gt;&lt;_issue&gt;3&lt;/_issue&gt;&lt;_journal&gt;IEEE Transactions on Plasma Science&lt;/_journal&gt;&lt;_modified&gt;60041982&lt;/_modified&gt;&lt;_pages&gt;698-713&lt;/_pages&gt;&lt;_volume&gt;26&lt;/_volume&gt;&lt;/Details&gt;&lt;Extra&gt;&lt;DBUID&gt;{F2F0BADE-0539-416F-8F99-9BE45C02286C}&lt;/DBUID&gt;&lt;/Extra&gt;&lt;/Item&gt;&lt;/References&gt;&lt;/Group&gt;&lt;/Citation&gt;_x000a_"/>
    <w:docVar w:name="NE.Ref{8A7ED3B0-5713-4E8D-A719-BA077484080D}" w:val=" ADDIN NE.Ref.{8A7ED3B0-5713-4E8D-A719-BA077484080D}&lt;Citation&gt;&lt;Group&gt;&lt;References&gt;&lt;Item&gt;&lt;ID&gt;370&lt;/ID&gt;&lt;UID&gt;{FC84FDEE-16D3-46B3-B5F4-C7204AFA7800}&lt;/UID&gt;&lt;Title&gt;Generation of electron beams from vacuum arc plasmas&lt;/Title&gt;&lt;Template&gt;Conference Proceedings&lt;/Template&gt;&lt;Star&gt;0&lt;/Star&gt;&lt;Tag&gt;0&lt;/Tag&gt;&lt;Author&gt;Oks, Efim&lt;/Author&gt;&lt;Year&gt;2000&lt;/Year&gt;&lt;Details&gt;&lt;_accessed&gt;60044249&lt;/_accessed&gt;&lt;_created&gt;60044243&lt;/_created&gt;&lt;_date&gt;52594560&lt;/_date&gt;&lt;_date_display&gt;2000_x000d__x000a_2000&lt;/_date_display&gt;&lt;_db_updated&gt;IEEE whu&lt;/_db_updated&gt;&lt;_doi&gt;10.1109/DEIV.2000.879062&lt;/_doi&gt;&lt;_keywords&gt;cathodes; current density; electron beams; electron emission; electron guns; plasma density; vacuum arcs; 1E-6 torr; 8 mm; arc current; beam focusing; beam propagation; broad electron beams; cathodic spot; e-beam current; e-gun; electron beams generation; electron emission current; electron emission efficiency; electron extraction system; electrons acceleration; emission current; external axial magnetic field; high current density; high-current density electron beam; high-density beam; hollow anode; magnetic field; plasma cathode electron guns; plasma density control; pulsed mode operation; vacuum arc; vacuum arc discharge; vacuum arc plasma e-guns; vacuum arc plasmas; Acceleration; Cathodes; Current density; Electron beams; Electron emission; Magnetic fields; Plasma applications; Plasma density; Plasma stability; Vacuum arcs&lt;/_keywords&gt;&lt;_modified&gt;60044248&lt;/_modified&gt;&lt;_pages&gt;605-608 vol.2&lt;/_pages&gt;&lt;_place_published&gt;Xi&amp;apos;an&lt;/_place_published&gt;&lt;_secondary_title&gt;Discharges and Electrical Insulation in Vacuum, 2000. Proceedings. ISDEIV. XIXth International Symposium on&lt;/_secondary_title&gt;&lt;_short_title&gt;Discharges and Electrical Insulation in Vacuum, 2000. Proceedings. ISDEIV. XIXth International Symposium on&lt;/_short_title&gt;&lt;_url&gt;http://ieeexplore.ieee.org/xpl/articleDetails.jsp?tp=&amp;amp;arnumber=879062&lt;/_url&gt;&lt;_volume&gt;2&lt;/_volume&gt;&lt;/Details&gt;&lt;Extra&gt;&lt;DBUID&gt;{F2F0BADE-0539-416F-8F99-9BE45C02286C}&lt;/DBUID&gt;&lt;/Extra&gt;&lt;/Item&gt;&lt;/References&gt;&lt;/Group&gt;&lt;/Citation&gt;_x000a_"/>
    <w:docVar w:name="NE.Ref{8C5A077F-9E3D-4246-BD8A-B8838AF868C9}" w:val=" ADDIN NE.Ref.{8C5A077F-9E3D-4246-BD8A-B8838AF868C9}&lt;Citation&gt;&lt;Group&gt;&lt;References&gt;&lt;Item&gt;&lt;ID&gt;310&lt;/ID&gt;&lt;UID&gt;{F44E38CC-F3DC-491C-934F-F28E23A0FB59}&lt;/UID&gt;&lt;Title&gt;Klystrons and microwave triodes&lt;/Title&gt;&lt;Template&gt;Book&lt;/Template&gt;&lt;Star&gt;0&lt;/Star&gt;&lt;Tag&gt;0&lt;/Tag&gt;&lt;Author&gt;Hamilton, Donald R; Knipp, Julian K; Kuper, James Brown Horner; Collins, George B&lt;/Author&gt;&lt;Year&gt;1948&lt;/Year&gt;&lt;Details&gt;&lt;_bibtex_key&gt;HamiltonKnipp-310&lt;/_bibtex_key&gt;&lt;_created&gt;60041959&lt;/_created&gt;&lt;_modified&gt;60041959&lt;/_modified&gt;&lt;_publisher&gt;McGraw-Hill Basel&lt;/_publisher&gt;&lt;_volume&gt;7&lt;/_volume&gt;&lt;/Details&gt;&lt;Extra&gt;&lt;DBUID&gt;{F2F0BADE-0539-416F-8F99-9BE45C02286C}&lt;/DBUID&gt;&lt;/Extra&gt;&lt;/Item&gt;&lt;/References&gt;&lt;/Group&gt;&lt;/Citation&gt;_x000a_"/>
    <w:docVar w:name="NE.Ref{8D83B059-FEA1-47C2-B7EB-04DAA7DD5D94}" w:val=" ADDIN NE.Ref.{8D83B059-FEA1-47C2-B7EB-04DAA7DD5D94}&lt;Citation&gt;&lt;Group&gt;&lt;References&gt;&lt;Item&gt;&lt;ID&gt;306&lt;/ID&gt;&lt;UID&gt;{4A94F1C7-AED8-432C-9E60-79D720D925E6}&lt;/UID&gt;&lt;Title&gt;The tapered MILO&lt;/Title&gt;&lt;Template&gt;Journal Article&lt;/Template&gt;&lt;Star&gt;0&lt;/Star&gt;&lt;Tag&gt;0&lt;/Tag&gt;&lt;Author&gt;Eastwood, James W; Hawkins, Keith C; Hook, Michael P&lt;/Author&gt;&lt;Year&gt;1998&lt;/Year&gt;&lt;Details&gt;&lt;_accessed&gt;60041982&lt;/_accessed&gt;&lt;_created&gt;60041938&lt;/_created&gt;&lt;_isbn&gt;0093-3813&lt;/_isbn&gt;&lt;_issue&gt;3&lt;/_issue&gt;&lt;_journal&gt;IEEE Transactions on Plasma Science&lt;/_journal&gt;&lt;_modified&gt;60041982&lt;/_modified&gt;&lt;_pages&gt;698-713&lt;/_pages&gt;&lt;_volume&gt;26&lt;/_volume&gt;&lt;/Details&gt;&lt;Extra&gt;&lt;DBUID&gt;{F2F0BADE-0539-416F-8F99-9BE45C02286C}&lt;/DBUID&gt;&lt;/Extra&gt;&lt;/Item&gt;&lt;/References&gt;&lt;/Group&gt;&lt;/Citation&gt;_x000a_"/>
    <w:docVar w:name="NE.Ref{8F73FD20-C199-4ABE-9187-08EDFD99ED26}" w:val=" ADDIN NE.Ref.{8F73FD20-C199-4ABE-9187-08EDFD99ED26}&lt;Citation&gt;&lt;Group&gt;&lt;References&gt;&lt;Item&gt;&lt;ID&gt;370&lt;/ID&gt;&lt;UID&gt;{FC84FDEE-16D3-46B3-B5F4-C7204AFA7800}&lt;/UID&gt;&lt;Title&gt;Generation of electron beams from vacuum arc plasmas&lt;/Title&gt;&lt;Template&gt;Conference Proceedings&lt;/Template&gt;&lt;Star&gt;0&lt;/Star&gt;&lt;Tag&gt;0&lt;/Tag&gt;&lt;Author&gt;Oks, Efim&lt;/Author&gt;&lt;Year&gt;2000&lt;/Year&gt;&lt;Details&gt;&lt;_accessed&gt;60072084&lt;/_accessed&gt;&lt;_created&gt;60044243&lt;/_created&gt;&lt;_date&gt;52594560&lt;/_date&gt;&lt;_date_display&gt;2000_x000d__x000a_2000&lt;/_date_display&gt;&lt;_db_updated&gt;IEEE whu&lt;/_db_updated&gt;&lt;_doi&gt;10.1109/DEIV.2000.879062&lt;/_doi&gt;&lt;_keywords&gt;cathodes; current density; electron beams; electron emission; electron guns; plasma density; vacuum arcs; 1E-6 torr; 8 mm; arc current; beam focusing; beam propagation; broad electron beams; cathodic spot; e-beam current; e-gun; electron beams generation; electron emission current; electron emission efficiency; electron extraction system; electrons acceleration; emission current; external axial magnetic field; high current density; high-current density electron beam; high-density beam; hollow anode; magnetic field; plasma cathode electron guns; plasma density control; pulsed mode operation; vacuum arc; vacuum arc discharge; vacuum arc plasma e-guns; vacuum arc plasmas; Acceleration; Cathodes; Current density; Electron beams; Electron emission; Magnetic fields; Plasma applications; Plasma density; Plasma stability; Vacuum arcs&lt;/_keywords&gt;&lt;_modified&gt;60072084&lt;/_modified&gt;&lt;_pages&gt;605-608&lt;/_pages&gt;&lt;_place_published&gt;Xi&amp;apos;an&lt;/_place_published&gt;&lt;_secondary_title&gt;Proceedings. ISDEIV. XIXth International Symposium on Discharges and Electrical Insulation in Vacuum&lt;/_secondary_title&gt;&lt;_short_title&gt;Discharges and Electrical Insulation in Vacuum, 2000. Proceedings. ISDEIV. XIXth International Symposium on&lt;/_short_title&gt;&lt;_url&gt;http://ieeexplore.ieee.org/xpl/articleDetails.jsp?tp=&amp;amp;arnumber=879062&lt;/_url&gt;&lt;_volume&gt;2&lt;/_volume&gt;&lt;/Details&gt;&lt;Extra&gt;&lt;DBUID&gt;{F2F0BADE-0539-416F-8F99-9BE45C02286C}&lt;/DBUID&gt;&lt;/Extra&gt;&lt;/Item&gt;&lt;/References&gt;&lt;/Group&gt;&lt;/Citation&gt;_x000a_"/>
    <w:docVar w:name="NE.Ref{8F8B3B49-30A7-44E2-B6DE-CE34647C8AF4}" w:val=" ADDIN NE.Ref.{8F8B3B49-30A7-44E2-B6DE-CE34647C8AF4}&lt;Citation&gt;&lt;Group&gt;&lt;References&gt;&lt;Item&gt;&lt;ID&gt;362&lt;/ID&gt;&lt;UID&gt;{317A4C9E-44B3-4755-9415-C5B49FD53CFA}&lt;/UID&gt;&lt;Title&gt;Long pulse, plasma cathode e-gun&lt;/Title&gt;&lt;Template&gt;Conference Proceedings&lt;/Template&gt;&lt;Star&gt;0&lt;/Star&gt;&lt;Tag&gt;0&lt;/Tag&gt;&lt;Author&gt;Goebel, D M; Schumacher, R W; Watkins, R M&lt;/Author&gt;&lt;Year&gt;1992&lt;/Year&gt;&lt;Details&gt;&lt;_created&gt;60043468&lt;/_created&gt;&lt;_isbn&gt;0000000000000&lt;/_isbn&gt;&lt;_modified&gt;60043468&lt;/_modified&gt;&lt;_pages&gt;1093-1098&lt;/_pages&gt;&lt;_publisher&gt;IEEE&lt;/_publisher&gt;&lt;_secondary_title&gt;High-Power Particle Beams, 1992 9th International Conference on&lt;/_secondary_title&gt;&lt;_volume&gt;2&lt;/_volume&gt;&lt;/Details&gt;&lt;Extra&gt;&lt;DBUID&gt;{F2F0BADE-0539-416F-8F99-9BE45C02286C}&lt;/DBUID&gt;&lt;/Extra&gt;&lt;/Item&gt;&lt;/References&gt;&lt;/Group&gt;&lt;/Citation&gt;_x000a_"/>
    <w:docVar w:name="NE.Ref{90738B7F-EA57-43FD-85B6-8DD4BF6CAB86}" w:val=" ADDIN NE.Ref.{90738B7F-EA57-43FD-85B6-8DD4BF6CAB86}&lt;Citation&gt;&lt;Group&gt;&lt;References&gt;&lt;Item&gt;&lt;ID&gt;201&lt;/ID&gt;&lt;UID&gt;{449380A5-1497-416D-89C2-C34F5C375574}&lt;/UID&gt;&lt;Title&gt;Beam Stop for Electron Accelerator Beam Characterisation&lt;/Title&gt;&lt;Template&gt;Journal Article&lt;/Template&gt;&lt;Star&gt;0&lt;/Star&gt;&lt;Tag&gt;0&lt;/Tag&gt;&lt;Author&gt;Roach, G; Sharp, V; Tickner, J; Uher, J&lt;/Author&gt;&lt;Year&gt;2009&lt;/Year&gt;&lt;Details&gt;&lt;_alternate_title&gt;Nuclear Science, IEEE Transactions on_x000d__x000a_Nuclear Science, IEEE Transactions on_x000d__x000a_Nuclear Science, IEEE Transactions on&lt;/_alternate_title&gt;&lt;_created&gt;59437040&lt;/_created&gt;&lt;_date&gt;2009-01-01&lt;/_date&gt;&lt;_date_display&gt;2009_x000d__x000a_Aug.  2009&lt;/_date_display&gt;&lt;_db_updated&gt;IEEE&lt;/_db_updated&gt;&lt;_isbn&gt;0018-9499&lt;/_isbn&gt;&lt;_issue&gt;4&lt;/_issue&gt;&lt;_journal&gt;Nuclear Science, IEEE Transactions on&lt;/_journal&gt;&lt;_keywords&gt;Electron accelerators; Electron beams; Electronic equipment testing; Linear accelerators; Monitoring; Particle beams; Position measurement; Software safety; Tungsten; X-rays; Monte Carlo methods; bremsstrahlung; electron accelerators; electron beams; linear accelerators; optimisation; particle beam diagnostics; ARPANSA; Monte-Carlo simulation; aluminium transmission plate; beam monitoring; beam position measurement; electron accelerator beam characterisation; electron beam current; electron beam energy; electron beam position; electron linear accelerator; electron volt energy 11 MeV to 21 MeV; hard X-rays; optimisation; tungsten Bremsstrahlung target; Accelerator beam line instrumentation; accelerator control systems&lt;/_keywords&gt;&lt;_modified&gt;59437040&lt;/_modified&gt;&lt;_pages&gt;2330-2335&lt;/_pages&gt;&lt;_volume&gt;56&lt;/_volume&gt;&lt;/Details&gt;&lt;Extra&gt;&lt;DBUID&gt;{F2F0BADE-0539-416F-8F99-9BE45C02286C}&lt;/DBUID&gt;&lt;/Extra&gt;&lt;/Item&gt;&lt;/References&gt;&lt;/Group&gt;&lt;/Citation&gt;_x000a_"/>
    <w:docVar w:name="NE.Ref{932A6B1F-7C9C-4C09-8900-5C45EE670B73}" w:val=" ADDIN NE.Ref.{932A6B1F-7C9C-4C09-8900-5C45EE670B73}&lt;Citation&gt;&lt;Group&gt;&lt;References&gt;&lt;Item&gt;&lt;ID&gt;341&lt;/ID&gt;&lt;UID&gt;{52B2D9B8-8C76-4ADC-803C-98C0BD7A7988}&lt;/UID&gt;&lt;Title&gt;Gases evolved from the common cold cathode&lt;/Title&gt;&lt;Template&gt;Conference Proceedings&lt;/Template&gt;&lt;Star&gt;0&lt;/Star&gt;&lt;Tag&gt;0&lt;/Tag&gt;&lt;Author&gt;Litz, Marc S; Judy, Daniel C; Huttlin, George A; Lazard, Carl J&lt;/Author&gt;&lt;Year&gt;1996&lt;/Year&gt;&lt;Details&gt;&lt;_created&gt;60043083&lt;/_created&gt;&lt;_modified&gt;60043083&lt;/_modified&gt;&lt;_pages&gt;90-95&lt;/_pages&gt;&lt;_publisher&gt;International Society for Optics and Photonics&lt;/_publisher&gt;&lt;_secondary_title&gt;SPIE&amp;apos;s 1996 International Symposium on Optical Science, Engineering, and Instrumentation&lt;/_secondary_title&gt;&lt;/Details&gt;&lt;Extra&gt;&lt;DBUID&gt;{F2F0BADE-0539-416F-8F99-9BE45C02286C}&lt;/DBUID&gt;&lt;/Extra&gt;&lt;/Item&gt;&lt;/References&gt;&lt;/Group&gt;&lt;/Citation&gt;_x000a_"/>
    <w:docVar w:name="NE.Ref{944096A9-DC3A-41EA-8973-8A0832367079}" w:val=" ADDIN NE.Ref.{944096A9-DC3A-41EA-8973-8A0832367079}&lt;Citation&gt;&lt;Group&gt;&lt;References&gt;&lt;Item&gt;&lt;ID&gt;416&lt;/ID&gt;&lt;UID&gt;{EB8411C9-202E-4E83-807B-72E3EAA214C7}&lt;/UID&gt;&lt;Title&gt;??????????¡ì????????????????&lt;/Title&gt;&lt;Template&gt;Book&lt;/Template&gt;&lt;Star&gt;0&lt;/Star&gt;&lt;Tag&gt;0&lt;/Tag&gt;&lt;Author&gt;???????¨¨&lt;/Author&gt;&lt;Year&gt;1993&lt;/Year&gt;&lt;Details&gt;&lt;_accessed&gt;60053190&lt;/_accessed&gt;&lt;_created&gt;60053190&lt;/_created&gt;&lt;_isbn&gt;7560505554&lt;/_isbn&gt;&lt;_modified&gt;60053190&lt;/_modified&gt;&lt;_place_published&gt;??????&lt;/_place_published&gt;&lt;_publisher&gt;???????????¨¬??¡ì???¡§????????&lt;/_publisher&gt;&lt;/Details&gt;&lt;Extra&gt;&lt;DBUID&gt;{F2F0BADE-0539-416F-8F99-9BE45C02286C}&lt;/DBUID&gt;&lt;/Extra&gt;&lt;/Item&gt;&lt;/References&gt;&lt;/Group&gt;&lt;/Citation&gt;_x000a_"/>
    <w:docVar w:name="NE.Ref{953B684A-89FD-4C78-B755-28FF139F5607}" w:val=" ADDIN NE.Ref.{953B684A-89FD-4C78-B755-28FF139F5607}&lt;Citation&gt;&lt;Group&gt;&lt;References&gt;&lt;Item&gt;&lt;ID&gt;403&lt;/ID&gt;&lt;UID&gt;{C3DB3D80-2349-4594-AA81-43899AAAA510}&lt;/UID&gt;&lt;Title&gt;The Effect of the Anode Aperture in Conical Flow Pierce Guns&lt;/Title&gt;&lt;Template&gt;Journal Article&lt;/Template&gt;&lt;Star&gt;0&lt;/Star&gt;&lt;Tag&gt;0&lt;/Tag&gt;&lt;Author&gt;Amboss, K&lt;/Author&gt;&lt;Year&gt;1962&lt;/Year&gt;&lt;Details&gt;&lt;_accessed&gt;60093852&lt;/_accessed&gt;&lt;_created&gt;60047587&lt;/_created&gt;&lt;_isbn&gt;0368-1947&lt;/_isbn&gt;&lt;_issue&gt;6&lt;/_issue&gt;&lt;_journal&gt;International journal of electronics&lt;/_journal&gt;&lt;_modified&gt;60093852&lt;/_modified&gt;&lt;_pages&gt;545-572&lt;/_pages&gt;&lt;_volume&gt;13&lt;/_volume&gt;&lt;/Details&gt;&lt;Extra&gt;&lt;DBUID&gt;{F2F0BADE-0539-416F-8F99-9BE45C02286C}&lt;/DBUID&gt;&lt;/Extra&gt;&lt;/Item&gt;&lt;/References&gt;&lt;/Group&gt;&lt;/Citation&gt;_x000a_"/>
    <w:docVar w:name="NE.Ref{9554F5FF-F8BE-4B3D-963B-38E786B4420C}" w:val=" ADDIN NE.Ref.{9554F5FF-F8BE-4B3D-963B-38E786B4420C}&lt;Citation&gt;&lt;Group&gt;&lt;References&gt;&lt;Item&gt;&lt;ID&gt;423&lt;/ID&gt;&lt;UID&gt;{CBB672E0-6056-4C9D-A230-40CA36138E1D}&lt;/UID&gt;&lt;Title&gt;Time delay in triggered vacuum gap&lt;/Title&gt;&lt;Template&gt;Journal Article&lt;/Template&gt;&lt;Star&gt;0&lt;/Star&gt;&lt;Tag&gt;0&lt;/Tag&gt;&lt;Author&gt;Hull, A W&lt;/Author&gt;&lt;Year&gt;1966&lt;/Year&gt;&lt;Details&gt;&lt;_accessed&gt;60060165&lt;/_accessed&gt;&lt;_created&gt;60060151&lt;/_created&gt;&lt;_isbn&gt;0018-9383&lt;/_isbn&gt;&lt;_issue&gt;6&lt;/_issue&gt;&lt;_journal&gt;IEEE Transactions on Electron Devices&lt;/_journal&gt;&lt;_modified&gt;60060165&lt;/_modified&gt;&lt;_pages&gt;529-530&lt;/_pages&gt;&lt;_volume&gt;13&lt;/_volume&gt;&lt;/Details&gt;&lt;Extra&gt;&lt;DBUID&gt;{F2F0BADE-0539-416F-8F99-9BE45C02286C}&lt;/DBUID&gt;&lt;/Extra&gt;&lt;/Item&gt;&lt;/References&gt;&lt;/Group&gt;&lt;/Citation&gt;_x000a_"/>
    <w:docVar w:name="NE.Ref{95BEADB5-D792-4693-A3B3-D018C7A2CA5E}" w:val=" ADDIN NE.Ref.{95BEADB5-D792-4693-A3B3-D018C7A2CA5E}&lt;Citation&gt;&lt;Group&gt;&lt;References&gt;&lt;Item&gt;&lt;ID&gt;434&lt;/ID&gt;&lt;UID&gt;{72E8CEBD-DA05-4D3D-BC27-0FA951899ECD}&lt;/UID&gt;&lt;Title&gt;Physics and technique of plasma electron sources&lt;/Title&gt;&lt;Template&gt;Journal Article&lt;/Template&gt;&lt;Star&gt;0&lt;/Star&gt;&lt;Tag&gt;0&lt;/Tag&gt;&lt;Author&gt;Oks, E M&lt;/Author&gt;&lt;Year&gt;1992&lt;/Year&gt;&lt;Details&gt;&lt;_accessed&gt;60061672&lt;/_accessed&gt;&lt;_created&gt;60061665&lt;/_created&gt;&lt;_isbn&gt;0963-0252&lt;/_isbn&gt;&lt;_issue&gt;4&lt;/_issue&gt;&lt;_journal&gt;Plasma Sources Science and Technology&lt;/_journal&gt;&lt;_modified&gt;60061665&lt;/_modified&gt;&lt;_pages&gt;249&lt;/_pages&gt;&lt;_volume&gt;1&lt;/_volume&gt;&lt;/Details&gt;&lt;Extra&gt;&lt;DBUID&gt;{F2F0BADE-0539-416F-8F99-9BE45C02286C}&lt;/DBUID&gt;&lt;/Extra&gt;&lt;/Item&gt;&lt;/References&gt;&lt;/Group&gt;&lt;/Citation&gt;_x000a_"/>
    <w:docVar w:name="NE.Ref{9828FD2E-C105-4E82-A3DC-1BD3C1293495}" w:val=" ADDIN NE.Ref.{9828FD2E-C105-4E82-A3DC-1BD3C1293495}&lt;Citation&gt;&lt;Group&gt;&lt;References&gt;&lt;Item&gt;&lt;ID&gt;396&lt;/ID&gt;&lt;UID&gt;{5860828D-A719-4EC3-94D3-2C95EB7830B5}&lt;/UID&gt;&lt;Title&gt;An improved method for the synthesis of anode aperture for Pierce guns&lt;/Title&gt;&lt;Template&gt;Journal Article&lt;/Template&gt;&lt;Star&gt;0&lt;/Star&gt;&lt;Tag&gt;0&lt;/Tag&gt;&lt;Author&gt;Sharma, R K; Sinha, A K; Joshi, S N&lt;/Author&gt;&lt;Year&gt;2001&lt;/Year&gt;&lt;Details&gt;&lt;_accessed&gt;60047260&lt;/_accessed&gt;&lt;_created&gt;60047254&lt;/_created&gt;&lt;_isbn&gt;0018-9383&lt;/_isbn&gt;&lt;_issue&gt;2&lt;/_issue&gt;&lt;_journal&gt;IEEE Transactions on Electron Devices&lt;/_journal&gt;&lt;_modified&gt;60047261&lt;/_modified&gt;&lt;_pages&gt;395-397&lt;/_pages&gt;&lt;_volume&gt;48&lt;/_volume&gt;&lt;/Details&gt;&lt;Extra&gt;&lt;DBUID&gt;{F2F0BADE-0539-416F-8F99-9BE45C02286C}&lt;/DBUID&gt;&lt;/Extra&gt;&lt;/Item&gt;&lt;/References&gt;&lt;/Group&gt;&lt;/Citation&gt;_x000a_"/>
    <w:docVar w:name="NE.Ref{98E1B349-9B9E-4E43-9EBF-B46C7782527F}" w:val=" ADDIN NE.Ref.{98E1B349-9B9E-4E43-9EBF-B46C7782527F}&lt;Citation&gt;&lt;Group&gt;&lt;References&gt;&lt;Item&gt;&lt;ID&gt;409&lt;/ID&gt;&lt;UID&gt;{B8EAC530-C370-4CE4-BD36-87068777ABEE}&lt;/UID&gt;&lt;Title&gt;Optical theory of thermal velocity effects in cylindrical electron beams&lt;/Title&gt;&lt;Template&gt;Journal Article&lt;/Template&gt;&lt;Star&gt;0&lt;/Star&gt;&lt;Tag&gt;0&lt;/Tag&gt;&lt;Author&gt;Herrmann, Gabriel&lt;/Author&gt;&lt;Year&gt;2004&lt;/Year&gt;&lt;Details&gt;&lt;_created&gt;60049310&lt;/_created&gt;&lt;_isbn&gt;0021-8979&lt;/_isbn&gt;&lt;_issue&gt;2&lt;/_issue&gt;&lt;_journal&gt;Journal of Applied Physics&lt;/_journal&gt;&lt;_modified&gt;60049310&lt;/_modified&gt;&lt;_pages&gt;127-136&lt;/_pages&gt;&lt;_volume&gt;29&lt;/_volume&gt;&lt;/Details&gt;&lt;Extra&gt;&lt;DBUID&gt;{F2F0BADE-0539-416F-8F99-9BE45C02286C}&lt;/DBUID&gt;&lt;/Extra&gt;&lt;/Item&gt;&lt;/References&gt;&lt;/Group&gt;&lt;Group&gt;&lt;References&gt;&lt;Item&gt;&lt;ID&gt;408&lt;/ID&gt;&lt;UID&gt;{7E56C1DB-8EF5-4E35-B3CB-11F7FD0470A4}&lt;/UID&gt;&lt;Title&gt;Thermal velocity effects in electron guns&lt;/Title&gt;&lt;Template&gt;Journal Article&lt;/Template&gt;&lt;Star&gt;0&lt;/Star&gt;&lt;Tag&gt;0&lt;/Tag&gt;&lt;Author&gt;Cutler, Co C; Hines, M E&lt;/Author&gt;&lt;Year&gt;1955&lt;/Year&gt;&lt;Details&gt;&lt;_created&gt;60049309&lt;/_created&gt;&lt;_isbn&gt;0096-8390&lt;/_isbn&gt;&lt;_issue&gt;3&lt;/_issue&gt;&lt;_journal&gt;Proceedings of the IRE&lt;/_journal&gt;&lt;_modified&gt;60049309&lt;/_modified&gt;&lt;_pages&gt;307-315&lt;/_pages&gt;&lt;_volume&gt;43&lt;/_volume&gt;&lt;/Details&gt;&lt;Extra&gt;&lt;DBUID&gt;{F2F0BADE-0539-416F-8F99-9BE45C02286C}&lt;/DBUID&gt;&lt;/Extra&gt;&lt;/Item&gt;&lt;/References&gt;&lt;/Group&gt;&lt;/Citation&gt;_x000a_"/>
    <w:docVar w:name="NE.Ref{99726269-BF7B-462F-B7EE-F737BC17ECCF}" w:val=" ADDIN NE.Ref.{99726269-BF7B-462F-B7EE-F737BC17ECCF}&lt;Citation&gt;&lt;Group&gt;&lt;References&gt;&lt;Item&gt;&lt;ID&gt;390&lt;/ID&gt;&lt;UID&gt;{367962F4-8D08-4D6B-B5FD-F03FDA3DB0AA}&lt;/UID&gt;&lt;Title&gt;Formation of High-Density Electron Beams&lt;/Title&gt;&lt;Template&gt;Journal Article&lt;/Template&gt;&lt;Star&gt;0&lt;/Star&gt;&lt;Tag&gt;0&lt;/Tag&gt;&lt;Author&gt;Brewer, G R&lt;/Author&gt;&lt;Year&gt;2004&lt;/Year&gt;&lt;Details&gt;&lt;_accessed&gt;60093850&lt;/_accessed&gt;&lt;_created&gt;60044987&lt;/_created&gt;&lt;_isbn&gt;0021-8979&lt;/_isbn&gt;&lt;_issue&gt;1&lt;/_issue&gt;&lt;_journal&gt;Journal of Applied Physics&lt;/_journal&gt;&lt;_modified&gt;60093850&lt;/_modified&gt;&lt;_pages&gt;7-15&lt;/_pages&gt;&lt;_volume&gt;28&lt;/_volume&gt;&lt;/Details&gt;&lt;Extra&gt;&lt;DBUID&gt;{F2F0BADE-0539-416F-8F99-9BE45C02286C}&lt;/DBUID&gt;&lt;/Extra&gt;&lt;/Item&gt;&lt;/References&gt;&lt;/Group&gt;&lt;/Citation&gt;_x000a_"/>
    <w:docVar w:name="NE.Ref{99885603-4EEF-4B7A-B285-E248CA7F4A70}" w:val=" ADDIN NE.Ref.{99885603-4EEF-4B7A-B285-E248CA7F4A70}&lt;Citation&gt;&lt;Group&gt;&lt;References&gt;&lt;Item&gt;&lt;ID&gt;300&lt;/ID&gt;&lt;UID&gt;{7C998AE0-610E-4EC3-9092-1E7F512138BB}&lt;/UID&gt;&lt;Title&gt;Pulsed electrical discharge in vacuum&lt;/Title&gt;&lt;Template&gt;Book&lt;/Template&gt;&lt;Star&gt;0&lt;/Star&gt;&lt;Tag&gt;0&lt;/Tag&gt;&lt;Author&gt;Mesyats, G A; Proskurovsky, D I&lt;/Author&gt;&lt;Year&gt;1989&lt;/Year&gt;&lt;Details&gt;&lt;_accessed&gt;60093962&lt;/_accessed&gt;&lt;_bibtex_key&gt;MesyatsProskurovsky-300&lt;/_bibtex_key&gt;&lt;_created&gt;60041780&lt;/_created&gt;&lt;_isbn&gt;3540507256&lt;/_isbn&gt;&lt;_modified&gt;60093962&lt;/_modified&gt;&lt;_place_published&gt;Berlin&lt;/_place_published&gt;&lt;_publisher&gt;Springer&lt;/_publisher&gt;&lt;/Details&gt;&lt;Extra&gt;&lt;DBUID&gt;{F2F0BADE-0539-416F-8F99-9BE45C02286C}&lt;/DBUID&gt;&lt;/Extra&gt;&lt;/Item&gt;&lt;/References&gt;&lt;/Group&gt;&lt;/Citation&gt;_x000a_"/>
    <w:docVar w:name="NE.Ref{9A1CA62B-0CCC-4755-8C35-397CBC6F7338}" w:val=" ADDIN NE.Ref.{9A1CA62B-0CCC-4755-8C35-397CBC6F7338}&lt;Citation&gt;&lt;Group&gt;&lt;References&gt;&lt;Item&gt;&lt;ID&gt;316&lt;/ID&gt;&lt;UID&gt;{E2417844-34AC-493A-B32A-49D18C6E909A}&lt;/UID&gt;&lt;Title&gt;Improved electron emission by use of a cloth fiber cathode&lt;/Title&gt;&lt;Template&gt;Journal Article&lt;/Template&gt;&lt;Star&gt;0&lt;/Star&gt;&lt;Tag&gt;0&lt;/Tag&gt;&lt;Author&gt;Adler, R J; Kiuttu, G F; Simpkins, B E; Sullivan, D J; Voss, D E&lt;/Author&gt;&lt;Year&gt;1985&lt;/Year&gt;&lt;Details&gt;&lt;_bibtex_key&gt;AdlerKiuttu-316&lt;/_bibtex_key&gt;&lt;_created&gt;60042035&lt;/_created&gt;&lt;_isbn&gt;0034-6748&lt;/_isbn&gt;&lt;_issue&gt;5&lt;/_issue&gt;&lt;_journal&gt;Review of scientific instruments&lt;/_journal&gt;&lt;_modified&gt;60042035&lt;/_modified&gt;&lt;_pages&gt;766-767&lt;/_pages&gt;&lt;_volume&gt;56&lt;/_volume&gt;&lt;/Details&gt;&lt;Extra&gt;&lt;DBUID&gt;{F2F0BADE-0539-416F-8F99-9BE45C02286C}&lt;/DBUID&gt;&lt;/Extra&gt;&lt;/Item&gt;&lt;/References&gt;&lt;/Group&gt;&lt;/Citation&gt;_x000a_"/>
    <w:docVar w:name="NE.Ref{9A25F056-8023-457D-9385-C6C89BDFE0F5}" w:val=" ADDIN NE.Ref.{9A25F056-8023-457D-9385-C6C89BDFE0F5}&lt;Citation&gt;&lt;Group&gt;&lt;References&gt;&lt;Item&gt;&lt;ID&gt;426&lt;/ID&gt;&lt;UID&gt;{571B34EB-ABAD-4F1F-AA2A-3C4739C037F0}&lt;/UID&gt;&lt;Title&gt;Low voltage firing characteristics of a triggered vacuum gap&lt;/Title&gt;&lt;Template&gt;Journal Article&lt;/Template&gt;&lt;Star&gt;0&lt;/Star&gt;&lt;Tag&gt;0&lt;/Tag&gt;&lt;Author&gt;Farrall, George A&lt;/Author&gt;&lt;Year&gt;1966&lt;/Year&gt;&lt;Details&gt;&lt;_accessed&gt;60060165&lt;/_accessed&gt;&lt;_created&gt;60060160&lt;/_created&gt;&lt;_isbn&gt;0018-9383&lt;/_isbn&gt;&lt;_issue&gt;4&lt;/_issue&gt;&lt;_journal&gt;IEEE Transactions on Electron Devices&lt;/_journal&gt;&lt;_modified&gt;60060165&lt;/_modified&gt;&lt;_pages&gt;432-438&lt;/_pages&gt;&lt;_volume&gt;13&lt;/_volume&gt;&lt;/Details&gt;&lt;Extra&gt;&lt;DBUID&gt;{F2F0BADE-0539-416F-8F99-9BE45C02286C}&lt;/DBUID&gt;&lt;/Extra&gt;&lt;/Item&gt;&lt;/References&gt;&lt;/Group&gt;&lt;/Citation&gt;_x000a_"/>
    <w:docVar w:name="NE.Ref{9B23FF79-4563-48AB-899F-3C1EA857FBFF}" w:val=" ADDIN NE.Ref.{9B23FF79-4563-48AB-899F-3C1EA857FBFF}&lt;Citation&gt;&lt;Group&gt;&lt;References&gt;&lt;Item&gt;&lt;ID&gt;308&lt;/ID&gt;&lt;UID&gt;{8A34EB96-7F5E-4C2F-B5DE-22DACFC96CD9}&lt;/UID&gt;&lt;Title&gt;Antenna theory: analysis and design&lt;/Title&gt;&lt;Template&gt;Book&lt;/Template&gt;&lt;Star&gt;0&lt;/Star&gt;&lt;Tag&gt;0&lt;/Tag&gt;&lt;Author&gt;Balanis, Constantine A&lt;/Author&gt;&lt;Year&gt;2012&lt;/Year&gt;&lt;Details&gt;&lt;_created&gt;60041952&lt;/_created&gt;&lt;_isbn&gt;0471714615&lt;/_isbn&gt;&lt;_modified&gt;60041952&lt;/_modified&gt;&lt;_publisher&gt;John Wiley &amp;amp; Sons&lt;/_publisher&gt;&lt;/Details&gt;&lt;Extra&gt;&lt;DBUID&gt;{F2F0BADE-0539-416F-8F99-9BE45C02286C}&lt;/DBUID&gt;&lt;/Extra&gt;&lt;/Item&gt;&lt;/References&gt;&lt;/Group&gt;&lt;/Citation&gt;_x000a_"/>
    <w:docVar w:name="NE.Ref{9ED56F5A-6BA7-4127-B82D-31A5E129D760}" w:val=" ADDIN NE.Ref.{9ED56F5A-6BA7-4127-B82D-31A5E129D760}&lt;Citation&gt;&lt;Group&gt;&lt;References&gt;&lt;Item&gt;&lt;ID&gt;419&lt;/ID&gt;&lt;UID&gt;{4CA3EA60-FA26-43B1-B59A-BB5A54ABCA1D}&lt;/UID&gt;&lt;Title&gt;The properties of triggered vacuum gaps&lt;/Title&gt;&lt;Template&gt;Journal Article&lt;/Template&gt;&lt;Star&gt;0&lt;/Star&gt;&lt;Tag&gt;0&lt;/Tag&gt;&lt;Author&gt;Shang, W; Damstra, G C&lt;/Author&gt;&lt;Year&gt;1993&lt;/Year&gt;&lt;Details&gt;&lt;_accessed&gt;60061673&lt;/_accessed&gt;&lt;_created&gt;60053245&lt;/_created&gt;&lt;_isbn&gt;0018-9367&lt;/_isbn&gt;&lt;_issue&gt;4&lt;/_issue&gt;&lt;_journal&gt;IEEE Transactions on Electrical Insulation&lt;/_journal&gt;&lt;_modified&gt;60061673&lt;/_modified&gt;&lt;_pages&gt;650-656&lt;/_pages&gt;&lt;_volume&gt;28&lt;/_volume&gt;&lt;/Details&gt;&lt;Extra&gt;&lt;DBUID&gt;{F2F0BADE-0539-416F-8F99-9BE45C02286C}&lt;/DBUID&gt;&lt;/Extra&gt;&lt;/Item&gt;&lt;/References&gt;&lt;/Group&gt;&lt;/Citation&gt;_x000a_"/>
    <w:docVar w:name="NE.Ref{9F32EA73-83DB-4080-B545-68BCD67C86C7}" w:val=" ADDIN NE.Ref.{9F32EA73-83DB-4080-B545-68BCD67C86C7}&lt;Citation&gt;&lt;Group&gt;&lt;References&gt;&lt;Item&gt;&lt;ID&gt;311&lt;/ID&gt;&lt;UID&gt;{197314F4-C65D-4B48-907D-7CE913CAEFFA}&lt;/UID&gt;&lt;Title&gt;Criterion for vacuum sparking designed to include both rf and dc&lt;/Title&gt;&lt;Template&gt;Journal Article&lt;/Template&gt;&lt;Star&gt;0&lt;/Star&gt;&lt;Tag&gt;0&lt;/Tag&gt;&lt;Author&gt;Kilpatrick, W D&lt;/Author&gt;&lt;Year&gt;2004&lt;/Year&gt;&lt;Details&gt;&lt;_created&gt;60041965&lt;/_created&gt;&lt;_isbn&gt;0034-6748&lt;/_isbn&gt;&lt;_issue&gt;10&lt;/_issue&gt;&lt;_journal&gt;Review of Scientific Instruments&lt;/_journal&gt;&lt;_modified&gt;60041965&lt;/_modified&gt;&lt;_pages&gt;824-826&lt;/_pages&gt;&lt;_volume&gt;28&lt;/_volume&gt;&lt;/Details&gt;&lt;Extra&gt;&lt;DBUID&gt;{F2F0BADE-0539-416F-8F99-9BE45C02286C}&lt;/DBUID&gt;&lt;/Extra&gt;&lt;/Item&gt;&lt;/References&gt;&lt;/Group&gt;&lt;/Citation&gt;_x000a_"/>
    <w:docVar w:name="NE.Ref{A0C07708-5383-4F6A-B279-40CCB3B68EF8}" w:val=" ADDIN NE.Ref.{A0C07708-5383-4F6A-B279-40CCB3B68EF8}&lt;Citation&gt;&lt;Group&gt;&lt;References&gt;&lt;Item&gt;&lt;ID&gt;416&lt;/ID&gt;&lt;UID&gt;{EB8411C9-202E-4E83-807B-72E3EAA214C7}&lt;/UID&gt;&lt;Title&gt;??????????¡ì????????????????&lt;/Title&gt;&lt;Template&gt;Book&lt;/Template&gt;&lt;Star&gt;0&lt;/Star&gt;&lt;Tag&gt;0&lt;/Tag&gt;&lt;Author&gt;???????¨¨&lt;/Author&gt;&lt;Year&gt;1993&lt;/Year&gt;&lt;Details&gt;&lt;_isbn&gt;7560505554&lt;/_isbn&gt;&lt;_publisher&gt;???????????¨¬??¡ì???¡§????????&lt;/_publisher&gt;&lt;_created&gt;60053190&lt;/_created&gt;&lt;_modified&gt;60053190&lt;/_modified&gt;&lt;_accessed&gt;60053190&lt;/_accessed&gt;&lt;_place_published&gt;??????&lt;/_place_published&gt;&lt;/Details&gt;&lt;Extra&gt;&lt;DBUID&gt;{F2F0BADE-0539-416F-8F99-9BE45C02286C}&lt;/DBUID&gt;&lt;/Extra&gt;&lt;/Item&gt;&lt;/References&gt;&lt;/Group&gt;&lt;/Citation&gt;_x000a_"/>
    <w:docVar w:name="NE.Ref{A2FAF1E8-8C2C-42DE-8B1F-5A40286B8D7F}" w:val=" ADDIN NE.Ref.{A2FAF1E8-8C2C-42DE-8B1F-5A40286B8D7F}&lt;Citation&gt;&lt;Group&gt;&lt;References&gt;&lt;Item&gt;&lt;ID&gt;318&lt;/ID&gt;&lt;UID&gt;{4E082CC6-394F-4FFE-BE64-36AA818F8BAB}&lt;/UID&gt;&lt;Title&gt;Novel cathode for field-emission applications&lt;/Title&gt;&lt;Template&gt;Journal Article&lt;/Template&gt;&lt;Star&gt;0&lt;/Star&gt;&lt;Tag&gt;0&lt;/Tag&gt;&lt;Author&gt;Garate, Eusebio; McWilliams, Roger D; Voss, Donald E; Lovesee, Alexander L; Hendricks, Kyle J; Spencer, Thomas A; Clark, M Collins; Fisher, Amnon&lt;/Author&gt;&lt;Year&gt;1995&lt;/Year&gt;&lt;Details&gt;&lt;_accessed&gt;60043108&lt;/_accessed&gt;&lt;_created&gt;60042037&lt;/_created&gt;&lt;_isbn&gt;0034-6748&lt;/_isbn&gt;&lt;_issue&gt;3&lt;/_issue&gt;&lt;_journal&gt;Review of scientific instruments&lt;/_journal&gt;&lt;_modified&gt;60043108&lt;/_modified&gt;&lt;_pages&gt;2528-2532&lt;/_pages&gt;&lt;_volume&gt;66&lt;/_volume&gt;&lt;/Details&gt;&lt;Extra&gt;&lt;DBUID&gt;{F2F0BADE-0539-416F-8F99-9BE45C02286C}&lt;/DBUID&gt;&lt;/Extra&gt;&lt;/Item&gt;&lt;/References&gt;&lt;/Group&gt;&lt;/Citation&gt;_x000a_"/>
    <w:docVar w:name="NE.Ref{A30C001A-4864-4FFD-900B-3A5A186336AB}" w:val=" ADDIN NE.Ref.{A30C001A-4864-4FFD-900B-3A5A186336AB}&lt;Citation&gt;&lt;Group&gt;&lt;References&gt;&lt;Item&gt;&lt;ID&gt;384&lt;/ID&gt;&lt;UID&gt;{19DDE0BA-F524-43EC-8A45-BF51911205B0}&lt;/UID&gt;&lt;Title&gt;Differential geometry of curves and surfaces&lt;/Title&gt;&lt;Template&gt;Book&lt;/Template&gt;&lt;Star&gt;0&lt;/Star&gt;&lt;Tag&gt;0&lt;/Tag&gt;&lt;Author&gt;Do Carmo, M P&lt;/Author&gt;&lt;Year&gt;1976&lt;/Year&gt;&lt;Details&gt;&lt;_accessed&gt;60093849&lt;/_accessed&gt;&lt;_created&gt;60044707&lt;/_created&gt;&lt;_modified&gt;60093849&lt;/_modified&gt;&lt;_publisher&gt;Prentice-Hall Englewood Cliffs&lt;/_publisher&gt;&lt;_volume&gt;2&lt;/_volume&gt;&lt;/Details&gt;&lt;Extra&gt;&lt;DBUID&gt;{F2F0BADE-0539-416F-8F99-9BE45C02286C}&lt;/DBUID&gt;&lt;/Extra&gt;&lt;/Item&gt;&lt;/References&gt;&lt;/Group&gt;&lt;Group&gt;&lt;References&gt;&lt;Item&gt;&lt;ID&gt;385&lt;/ID&gt;&lt;UID&gt;{26B479CD-D8A5-433F-AA9E-C2A935276DD8}&lt;/UID&gt;&lt;Title&gt;Mathematics applied to electrical engineering&lt;/Title&gt;&lt;Template&gt;Book&lt;/Template&gt;&lt;Star&gt;0&lt;/Star&gt;&lt;Tag&gt;0&lt;/Tag&gt;&lt;Author&gt;Warren, A G&lt;/Author&gt;&lt;Year&gt;1958&lt;/Year&gt;&lt;Details&gt;&lt;_accessed&gt;60094047&lt;/_accessed&gt;&lt;_created&gt;60044709&lt;/_created&gt;&lt;_modified&gt;60094047&lt;/_modified&gt;&lt;_publisher&gt;Chapman &amp;amp; Hall&lt;/_publisher&gt;&lt;_volume&gt;9&lt;/_volume&gt;&lt;/Details&gt;&lt;Extra&gt;&lt;DBUID&gt;{F2F0BADE-0539-416F-8F99-9BE45C02286C}&lt;/DBUID&gt;&lt;/Extra&gt;&lt;/Item&gt;&lt;/References&gt;&lt;/Group&gt;&lt;/Citation&gt;_x000a_"/>
    <w:docVar w:name="NE.Ref{A3153D51-5E57-49C2-AF5A-E01AE64E88FB}" w:val=" ADDIN NE.Ref.{A3153D51-5E57-49C2-AF5A-E01AE64E88FB}&lt;Citation&gt;&lt;Group&gt;&lt;References&gt;&lt;Item&gt;&lt;ID&gt;427&lt;/ID&gt;&lt;UID&gt;{84866F7A-39B1-44CC-BE71-88A1F11DED73}&lt;/UID&gt;&lt;Title&gt;Vacuum switch trigger delay characteristics&lt;/Title&gt;&lt;Template&gt;Journal Article&lt;/Template&gt;&lt;Star&gt;0&lt;/Star&gt;&lt;Tag&gt;0&lt;/Tag&gt;&lt;Author&gt;Warren, F T; Wilson, J M; Thompson, J E; Boxman, R L; Sudarshan, T S&lt;/Author&gt;&lt;Year&gt;1982&lt;/Year&gt;&lt;Details&gt;&lt;_accessed&gt;60060164&lt;/_accessed&gt;&lt;_created&gt;60060163&lt;/_created&gt;&lt;_isbn&gt;0093-3813&lt;/_isbn&gt;&lt;_issue&gt;4&lt;/_issue&gt;&lt;_journal&gt;IEEE Transactions on Plasma Science&lt;/_journal&gt;&lt;_modified&gt;60060164&lt;/_modified&gt;&lt;_pages&gt;298-301&lt;/_pages&gt;&lt;_volume&gt;10&lt;/_volume&gt;&lt;/Details&gt;&lt;Extra&gt;&lt;DBUID&gt;{F2F0BADE-0539-416F-8F99-9BE45C02286C}&lt;/DBUID&gt;&lt;/Extra&gt;&lt;/Item&gt;&lt;/References&gt;&lt;/Group&gt;&lt;/Citation&gt;_x000a_"/>
    <w:docVar w:name="NE.Ref{A36E10F7-6D7E-411A-A449-047C880BE9C0}" w:val=" ADDIN NE.Ref.{A36E10F7-6D7E-411A-A449-047C880BE9C0}&lt;Citation&gt;&lt;Group&gt;&lt;References&gt;&lt;Item&gt;&lt;ID&gt;308&lt;/ID&gt;&lt;UID&gt;{8A34EB96-7F5E-4C2F-B5DE-22DACFC96CD9}&lt;/UID&gt;&lt;Title&gt;Antenna theory: analysis and design&lt;/Title&gt;&lt;Template&gt;Book&lt;/Template&gt;&lt;Star&gt;0&lt;/Star&gt;&lt;Tag&gt;0&lt;/Tag&gt;&lt;Author&gt;Balanis, C A&lt;/Author&gt;&lt;Year&gt;2012&lt;/Year&gt;&lt;Details&gt;&lt;_accessed&gt;60094017&lt;/_accessed&gt;&lt;_bibtex_key&gt;Balanis-308&lt;/_bibtex_key&gt;&lt;_created&gt;60041952&lt;/_created&gt;&lt;_isbn&gt;0471714615&lt;/_isbn&gt;&lt;_modified&gt;60094017&lt;/_modified&gt;&lt;_publisher&gt;John Wiley &amp;amp; Sons&lt;/_publisher&gt;&lt;/Details&gt;&lt;Extra&gt;&lt;DBUID&gt;{F2F0BADE-0539-416F-8F99-9BE45C02286C}&lt;/DBUID&gt;&lt;/Extra&gt;&lt;/Item&gt;&lt;/References&gt;&lt;/Group&gt;&lt;/Citation&gt;_x000a_"/>
    <w:docVar w:name="NE.Ref{A5492694-1B97-424A-9262-B9F34652E4A4}" w:val=" ADDIN NE.Ref.{A5492694-1B97-424A-9262-B9F34652E4A4}&lt;Citation&gt;&lt;Group&gt;&lt;References&gt;&lt;Item&gt;&lt;ID&gt;310&lt;/ID&gt;&lt;UID&gt;{F44E38CC-F3DC-491C-934F-F28E23A0FB59}&lt;/UID&gt;&lt;Title&gt;Klystrons and microwave triodes&lt;/Title&gt;&lt;Template&gt;Book&lt;/Template&gt;&lt;Star&gt;0&lt;/Star&gt;&lt;Tag&gt;0&lt;/Tag&gt;&lt;Author&gt;Hamilton, Donald R; Knipp, Julian K; Kuper, James Brown Horner; Collins, George B&lt;/Author&gt;&lt;Year&gt;1948&lt;/Year&gt;&lt;Details&gt;&lt;_created&gt;60041959&lt;/_created&gt;&lt;_modified&gt;60041959&lt;/_modified&gt;&lt;_publisher&gt;McGraw-Hill Basel&lt;/_publisher&gt;&lt;_volume&gt;7&lt;/_volume&gt;&lt;/Details&gt;&lt;Extra&gt;&lt;DBUID&gt;{F2F0BADE-0539-416F-8F99-9BE45C02286C}&lt;/DBUID&gt;&lt;/Extra&gt;&lt;/Item&gt;&lt;/References&gt;&lt;/Group&gt;&lt;/Citation&gt;_x000a_"/>
    <w:docVar w:name="NE.Ref{A5E9583B-E87A-4189-AEBF-5B3079280A3B}" w:val=" ADDIN NE.Ref.{A5E9583B-E87A-4189-AEBF-5B3079280A3B}&lt;Citation&gt;&lt;Group&gt;&lt;References&gt;&lt;Item&gt;&lt;ID&gt;318&lt;/ID&gt;&lt;UID&gt;{4E082CC6-394F-4FFE-BE64-36AA818F8BAB}&lt;/UID&gt;&lt;Title&gt;Novel cathode for field-emission applications&lt;/Title&gt;&lt;Template&gt;Journal Article&lt;/Template&gt;&lt;Star&gt;0&lt;/Star&gt;&lt;Tag&gt;0&lt;/Tag&gt;&lt;Author&gt;Garate, E; McWilliams, R D; Voss, D E; Lovesee, A L; Hendricks, K J; Spencer, T A; Clark, M C; Fisher, A&lt;/Author&gt;&lt;Year&gt;1995&lt;/Year&gt;&lt;Details&gt;&lt;_accessed&gt;60093851&lt;/_accessed&gt;&lt;_bibtex_key&gt;GarateMcwilliams-318&lt;/_bibtex_key&gt;&lt;_created&gt;60042037&lt;/_created&gt;&lt;_isbn&gt;0034-6748&lt;/_isbn&gt;&lt;_issue&gt;3&lt;/_issue&gt;&lt;_journal&gt;Review of scientific instruments&lt;/_journal&gt;&lt;_modified&gt;60093851&lt;/_modified&gt;&lt;_pages&gt;2528-2532&lt;/_pages&gt;&lt;_volume&gt;66&lt;/_volume&gt;&lt;/Details&gt;&lt;Extra&gt;&lt;DBUID&gt;{F2F0BADE-0539-416F-8F99-9BE45C02286C}&lt;/DBUID&gt;&lt;/Extra&gt;&lt;/Item&gt;&lt;/References&gt;&lt;/Group&gt;&lt;/Citation&gt;_x000a_"/>
    <w:docVar w:name="NE.Ref{A67CBB84-620C-4A9E-BCF0-E496A171B7BC}" w:val=" ADDIN NE.Ref.{A67CBB84-620C-4A9E-BCF0-E496A171B7BC}&lt;Citation&gt;&lt;Group&gt;&lt;References&gt;&lt;Item&gt;&lt;ID&gt;382&lt;/ID&gt;&lt;UID&gt;{4F5FDB6D-67C6-413D-A4D2-904965F59157}&lt;/UID&gt;&lt;Title&gt;Theory and design of electron beams&lt;/Title&gt;&lt;Template&gt;Book&lt;/Template&gt;&lt;Star&gt;0&lt;/Star&gt;&lt;Tag&gt;0&lt;/Tag&gt;&lt;Author&gt;Pierce, J R&lt;/Author&gt;&lt;Year&gt;1954&lt;/Year&gt;&lt;Details&gt;&lt;_accessed&gt;60065984&lt;/_accessed&gt;&lt;_created&gt;60044698&lt;/_created&gt;&lt;_modified&gt;60044700&lt;/_modified&gt;&lt;_place_published&gt;New York&lt;/_place_published&gt;&lt;_publisher&gt;Van Nostrand&lt;/_publisher&gt;&lt;_volume&gt;152&lt;/_volume&gt;&lt;/Details&gt;&lt;Extra&gt;&lt;DBUID&gt;{F2F0BADE-0539-416F-8F99-9BE45C02286C}&lt;/DBUID&gt;&lt;/Extra&gt;&lt;/Item&gt;&lt;/References&gt;&lt;/Group&gt;&lt;/Citation&gt;_x000a_"/>
    <w:docVar w:name="NE.Ref{A74D7C6F-3C38-4AD3-B010-A75B003AEBCB}" w:val=" ADDIN NE.Ref.{A74D7C6F-3C38-4AD3-B010-A75B003AEBCB}&lt;Citation&gt;&lt;Group&gt;&lt;References&gt;&lt;Item&gt;&lt;ID&gt;450&lt;/ID&gt;&lt;UID&gt;{6CE60084-A581-4F68-9E06-CAC8BDE4CE6D}&lt;/UID&gt;&lt;Title&gt;Gigawatt emission from a 2.4-GHz compact magnetically insulated line oscillator (MILO)&lt;/Title&gt;&lt;Template&gt;Journal Article&lt;/Template&gt;&lt;Star&gt;0&lt;/Star&gt;&lt;Tag&gt;0&lt;/Tag&gt;&lt;Author&gt;Cousin, R; Larour, J; Gardelle, J; Cassany, B; Modin, P; Gouard, P; Raymond, P&lt;/Author&gt;&lt;Year&gt;2007&lt;/Year&gt;&lt;Details&gt;&lt;_isbn&gt;0093-3813&lt;/_isbn&gt;&lt;_issue&gt;5&lt;/_issue&gt;&lt;_journal&gt;Plasma Science, IEEE Transactions on&lt;/_journal&gt;&lt;_pages&gt;1467-1475&lt;/_pages&gt;&lt;_volume&gt;35&lt;/_volume&gt;&lt;_created&gt;60095112&lt;/_created&gt;&lt;_modified&gt;60095113&lt;/_modified&gt;&lt;_accessed&gt;60095112&lt;/_accessed&gt;&lt;/Details&gt;&lt;Extra&gt;&lt;DBUID&gt;{F2F0BADE-0539-416F-8F99-9BE45C02286C}&lt;/DBUID&gt;&lt;/Extra&gt;&lt;/Item&gt;&lt;/References&gt;&lt;/Group&gt;&lt;Group&gt;&lt;References&gt;&lt;Item&gt;&lt;ID&gt;304&lt;/ID&gt;&lt;UID&gt;{5CC6672A-E0FC-485E-98F1-85C40062D0D1}&lt;/UID&gt;&lt;Title&gt;Significant pulse-lengthening in a multigigawatt magnetically insulated transmission line oscillator&lt;/Title&gt;&lt;Template&gt;Journal Article&lt;/Template&gt;&lt;Star&gt;0&lt;/Star&gt;&lt;Tag&gt;0&lt;/Tag&gt;&lt;Author&gt;Haworth, M D; Baca, G; Benford, J; Englert, T; Hackett, K; Hendricks, K J; Henley, D; LaCour, M; Lemke, R W; Price, David&lt;/Author&gt;&lt;Year&gt;1998&lt;/Year&gt;&lt;Details&gt;&lt;_accessed&gt;60041982&lt;/_accessed&gt;&lt;_bibtex_key&gt;HaworthBaca-304&lt;/_bibtex_key&gt;&lt;_created&gt;60041848&lt;/_created&gt;&lt;_isbn&gt;0093-3813&lt;/_isbn&gt;&lt;_issue&gt;3&lt;/_issue&gt;&lt;_journal&gt;IEEE Transactions on Plasma Science&lt;/_journal&gt;&lt;_modified&gt;60041849&lt;/_modified&gt;&lt;_pages&gt;312-319&lt;/_pages&gt;&lt;_volume&gt;26&lt;/_volume&gt;&lt;/Details&gt;&lt;Extra&gt;&lt;DBUID&gt;{F2F0BADE-0539-416F-8F99-9BE45C02286C}&lt;/DBUID&gt;&lt;/Extra&gt;&lt;/Item&gt;&lt;/References&gt;&lt;/Group&gt;&lt;Group&gt;&lt;References&gt;&lt;Item&gt;&lt;ID&gt;451&lt;/ID&gt;&lt;UID&gt;{C42B670B-4FA1-4B96-934A-39831F242EA3}&lt;/UID&gt;&lt;Title&gt;Improved cathode design for long-pulse MILO operation&lt;/Title&gt;&lt;Template&gt;Journal Article&lt;/Template&gt;&lt;Star&gt;0&lt;/Star&gt;&lt;Tag&gt;0&lt;/Tag&gt;&lt;Author&gt;Haworth, M D; Luginsland, J W; Lemke, R W&lt;/Author&gt;&lt;Year&gt;2001&lt;/Year&gt;&lt;Details&gt;&lt;_isbn&gt;0093-3813&lt;/_isbn&gt;&lt;_issue&gt;2&lt;/_issue&gt;&lt;_journal&gt;Plasma Science, IEEE Transactions on&lt;/_journal&gt;&lt;_pages&gt;388-392&lt;/_pages&gt;&lt;_volume&gt;29&lt;/_volume&gt;&lt;_created&gt;60095113&lt;/_created&gt;&lt;_modified&gt;60095113&lt;/_modified&gt;&lt;_accessed&gt;60095113&lt;/_accessed&gt;&lt;/Details&gt;&lt;Extra&gt;&lt;DBUID&gt;{F2F0BADE-0539-416F-8F99-9BE45C02286C}&lt;/DBUID&gt;&lt;/Extra&gt;&lt;/Item&gt;&lt;/References&gt;&lt;/Group&gt;&lt;Group&gt;&lt;References&gt;&lt;Item&gt;&lt;ID&gt;305&lt;/ID&gt;&lt;UID&gt;{444E9410-0A2B-4EF1-BAF7-E2017A909383}&lt;/UID&gt;&lt;Title&gt;Increasing the RF energy per pulse of an RKO&lt;/Title&gt;&lt;Template&gt;Journal Article&lt;/Template&gt;&lt;Star&gt;0&lt;/Star&gt;&lt;Tag&gt;0&lt;/Tag&gt;&lt;Author&gt;Hendricks, K J; Haworth, M D; Englert, T; Shiffler, Don; Baca, G; Coleman, P D; Bowers, L; Lemke, R W; Spencer, Thomas A; Arman, M Joseph&lt;/Author&gt;&lt;Year&gt;1998&lt;/Year&gt;&lt;Details&gt;&lt;_accessed&gt;60041850&lt;/_accessed&gt;&lt;_bibtex_key&gt;HendricksHaworth-305&lt;/_bibtex_key&gt;&lt;_created&gt;60041850&lt;/_created&gt;&lt;_isbn&gt;0093-3813&lt;/_isbn&gt;&lt;_issue&gt;3&lt;/_issue&gt;&lt;_journal&gt;IEEE Transactions on Plasma Science&lt;/_journal&gt;&lt;_modified&gt;60041851&lt;/_modified&gt;&lt;_pages&gt;320-325&lt;/_pages&gt;&lt;_volume&gt;26&lt;/_volume&gt;&lt;/Details&gt;&lt;Extra&gt;&lt;DBUID&gt;{F2F0BADE-0539-416F-8F99-9BE45C02286C}&lt;/DBUID&gt;&lt;/Extra&gt;&lt;/Item&gt;&lt;/References&gt;&lt;/Group&gt;&lt;/Citation&gt;_x000a_"/>
    <w:docVar w:name="NE.Ref{A754878B-F1C1-439C-A322-C045741B7C0F}" w:val=" ADDIN NE.Ref.{A754878B-F1C1-439C-A322-C045741B7C0F}&lt;Citation&gt;&lt;Group&gt;&lt;References&gt;&lt;Item&gt;&lt;ID&gt;395&lt;/ID&gt;&lt;UID&gt;{B15A2B7D-E615-48D9-9469-3BF14600990A}&lt;/UID&gt;&lt;Title&gt;Synthesis of the Pierce gun&lt;/Title&gt;&lt;Template&gt;Journal Article&lt;/Template&gt;&lt;Star&gt;0&lt;/Star&gt;&lt;Tag&gt;0&lt;/Tag&gt;&lt;Author&gt;Vaughan, J R M&lt;/Author&gt;&lt;Year&gt;1981&lt;/Year&gt;&lt;Details&gt;&lt;_accessed&gt;60094055&lt;/_accessed&gt;&lt;_bibtex_key&gt;Vaughan-395&lt;/_bibtex_key&gt;&lt;_created&gt;60047250&lt;/_created&gt;&lt;_isbn&gt;0018-9383&lt;/_isbn&gt;&lt;_issue&gt;1&lt;/_issue&gt;&lt;_journal&gt;IEEE Transactions on Electron Devices&lt;/_journal&gt;&lt;_modified&gt;60094055&lt;/_modified&gt;&lt;_pages&gt;37-41&lt;/_pages&gt;&lt;_volume&gt;28&lt;/_volume&gt;&lt;/Details&gt;&lt;Extra&gt;&lt;DBUID&gt;{F2F0BADE-0539-416F-8F99-9BE45C02286C}&lt;/DBUID&gt;&lt;/Extra&gt;&lt;/Item&gt;&lt;/References&gt;&lt;/Group&gt;&lt;/Citation&gt;_x000a_"/>
    <w:docVar w:name="NE.Ref{A9CD639D-95A8-48E8-85F3-CF1E6139349B}" w:val=" ADDIN NE.Ref.{A9CD639D-95A8-48E8-85F3-CF1E6139349B}&lt;Citation&gt;&lt;Group&gt;&lt;References&gt;&lt;Item&gt;&lt;ID&gt;297&lt;/ID&gt;&lt;UID&gt;{091DCFB2-6FDE-49E3-9A02-C1652B65641E}&lt;/UID&gt;&lt;Title&gt;Electrical breakdown in vacuum&lt;/Title&gt;&lt;Template&gt;Journal Article&lt;/Template&gt;&lt;Star&gt;0&lt;/Star&gt;&lt;Tag&gt;0&lt;/Tag&gt;&lt;Author&gt;Little, R P; Smith, S T&lt;/Author&gt;&lt;Year&gt;1965&lt;/Year&gt;&lt;Details&gt;&lt;_accessed&gt;60061672&lt;/_accessed&gt;&lt;_alternate_title&gt;Electron Devices, IEEE Transactions onElectron Devices, IEEE Transactions on&lt;/_alternate_title&gt;&lt;_created&gt;60040686&lt;/_created&gt;&lt;_date&gt;34187040&lt;/_date&gt;&lt;_date_display&gt;1965_x000d__x000a_Feb 1965&lt;/_date_display&gt;&lt;_db_updated&gt;IEEE&lt;/_db_updated&gt;&lt;_doi&gt;10.1109/T-ED.1965.15456&lt;/_doi&gt;&lt;_isbn&gt;0018-9383&lt;/_isbn&gt;&lt;_issue&gt;2&lt;/_issue&gt;&lt;_journal&gt;IEEE Transactions on Electron Devices&lt;/_journal&gt;&lt;_keywords&gt;Anodes; Breakdown voltage; Cathodes; Electric breakdown; Electrodes; Frequency measurement; Geometry; Heating; Pressure measurement; Vacuum breakdown&lt;/_keywords&gt;&lt;_modified&gt;60061672&lt;/_modified&gt;&lt;_pages&gt;77-83&lt;/_pages&gt;&lt;_secondary_title&gt;IEEE Transactions on Electron Devices&lt;/_secondary_title&gt;&lt;_url&gt;http://ieeexplore.ieee.org/xpl/articleDetails.jsp?tp=&amp;amp;arnumber=1473920&lt;/_url&gt;&lt;_volume&gt;12&lt;/_volume&gt;&lt;/Details&gt;&lt;Extra&gt;&lt;DBUID&gt;{F2F0BADE-0539-416F-8F99-9BE45C02286C}&lt;/DBUID&gt;&lt;/Extra&gt;&lt;/Item&gt;&lt;/References&gt;&lt;/Group&gt;&lt;/Citation&gt;_x000a_"/>
    <w:docVar w:name="NE.Ref{AA7D9DF1-AE5F-4441-9A2A-FD5B5C4FA06F}" w:val=" ADDIN NE.Ref.{AA7D9DF1-AE5F-4441-9A2A-FD5B5C4FA06F}&lt;Citation&gt;&lt;Group&gt;&lt;References&gt;&lt;Item&gt;&lt;ID&gt;312&lt;/ID&gt;&lt;UID&gt;{3CA37664-522E-453B-98E4-D4839FA6D257}&lt;/UID&gt;&lt;Title&gt;??????¡§¡§????????¡ì?????&lt;/Title&gt;&lt;Template&gt;Book&lt;/Template&gt;&lt;Star&gt;0&lt;/Star&gt;&lt;Tag&gt;0&lt;/Tag&gt;&lt;Author&gt;??????&lt;/Author&gt;&lt;Year&gt;2006&lt;/Year&gt;&lt;Details&gt;&lt;_accessed&gt;60041975&lt;/_accessed&gt;&lt;_created&gt;60041972&lt;/_created&gt;&lt;_isbn&gt;7502440208&lt;/_isbn&gt;&lt;_modified&gt;60041976&lt;/_modified&gt;&lt;_publisher&gt;???????¡§¡§?????????&lt;/_publisher&gt;&lt;/Details&gt;&lt;Extra&gt;&lt;DBUID&gt;{F2F0BADE-0539-416F-8F99-9BE45C02286C}&lt;/DBUID&gt;&lt;/Extra&gt;&lt;/Item&gt;&lt;/References&gt;&lt;/Group&gt;&lt;/Citation&gt;_x000a_"/>
    <w:docVar w:name="NE.Ref{ADA578F1-7D31-4DF3-BC4D-323BF42CE3E1}" w:val=" ADDIN NE.Ref.{ADA578F1-7D31-4DF3-BC4D-323BF42CE3E1}&lt;Citation&gt;&lt;Group&gt;&lt;References&gt;&lt;Item&gt;&lt;ID&gt;382&lt;/ID&gt;&lt;UID&gt;{4F5FDB6D-67C6-413D-A4D2-904965F59157}&lt;/UID&gt;&lt;Title&gt;Theory and design of electron beams&lt;/Title&gt;&lt;Template&gt;Book&lt;/Template&gt;&lt;Star&gt;0&lt;/Star&gt;&lt;Tag&gt;0&lt;/Tag&gt;&lt;Author&gt;Pierce, J R&lt;/Author&gt;&lt;Year&gt;1954&lt;/Year&gt;&lt;Details&gt;&lt;_accessed&gt;60065984&lt;/_accessed&gt;&lt;_created&gt;60044698&lt;/_created&gt;&lt;_modified&gt;60044700&lt;/_modified&gt;&lt;_place_published&gt;New York&lt;/_place_published&gt;&lt;_publisher&gt;Van Nostrand&lt;/_publisher&gt;&lt;_volume&gt;152&lt;/_volume&gt;&lt;/Details&gt;&lt;Extra&gt;&lt;DBUID&gt;{F2F0BADE-0539-416F-8F99-9BE45C02286C}&lt;/DBUID&gt;&lt;/Extra&gt;&lt;/Item&gt;&lt;/References&gt;&lt;/Group&gt;&lt;/Citation&gt;_x000a_"/>
    <w:docVar w:name="NE.Ref{AF4CF9AE-8EFB-452E-801F-559F8A2EB710}" w:val=" ADDIN NE.Ref.{AF4CF9AE-8EFB-452E-801F-559F8A2EB710}&lt;Citation&gt;&lt;Group&gt;&lt;References&gt;&lt;Item&gt;&lt;ID&gt;343&lt;/ID&gt;&lt;UID&gt;{74C6C92B-7939-4E56-BB59-927F0542D557}&lt;/UID&gt;&lt;Title&gt;Field emission cathodes using commercial carbon fibers&lt;/Title&gt;&lt;Template&gt;Journal Article&lt;/Template&gt;&lt;Star&gt;0&lt;/Star&gt;&lt;Tag&gt;0&lt;/Tag&gt;&lt;Author&gt;Prohaska, R; Fisher, A&lt;/Author&gt;&lt;Year&gt;1982&lt;/Year&gt;&lt;Details&gt;&lt;_created&gt;60043084&lt;/_created&gt;&lt;_isbn&gt;0034-6748&lt;/_isbn&gt;&lt;_issue&gt;7&lt;/_issue&gt;&lt;_journal&gt;Review of Scientific Instruments&lt;/_journal&gt;&lt;_modified&gt;60043084&lt;/_modified&gt;&lt;_pages&gt;1092-1093&lt;/_pages&gt;&lt;_volume&gt;53&lt;/_volume&gt;&lt;/Details&gt;&lt;Extra&gt;&lt;DBUID&gt;{F2F0BADE-0539-416F-8F99-9BE45C02286C}&lt;/DBUID&gt;&lt;/Extra&gt;&lt;/Item&gt;&lt;/References&gt;&lt;/Group&gt;&lt;Group&gt;&lt;References&gt;&lt;Item&gt;&lt;ID&gt;318&lt;/ID&gt;&lt;UID&gt;{4E082CC6-394F-4FFE-BE64-36AA818F8BAB}&lt;/UID&gt;&lt;Title&gt;Novel cathode for field-emission applications&lt;/Title&gt;&lt;Template&gt;Journal Article&lt;/Template&gt;&lt;Star&gt;0&lt;/Star&gt;&lt;Tag&gt;0&lt;/Tag&gt;&lt;Author&gt;Garate, Eusebio; McWilliams, Roger D; Voss, Donald E; Lovesee, Alexander L; Hendricks, Kyle J; Spencer, Thomas A; Clark, M Collins; Fisher, Amnon&lt;/Author&gt;&lt;Year&gt;1995&lt;/Year&gt;&lt;Details&gt;&lt;_accessed&gt;60043108&lt;/_accessed&gt;&lt;_created&gt;60042037&lt;/_created&gt;&lt;_isbn&gt;0034-6748&lt;/_isbn&gt;&lt;_issue&gt;3&lt;/_issue&gt;&lt;_journal&gt;Review of scientific instruments&lt;/_journal&gt;&lt;_modified&gt;60043108&lt;/_modified&gt;&lt;_pages&gt;2528-2532&lt;/_pages&gt;&lt;_volume&gt;66&lt;/_volume&gt;&lt;/Details&gt;&lt;Extra&gt;&lt;DBUID&gt;{F2F0BADE-0539-416F-8F99-9BE45C02286C}&lt;/DBUID&gt;&lt;/Extra&gt;&lt;/Item&gt;&lt;/References&gt;&lt;/Group&gt;&lt;Group&gt;&lt;References&gt;&lt;Item&gt;&lt;ID&gt;342&lt;/ID&gt;&lt;UID&gt;{A5696261-ECFA-4A27-B98F-5AB63724CBDA}&lt;/UID&gt;&lt;Title&gt;Room-temperature electrosynthesis of carbonaceous fibers&lt;/Title&gt;&lt;Template&gt;Journal Article&lt;/Template&gt;&lt;Star&gt;0&lt;/Star&gt;&lt;Tag&gt;0&lt;/Tag&gt;&lt;Author&gt;Herrick, Robert D; Kaplan, Audrey S; Chinh, Beatrice K; Shane, Michael J; Sailor, Michael J; Kavanagh, Karen L; McCreeey, Richard L; Zhao, Jun&lt;/Author&gt;&lt;Year&gt;1995&lt;/Year&gt;&lt;Details&gt;&lt;_accessed&gt;60043126&lt;/_accessed&gt;&lt;_created&gt;60043083&lt;/_created&gt;&lt;_isbn&gt;1521-4095&lt;/_isbn&gt;&lt;_issue&gt;4&lt;/_issue&gt;&lt;_journal&gt;Advanced Materials&lt;/_journal&gt;&lt;_modified&gt;60043127&lt;/_modified&gt;&lt;_pages&gt;398-401&lt;/_pages&gt;&lt;_volume&gt;7&lt;/_volume&gt;&lt;/Details&gt;&lt;Extra&gt;&lt;DBUID&gt;{F2F0BADE-0539-416F-8F99-9BE45C02286C}&lt;/DBUID&gt;&lt;/Extra&gt;&lt;/Item&gt;&lt;/References&gt;&lt;/Group&gt;&lt;Group&gt;&lt;References&gt;&lt;Item&gt;&lt;ID&gt;341&lt;/ID&gt;&lt;UID&gt;{52B2D9B8-8C76-4ADC-803C-98C0BD7A7988}&lt;/UID&gt;&lt;Title&gt;Gases evolved from the common cold cathode&lt;/Title&gt;&lt;Template&gt;Conference Proceedings&lt;/Template&gt;&lt;Star&gt;0&lt;/Star&gt;&lt;Tag&gt;0&lt;/Tag&gt;&lt;Author&gt;Litz, Marc S; Judy, Daniel C; Huttlin, George A; Lazard, Carl J&lt;/Author&gt;&lt;Year&gt;1996&lt;/Year&gt;&lt;Details&gt;&lt;_created&gt;60043083&lt;/_created&gt;&lt;_modified&gt;60043083&lt;/_modified&gt;&lt;_pages&gt;90-95&lt;/_pages&gt;&lt;_publisher&gt;International Society for Optics and Photonics&lt;/_publisher&gt;&lt;_secondary_title&gt;SPIE&amp;apos;s 1996 International Symposium on Optical Science, Engineering, and Instrumentation&lt;/_secondary_title&gt;&lt;/Details&gt;&lt;Extra&gt;&lt;DBUID&gt;{F2F0BADE-0539-416F-8F99-9BE45C02286C}&lt;/DBUID&gt;&lt;/Extra&gt;&lt;/Item&gt;&lt;/References&gt;&lt;/Group&gt;&lt;/Citation&gt;_x000a_"/>
    <w:docVar w:name="NE.Ref{B0B9B948-545C-4F89-B182-84975B6E559D}" w:val=" ADDIN NE.Ref.{B0B9B948-545C-4F89-B182-84975B6E559D}&lt;Citation&gt;&lt;Group&gt;&lt;References&gt;&lt;Item&gt;&lt;ID&gt;309&lt;/ID&gt;&lt;UID&gt;{E794D879-3592-4EB7-A10E-D8BC91CE84CF}&lt;/UID&gt;&lt;Title&gt;Principles and applications of waveguide transmission&lt;/Title&gt;&lt;Template&gt;Journal Article&lt;/Template&gt;&lt;Star&gt;0&lt;/Star&gt;&lt;Tag&gt;0&lt;/Tag&gt;&lt;Author&gt;Southworth, G C&lt;/Author&gt;&lt;Year&gt;1950&lt;/Year&gt;&lt;Details&gt;&lt;_accessed&gt;60094020&lt;/_accessed&gt;&lt;_bibtex_key&gt;Southworth-309&lt;/_bibtex_key&gt;&lt;_created&gt;60041953&lt;/_created&gt;&lt;_isbn&gt;1538-7305&lt;/_isbn&gt;&lt;_issue&gt;3&lt;/_issue&gt;&lt;_journal&gt;Bell System Technical Journal&lt;/_journal&gt;&lt;_modified&gt;60094020&lt;/_modified&gt;&lt;_pages&gt;295-342&lt;/_pages&gt;&lt;_volume&gt;29&lt;/_volume&gt;&lt;/Details&gt;&lt;Extra&gt;&lt;DBUID&gt;{F2F0BADE-0539-416F-8F99-9BE45C02286C}&lt;/DBUID&gt;&lt;/Extra&gt;&lt;/Item&gt;&lt;/References&gt;&lt;/Group&gt;&lt;/Citation&gt;_x000a_"/>
    <w:docVar w:name="NE.Ref{B0D28F74-0A5F-4BA9-BABA-1662BE45247A}" w:val=" ADDIN NE.Ref.{B0D28F74-0A5F-4BA9-BABA-1662BE45247A}&lt;Citation&gt;&lt;Group&gt;&lt;References&gt;&lt;Item&gt;&lt;ID&gt;411&lt;/ID&gt;&lt;UID&gt;{4BD46CC8-66B2-45DC-BBF0-3A29C9429E88}&lt;/UID&gt;&lt;Title&gt;Electron guns for forming solid beams of high perveance and high convergence&lt;/Title&gt;&lt;Template&gt;Journal Article&lt;/Template&gt;&lt;Star&gt;0&lt;/Star&gt;&lt;Tag&gt;0&lt;/Tag&gt;&lt;Author&gt;Frost, R D; Purl, O T; Johnson, H R&lt;/Author&gt;&lt;Year&gt;1962&lt;/Year&gt;&lt;Details&gt;&lt;_created&gt;60049317&lt;/_created&gt;&lt;_isbn&gt;0096-8390&lt;/_isbn&gt;&lt;_issue&gt;8&lt;/_issue&gt;&lt;_journal&gt;Proceedings of the IRE&lt;/_journal&gt;&lt;_modified&gt;60049317&lt;/_modified&gt;&lt;_pages&gt;1800-1807&lt;/_pages&gt;&lt;_volume&gt;50&lt;/_volume&gt;&lt;/Details&gt;&lt;Extra&gt;&lt;DBUID&gt;{F2F0BADE-0539-416F-8F99-9BE45C02286C}&lt;/DBUID&gt;&lt;/Extra&gt;&lt;/Item&gt;&lt;/References&gt;&lt;/Group&gt;&lt;/Citation&gt;_x000a_"/>
    <w:docVar w:name="NE.Ref{B55D2C51-F27E-4B80-B56A-4BFFF0E4912A}" w:val=" ADDIN NE.Ref.{B55D2C51-F27E-4B80-B56A-4BFFF0E4912A}&lt;Citation&gt;&lt;Group&gt;&lt;References&gt;&lt;Item&gt;&lt;ID&gt;311&lt;/ID&gt;&lt;UID&gt;{197314F4-C65D-4B48-907D-7CE913CAEFFA}&lt;/UID&gt;&lt;Title&gt;Criterion for vacuum sparking designed to include both rf and dc&lt;/Title&gt;&lt;Template&gt;Journal Article&lt;/Template&gt;&lt;Star&gt;0&lt;/Star&gt;&lt;Tag&gt;0&lt;/Tag&gt;&lt;Author&gt;Kilpatrick, W D&lt;/Author&gt;&lt;Year&gt;2004&lt;/Year&gt;&lt;Details&gt;&lt;_bibtex_key&gt;Kilpatrick-311&lt;/_bibtex_key&gt;&lt;_created&gt;60041965&lt;/_created&gt;&lt;_isbn&gt;0034-6748&lt;/_isbn&gt;&lt;_issue&gt;10&lt;/_issue&gt;&lt;_journal&gt;Review of Scientific Instruments&lt;/_journal&gt;&lt;_modified&gt;60041965&lt;/_modified&gt;&lt;_pages&gt;824-826&lt;/_pages&gt;&lt;_volume&gt;28&lt;/_volume&gt;&lt;/Details&gt;&lt;Extra&gt;&lt;DBUID&gt;{F2F0BADE-0539-416F-8F99-9BE45C02286C}&lt;/DBUID&gt;&lt;/Extra&gt;&lt;/Item&gt;&lt;/References&gt;&lt;/Group&gt;&lt;/Citation&gt;_x000a_"/>
    <w:docVar w:name="NE.Ref{B599B946-6754-45A1-ABCC-3854D883857B}" w:val=" ADDIN NE.Ref.{B599B946-6754-45A1-ABCC-3854D883857B}&lt;Citation&gt;&lt;Group&gt;&lt;References&gt;&lt;Item&gt;&lt;ID&gt;422&lt;/ID&gt;&lt;UID&gt;{4265398A-4ED6-4AF0-A013-CFABF4E15C50}&lt;/UID&gt;&lt;Title&gt;Triggered vacuum gaps&lt;/Title&gt;&lt;Template&gt;Journal Article&lt;/Template&gt;&lt;Star&gt;0&lt;/Star&gt;&lt;Tag&gt;0&lt;/Tag&gt;&lt;Author&gt;Lafferty, J M&lt;/Author&gt;&lt;Year&gt;1966&lt;/Year&gt;&lt;Details&gt;&lt;_created&gt;60060146&lt;/_created&gt;&lt;_isbn&gt;0018-9219&lt;/_isbn&gt;&lt;_issue&gt;1&lt;/_issue&gt;&lt;_journal&gt;Proceedings of the IEEE&lt;/_journal&gt;&lt;_modified&gt;60060146&lt;/_modified&gt;&lt;_pages&gt;23-32&lt;/_pages&gt;&lt;_volume&gt;54&lt;/_volume&gt;&lt;/Details&gt;&lt;Extra&gt;&lt;DBUID&gt;{F2F0BADE-0539-416F-8F99-9BE45C02286C}&lt;/DBUID&gt;&lt;/Extra&gt;&lt;/Item&gt;&lt;/References&gt;&lt;/Group&gt;&lt;/Citation&gt;_x000a_"/>
    <w:docVar w:name="NE.Ref{B683E12B-E673-483E-B623-EC46E5940410}" w:val=" ADDIN NE.Ref.{B683E12B-E673-483E-B623-EC46E5940410}&lt;Citation&gt;&lt;Group&gt;&lt;References&gt;&lt;Item&gt;&lt;ID&gt;426&lt;/ID&gt;&lt;UID&gt;{571B34EB-ABAD-4F1F-AA2A-3C4739C037F0}&lt;/UID&gt;&lt;Title&gt;Low voltage firing characteristics of a triggered vacuum gap&lt;/Title&gt;&lt;Template&gt;Journal Article&lt;/Template&gt;&lt;Star&gt;0&lt;/Star&gt;&lt;Tag&gt;0&lt;/Tag&gt;&lt;Author&gt;Farrall, G A&lt;/Author&gt;&lt;Year&gt;1966&lt;/Year&gt;&lt;Details&gt;&lt;_accessed&gt;60093851&lt;/_accessed&gt;&lt;_created&gt;60060160&lt;/_created&gt;&lt;_isbn&gt;0018-9383&lt;/_isbn&gt;&lt;_issue&gt;4&lt;/_issue&gt;&lt;_journal&gt;IEEE Transactions on Electron Devices&lt;/_journal&gt;&lt;_modified&gt;60093851&lt;/_modified&gt;&lt;_pages&gt;432-438&lt;/_pages&gt;&lt;_volume&gt;13&lt;/_volume&gt;&lt;/Details&gt;&lt;Extra&gt;&lt;DBUID&gt;{F2F0BADE-0539-416F-8F99-9BE45C02286C}&lt;/DBUID&gt;&lt;/Extra&gt;&lt;/Item&gt;&lt;/References&gt;&lt;/Group&gt;&lt;/Citation&gt;_x000a_"/>
    <w:docVar w:name="NE.Ref{B7073BCF-D7DB-4481-B40D-60C7FA6554B8}" w:val=" ADDIN NE.Ref.{B7073BCF-D7DB-4481-B40D-60C7FA6554B8}&lt;Citation&gt;&lt;Group&gt;&lt;References&gt;&lt;Item&gt;&lt;ID&gt;301&lt;/ID&gt;&lt;UID&gt;{EF6DEC9E-0518-4F7B-9908-C258FFD295D8}&lt;/UID&gt;&lt;Title&gt;Intense charged particle beams&lt;/Title&gt;&lt;Template&gt;Book&lt;/Template&gt;&lt;Star&gt;0&lt;/Star&gt;&lt;Tag&gt;0&lt;/Tag&gt;&lt;Author&gt;Miller, R B&lt;/Author&gt;&lt;Year&gt;1982&lt;/Year&gt;&lt;Details&gt;&lt;_accessed&gt;60093823&lt;/_accessed&gt;&lt;_created&gt;60041785&lt;/_created&gt;&lt;_modified&gt;60093823&lt;/_modified&gt;&lt;_publisher&gt;Springer&lt;/_publisher&gt;&lt;_volume&gt;4&lt;/_volume&gt;&lt;_bibtex_key&gt;Miller-301&lt;/_bibtex_key&gt;&lt;_place_published&gt;Berlin&lt;/_place_published&gt;&lt;/Details&gt;&lt;Extra&gt;&lt;DBUID&gt;{F2F0BADE-0539-416F-8F99-9BE45C02286C}&lt;/DBUID&gt;&lt;/Extra&gt;&lt;/Item&gt;&lt;/References&gt;&lt;/Group&gt;&lt;/Citation&gt;_x000a_"/>
    <w:docVar w:name="NE.Ref{B7C341C7-0832-4CE7-B73D-1C1AF6DD54BF}" w:val=" ADDIN NE.Ref.{B7C341C7-0832-4CE7-B73D-1C1AF6DD54BF}&lt;Citation&gt;&lt;Group&gt;&lt;References&gt;&lt;Item&gt;&lt;ID&gt;304&lt;/ID&gt;&lt;UID&gt;{5CC6672A-E0FC-485E-98F1-85C40062D0D1}&lt;/UID&gt;&lt;Title&gt;Significant pulse-lengthening in a multigigawatt magnetically insulated transmission line oscillator&lt;/Title&gt;&lt;Template&gt;Journal Article&lt;/Template&gt;&lt;Star&gt;0&lt;/Star&gt;&lt;Tag&gt;0&lt;/Tag&gt;&lt;Author&gt;Haworth, M D; Baca, G; Benford, J; Englert, T; Hackett, K; Hendricks, K J; Henley, D; LaCour, M; Lemke, R W; Price, David&lt;/Author&gt;&lt;Year&gt;1998&lt;/Year&gt;&lt;Details&gt;&lt;_accessed&gt;60041982&lt;/_accessed&gt;&lt;_bibtex_key&gt;HaworthBaca-304&lt;/_bibtex_key&gt;&lt;_created&gt;60041848&lt;/_created&gt;&lt;_isbn&gt;0093-3813&lt;/_isbn&gt;&lt;_issue&gt;3&lt;/_issue&gt;&lt;_journal&gt;IEEE Transactions on Plasma Science&lt;/_journal&gt;&lt;_modified&gt;60041849&lt;/_modified&gt;&lt;_pages&gt;312-319&lt;/_pages&gt;&lt;_volume&gt;26&lt;/_volume&gt;&lt;/Details&gt;&lt;Extra&gt;&lt;DBUID&gt;{F2F0BADE-0539-416F-8F99-9BE45C02286C}&lt;/DBUID&gt;&lt;/Extra&gt;&lt;/Item&gt;&lt;/References&gt;&lt;/Group&gt;&lt;/Citation&gt;_x000a_"/>
    <w:docVar w:name="NE.Ref{BA346BBC-97DD-42BA-9A9C-4A29C49C8D7B}" w:val=" ADDIN NE.Ref.{BA346BBC-97DD-42BA-9A9C-4A29C49C8D7B}&lt;Citation&gt;&lt;Group&gt;&lt;References&gt;&lt;Item&gt;&lt;ID&gt;402&lt;/ID&gt;&lt;UID&gt;{B49B397A-77CF-4765-A09D-27CF76716D9F}&lt;/UID&gt;&lt;Title&gt;Currents limited by space charge between coaxial cylinders&lt;/Title&gt;&lt;Template&gt;Journal Article&lt;/Template&gt;&lt;Star&gt;0&lt;/Star&gt;&lt;Tag&gt;0&lt;/Tag&gt;&lt;Author&gt;Langmuir, Irving; Blodgett, Katharine B&lt;/Author&gt;&lt;Year&gt;1923&lt;/Year&gt;&lt;Details&gt;&lt;_created&gt;60047306&lt;/_created&gt;&lt;_issue&gt;4&lt;/_issue&gt;&lt;_journal&gt;Physical Review&lt;/_journal&gt;&lt;_modified&gt;60047306&lt;/_modified&gt;&lt;_pages&gt;347&lt;/_pages&gt;&lt;_volume&gt;22&lt;/_volume&gt;&lt;/Details&gt;&lt;Extra&gt;&lt;DBUID&gt;{F2F0BADE-0539-416F-8F99-9BE45C02286C}&lt;/DBUID&gt;&lt;/Extra&gt;&lt;/Item&gt;&lt;/References&gt;&lt;/Group&gt;&lt;/Citation&gt;_x000a_"/>
    <w:docVar w:name="NE.Ref{BA820B75-7B0E-4CF6-9B77-56B1136E8D59}" w:val=" ADDIN NE.Ref.{BA820B75-7B0E-4CF6-9B77-56B1136E8D59}&lt;Citation&gt;&lt;Group&gt;&lt;References&gt;&lt;Item&gt;&lt;ID&gt;345&lt;/ID&gt;&lt;UID&gt;{91B457F1-64AD-46CD-84C4-A4A7ABF04D66}&lt;/UID&gt;&lt;Title&gt;Field emitter arrays for plasma and microwave source applications&lt;/Title&gt;&lt;Template&gt;Journal Article&lt;/Template&gt;&lt;Star&gt;0&lt;/Star&gt;&lt;Tag&gt;0&lt;/Tag&gt;&lt;Author&gt;Jensen, Kevin L&lt;/Author&gt;&lt;Year&gt;1999&lt;/Year&gt;&lt;Details&gt;&lt;_accessed&gt;60043466&lt;/_accessed&gt;&lt;_bibtex_key&gt;Jensen-345&lt;/_bibtex_key&gt;&lt;_created&gt;60043114&lt;/_created&gt;&lt;_isbn&gt;1070-664X&lt;/_isbn&gt;&lt;_issue&gt;5&lt;/_issue&gt;&lt;_journal&gt;Physics of Plasmas&lt;/_journal&gt;&lt;_modified&gt;60043466&lt;/_modified&gt;&lt;_pages&gt;2241-2253&lt;/_pages&gt;&lt;_volume&gt;6&lt;/_volume&gt;&lt;/Details&gt;&lt;Extra&gt;&lt;DBUID&gt;{F2F0BADE-0539-416F-8F99-9BE45C02286C}&lt;/DBUID&gt;&lt;/Extra&gt;&lt;/Item&gt;&lt;/References&gt;&lt;/Group&gt;&lt;/Citation&gt;_x000a_"/>
    <w:docVar w:name="NE.Ref{BD505CAF-4605-4720-9A63-154EC2B045B2}" w:val=" ADDIN NE.Ref.{BD505CAF-4605-4720-9A63-154EC2B045B2}&lt;Citation&gt;&lt;Group&gt;&lt;References&gt;&lt;Item&gt;&lt;ID&gt;303&lt;/ID&gt;&lt;UID&gt;{343436F5-147B-445B-B89F-73C21AE5B55A}&lt;/UID&gt;&lt;Title&gt;High power microwaves&lt;/Title&gt;&lt;Template&gt;Book&lt;/Template&gt;&lt;Star&gt;0&lt;/Star&gt;&lt;Tag&gt;0&lt;/Tag&gt;&lt;Author&gt;Benford, J; Swegle, J A; Schamiloglu, E&lt;/Author&gt;&lt;Year&gt;2007&lt;/Year&gt;&lt;Details&gt;&lt;_accessed&gt;60093849&lt;/_accessed&gt;&lt;_bibtex_key&gt;BenfordSwegle-303&lt;/_bibtex_key&gt;&lt;_created&gt;60041828&lt;/_created&gt;&lt;_isbn&gt;0750307064&lt;/_isbn&gt;&lt;_modified&gt;60093849&lt;/_modified&gt;&lt;_publisher&gt;CRC Press&lt;/_publisher&gt;&lt;/Details&gt;&lt;Extra&gt;&lt;DBUID&gt;{F2F0BADE-0539-416F-8F99-9BE45C02286C}&lt;/DBUID&gt;&lt;/Extra&gt;&lt;/Item&gt;&lt;/References&gt;&lt;/Group&gt;&lt;Group&gt;&lt;References&gt;&lt;Item&gt;&lt;ID&gt;300&lt;/ID&gt;&lt;UID&gt;{7C998AE0-610E-4EC3-9092-1E7F512138BB}&lt;/UID&gt;&lt;Title&gt;Pulsed electrical discharge in vacuum&lt;/Title&gt;&lt;Template&gt;Book&lt;/Template&gt;&lt;Star&gt;0&lt;/Star&gt;&lt;Tag&gt;0&lt;/Tag&gt;&lt;Author&gt;Mesyats, G A; Proskurovsky, D I&lt;/Author&gt;&lt;Year&gt;1989&lt;/Year&gt;&lt;Details&gt;&lt;_accessed&gt;60093962&lt;/_accessed&gt;&lt;_bibtex_key&gt;MesyatsProskurovsky-300&lt;/_bibtex_key&gt;&lt;_created&gt;60041780&lt;/_created&gt;&lt;_isbn&gt;3540507256&lt;/_isbn&gt;&lt;_modified&gt;60093962&lt;/_modified&gt;&lt;_place_published&gt;Berlin&lt;/_place_published&gt;&lt;_publisher&gt;Springer&lt;/_publisher&gt;&lt;/Details&gt;&lt;Extra&gt;&lt;DBUID&gt;{F2F0BADE-0539-416F-8F99-9BE45C02286C}&lt;/DBUID&gt;&lt;/Extra&gt;&lt;/Item&gt;&lt;/References&gt;&lt;/Group&gt;&lt;/Citation&gt;_x000a_"/>
    <w:docVar w:name="NE.Ref{BED74519-50B3-490A-8F9A-935C691AF350}" w:val=" ADDIN NE.Ref.{BED74519-50B3-490A-8F9A-935C691AF350}&lt;Citation&gt;&lt;Group&gt;&lt;References&gt;&lt;Item&gt;&lt;ID&gt;350&lt;/ID&gt;&lt;UID&gt;{90FB765A-E827-4FAC-9EC6-20ED9DBCFE74}&lt;/UID&gt;&lt;Title&gt;Amorphous-silicon-on-glass field emitter arrays&lt;/Title&gt;&lt;Template&gt;Journal Article&lt;/Template&gt;&lt;Star&gt;0&lt;/Star&gt;&lt;Tag&gt;0&lt;/Tag&gt;&lt;Author&gt;Gamo, H; Kanemaru, S; Itoh, J&lt;/Author&gt;&lt;Year&gt;1996&lt;/Year&gt;&lt;Details&gt;&lt;_accessed&gt;60093851&lt;/_accessed&gt;&lt;_bibtex_key&gt;GamoKanemaru-350&lt;/_bibtex_key&gt;&lt;_created&gt;60043124&lt;/_created&gt;&lt;_isbn&gt;0741-3106&lt;/_isbn&gt;&lt;_issue&gt;6&lt;/_issue&gt;&lt;_journal&gt;IEEE Electron Device Letters&lt;/_journal&gt;&lt;_modified&gt;60093851&lt;/_modified&gt;&lt;_pages&gt;261-263&lt;/_pages&gt;&lt;_volume&gt;17&lt;/_volume&gt;&lt;/Details&gt;&lt;Extra&gt;&lt;DBUID&gt;{F2F0BADE-0539-416F-8F99-9BE45C02286C}&lt;/DBUID&gt;&lt;/Extra&gt;&lt;/Item&gt;&lt;/References&gt;&lt;/Group&gt;&lt;Group&gt;&lt;References&gt;&lt;Item&gt;&lt;ID&gt;347&lt;/ID&gt;&lt;UID&gt;{0C617A03-9FC1-4445-9FC4-FD9964A75822}&lt;/UID&gt;&lt;Title&gt;Gyrotron experiments employing a field emission array cathode&lt;/Title&gt;&lt;Template&gt;Journal Article&lt;/Template&gt;&lt;Star&gt;0&lt;/Star&gt;&lt;Tag&gt;0&lt;/Tag&gt;&lt;Author&gt;Garven, M; Spark, S N; Cross, A W; Cooke, S J; Phelps, ADR&lt;/Author&gt;&lt;Year&gt;1996&lt;/Year&gt;&lt;Details&gt;&lt;_bibtex_key&gt;GarvenSpark-347&lt;/_bibtex_key&gt;&lt;_created&gt;60043120&lt;/_created&gt;&lt;_issue&gt;11&lt;/_issue&gt;&lt;_journal&gt;Physical review letters&lt;/_journal&gt;&lt;_modified&gt;60043120&lt;/_modified&gt;&lt;_pages&gt;2320&lt;/_pages&gt;&lt;_volume&gt;77&lt;/_volume&gt;&lt;/Details&gt;&lt;Extra&gt;&lt;DBUID&gt;{F2F0BADE-0539-416F-8F99-9BE45C02286C}&lt;/DBUID&gt;&lt;/Extra&gt;&lt;/Item&gt;&lt;/References&gt;&lt;/Group&gt;&lt;Group&gt;&lt;References&gt;&lt;Item&gt;&lt;ID&gt;346&lt;/ID&gt;&lt;UID&gt;{C8C1DF03-EAFD-4A49-ADAB-37A4C47BA807}&lt;/UID&gt;&lt;Title&gt;Vapour deposited cone formation during fabrication of low voltage field emitter array cathodes&lt;/Title&gt;&lt;Template&gt;Journal Article&lt;/Template&gt;&lt;Star&gt;0&lt;/Star&gt;&lt;Tag&gt;0&lt;/Tag&gt;&lt;Author&gt;Hill, D N; Lee, J D; Cochran, J K; Chapman, A T&lt;/Author&gt;&lt;Year&gt;1996&lt;/Year&gt;&lt;Details&gt;&lt;_bibtex_key&gt;HillLee-346&lt;/_bibtex_key&gt;&lt;_created&gt;60043118&lt;/_created&gt;&lt;_isbn&gt;0022-2461&lt;/_isbn&gt;&lt;_issue&gt;7&lt;/_issue&gt;&lt;_journal&gt;Journal of materials science&lt;/_journal&gt;&lt;_modified&gt;60043118&lt;/_modified&gt;&lt;_pages&gt;1789-1796&lt;/_pages&gt;&lt;_volume&gt;31&lt;/_volume&gt;&lt;/Details&gt;&lt;Extra&gt;&lt;DBUID&gt;{F2F0BADE-0539-416F-8F99-9BE45C02286C}&lt;/DBUID&gt;&lt;/Extra&gt;&lt;/Item&gt;&lt;/References&gt;&lt;/Group&gt;&lt;Group&gt;&lt;References&gt;&lt;Item&gt;&lt;ID&gt;351&lt;/ID&gt;&lt;UID&gt;{467F1737-9BF1-44E9-A222-CA398C4EAB13}&lt;/UID&gt;&lt;Title&gt;Remarkable improvements of microwave electron tubes through the development of the cathode materials&lt;/Title&gt;&lt;Template&gt;Conference Proceedings&lt;/Template&gt;&lt;Star&gt;0&lt;/Star&gt;&lt;Tag&gt;0&lt;/Tag&gt;&lt;Author&gt;Makishima, H; Imura, H; Takahashi, M; Fukui, H; Okamoto, A&lt;/Author&gt;&lt;Year&gt;1997&lt;/Year&gt;&lt;Details&gt;&lt;_bibtex_key&gt;MakishimaImura-351&lt;/_bibtex_key&gt;&lt;_created&gt;60043125&lt;/_created&gt;&lt;_isbn&gt;0780337867&lt;/_isbn&gt;&lt;_modified&gt;60043125&lt;/_modified&gt;&lt;_pages&gt;194-199&lt;/_pages&gt;&lt;_publisher&gt;IEEE&lt;/_publisher&gt;&lt;_secondary_title&gt;Vacuum Microelectronics Conference, 1997. Technical Digest., 1997 10th International&lt;/_secondary_title&gt;&lt;/Details&gt;&lt;Extra&gt;&lt;DBUID&gt;{F2F0BADE-0539-416F-8F99-9BE45C02286C}&lt;/DBUID&gt;&lt;/Extra&gt;&lt;/Item&gt;&lt;/References&gt;&lt;/Group&gt;&lt;Group&gt;&lt;References&gt;&lt;Item&gt;&lt;ID&gt;349&lt;/ID&gt;&lt;UID&gt;{4B08FE1F-2FF7-42C0-945C-AF228E832931}&lt;/UID&gt;&lt;Title&gt;Low operation voltage field emitter arrays using low work function materials fabricated by transfer mold technique&lt;/Title&gt;&lt;Template&gt;Conference Proceedings&lt;/Template&gt;&lt;Star&gt;0&lt;/Star&gt;&lt;Tag&gt;0&lt;/Tag&gt;&lt;Author&gt;Nakamoto, Masayuki; Hasegawa, Toshimichi; Ono, T; Sakai, T; Sakuma, N&lt;/Author&gt;&lt;Year&gt;1996&lt;/Year&gt;&lt;Details&gt;&lt;_bibtex_key&gt;NakamotoHasegawa-349&lt;/_bibtex_key&gt;&lt;_created&gt;60043123&lt;/_created&gt;&lt;_isbn&gt;0780333934&lt;/_isbn&gt;&lt;_modified&gt;60043123&lt;/_modified&gt;&lt;_pages&gt;297-300&lt;/_pages&gt;&lt;_publisher&gt;IEEE&lt;/_publisher&gt;&lt;_secondary_title&gt;Electron Devices Meeting, 1996. IEDM&amp;apos;96., International&lt;/_secondary_title&gt;&lt;/Details&gt;&lt;Extra&gt;&lt;DBUID&gt;{F2F0BADE-0539-416F-8F99-9BE45C02286C}&lt;/DBUID&gt;&lt;/Extra&gt;&lt;/Item&gt;&lt;/References&gt;&lt;/Group&gt;&lt;Group&gt;&lt;References&gt;&lt;Item&gt;&lt;ID&gt;348&lt;/ID&gt;&lt;UID&gt;{620AD7E7-8AD3-41BC-9B0C-F0A141651C31}&lt;/UID&gt;&lt;Title&gt;Field-emitter-array development for microwave applications&lt;/Title&gt;&lt;Template&gt;Journal Article&lt;/Template&gt;&lt;Star&gt;0&lt;/Star&gt;&lt;Tag&gt;0&lt;/Tag&gt;&lt;Author&gt;Spindt, C A; Holland, C E; Schwoebel, P R; Brodie, I&lt;/Author&gt;&lt;Year&gt;1996&lt;/Year&gt;&lt;Details&gt;&lt;_accessed&gt;60043127&lt;/_accessed&gt;&lt;_bibtex_key&gt;SpindtHolland-348&lt;/_bibtex_key&gt;&lt;_created&gt;60043121&lt;/_created&gt;&lt;_isbn&gt;2166-2746&lt;/_isbn&gt;&lt;_issue&gt;3&lt;/_issue&gt;&lt;_journal&gt;Journal of Vacuum Science &amp;amp; Technology B&lt;/_journal&gt;&lt;_modified&gt;60043127&lt;/_modified&gt;&lt;_pages&gt;1986-1989&lt;/_pages&gt;&lt;_volume&gt;14&lt;/_volume&gt;&lt;/Details&gt;&lt;Extra&gt;&lt;DBUID&gt;{F2F0BADE-0539-416F-8F99-9BE45C02286C}&lt;/DBUID&gt;&lt;/Extra&gt;&lt;/Item&gt;&lt;/References&gt;&lt;/Group&gt;&lt;/Citation&gt;_x000a_"/>
    <w:docVar w:name="NE.Ref{C1CCE36F-0D75-41D0-8AFC-440B05FC6914}" w:val=" ADDIN NE.Ref.{C1CCE36F-0D75-41D0-8AFC-440B05FC6914}&lt;Citation&gt;&lt;Group&gt;&lt;References&gt;&lt;Item&gt;&lt;ID&gt;422&lt;/ID&gt;&lt;UID&gt;{4265398A-4ED6-4AF0-A013-CFABF4E15C50}&lt;/UID&gt;&lt;Title&gt;Triggered vacuum gaps&lt;/Title&gt;&lt;Template&gt;Journal Article&lt;/Template&gt;&lt;Star&gt;0&lt;/Star&gt;&lt;Tag&gt;0&lt;/Tag&gt;&lt;Author&gt;Lafferty, J M&lt;/Author&gt;&lt;Year&gt;1966&lt;/Year&gt;&lt;Details&gt;&lt;_created&gt;60060146&lt;/_created&gt;&lt;_isbn&gt;0018-9219&lt;/_isbn&gt;&lt;_issue&gt;1&lt;/_issue&gt;&lt;_journal&gt;Proceedings of the IEEE&lt;/_journal&gt;&lt;_modified&gt;60060146&lt;/_modified&gt;&lt;_pages&gt;23-32&lt;/_pages&gt;&lt;_volume&gt;54&lt;/_volume&gt;&lt;/Details&gt;&lt;Extra&gt;&lt;DBUID&gt;{F2F0BADE-0539-416F-8F99-9BE45C02286C}&lt;/DBUID&gt;&lt;/Extra&gt;&lt;/Item&gt;&lt;/References&gt;&lt;/Group&gt;&lt;/Citation&gt;_x000a_"/>
    <w:docVar w:name="NE.Ref{C269E227-B6DC-430B-AD5F-51DDCFB651C6}" w:val=" ADDIN NE.Ref.{C269E227-B6DC-430B-AD5F-51DDCFB651C6}&lt;Citation&gt;&lt;Group&gt;&lt;References&gt;&lt;Item&gt;&lt;ID&gt;415&lt;/ID&gt;&lt;UID&gt;{4587BDD7-6672-4AF0-8AD2-3E7381F2F821}&lt;/UID&gt;&lt;Title&gt;Cathode spots and vacuum arcs&lt;/Title&gt;&lt;Template&gt;Journal Article&lt;/Template&gt;&lt;Star&gt;0&lt;/Star&gt;&lt;Tag&gt;0&lt;/Tag&gt;&lt;Author&gt;Daalder, J E&lt;/Author&gt;&lt;Year&gt;1981&lt;/Year&gt;&lt;Details&gt;&lt;_accessed&gt;60052181&lt;/_accessed&gt;&lt;_created&gt;60052181&lt;/_created&gt;&lt;_isbn&gt;0378-4363&lt;/_isbn&gt;&lt;_issue&gt;1&lt;/_issue&gt;&lt;_journal&gt;Physica B+C&lt;/_journal&gt;&lt;_modified&gt;60052181&lt;/_modified&gt;&lt;_pages&gt;91-106&lt;/_pages&gt;&lt;_volume&gt;104&lt;/_volume&gt;&lt;/Details&gt;&lt;Extra&gt;&lt;DBUID&gt;{F2F0BADE-0539-416F-8F99-9BE45C02286C}&lt;/DBUID&gt;&lt;/Extra&gt;&lt;/Item&gt;&lt;/References&gt;&lt;/Group&gt;&lt;/Citation&gt;_x000a_"/>
    <w:docVar w:name="NE.Ref{C3E70DC9-B843-483C-81F8-14DD70C71877}" w:val=" ADDIN NE.Ref.{C3E70DC9-B843-483C-81F8-14DD70C71877}&lt;Citation&gt;&lt;Group&gt;&lt;References&gt;&lt;Item&gt;&lt;ID&gt;318&lt;/ID&gt;&lt;UID&gt;{4E082CC6-394F-4FFE-BE64-36AA818F8BAB}&lt;/UID&gt;&lt;Title&gt;Novel cathode for field-emission applications&lt;/Title&gt;&lt;Template&gt;Journal Article&lt;/Template&gt;&lt;Star&gt;0&lt;/Star&gt;&lt;Tag&gt;0&lt;/Tag&gt;&lt;Author&gt;Garate, Eusebio; McWilliams, Roger D; Voss, Donald E; Lovesee, Alexander L; Hendricks, Kyle J; Spencer, Thomas A; Clark, M Collins; Fisher, Amnon&lt;/Author&gt;&lt;Year&gt;1995&lt;/Year&gt;&lt;Details&gt;&lt;_accessed&gt;60043108&lt;/_accessed&gt;&lt;_created&gt;60042037&lt;/_created&gt;&lt;_isbn&gt;0034-6748&lt;/_isbn&gt;&lt;_issue&gt;3&lt;/_issue&gt;&lt;_journal&gt;Review of scientific instruments&lt;/_journal&gt;&lt;_modified&gt;60043108&lt;/_modified&gt;&lt;_pages&gt;2528-2532&lt;/_pages&gt;&lt;_volume&gt;66&lt;/_volume&gt;&lt;/Details&gt;&lt;Extra&gt;&lt;DBUID&gt;{F2F0BADE-0539-416F-8F99-9BE45C02286C}&lt;/DBUID&gt;&lt;/Extra&gt;&lt;/Item&gt;&lt;/References&gt;&lt;/Group&gt;&lt;/Citation&gt;_x000a_"/>
    <w:docVar w:name="NE.Ref{C5B18836-51C7-44E2-9E6F-24E08339F046}" w:val=" ADDIN NE.Ref.{C5B18836-51C7-44E2-9E6F-24E08339F046}&lt;Citation&gt;&lt;Group&gt;&lt;References&gt;&lt;Item&gt;&lt;ID&gt;406&lt;/ID&gt;&lt;UID&gt;{DE8D6F35-A391-4F17-840B-5628D87ADAC4}&lt;/UID&gt;&lt;Title&gt;A detailed analysis of beam formation with electron guns of the Pierce type&lt;/Title&gt;&lt;Template&gt;Journal Article&lt;/Template&gt;&lt;Star&gt;0&lt;/Star&gt;&lt;Tag&gt;0&lt;/Tag&gt;&lt;Author&gt;Danielson, W E; Rosenfeld, J L; Saloom, J A&lt;/Author&gt;&lt;Year&gt;1956&lt;/Year&gt;&lt;Details&gt;&lt;_created&gt;60048642&lt;/_created&gt;&lt;_isbn&gt;1538-7305&lt;/_isbn&gt;&lt;_issue&gt;2&lt;/_issue&gt;&lt;_journal&gt;Bell System Technical Journal&lt;/_journal&gt;&lt;_modified&gt;60048642&lt;/_modified&gt;&lt;_pages&gt;375-420&lt;/_pages&gt;&lt;_volume&gt;35&lt;/_volume&gt;&lt;/Details&gt;&lt;Extra&gt;&lt;DBUID&gt;{F2F0BADE-0539-416F-8F99-9BE45C02286C}&lt;/DBUID&gt;&lt;/Extra&gt;&lt;/Item&gt;&lt;/References&gt;&lt;/Group&gt;&lt;/Citation&gt;_x000a_"/>
    <w:docVar w:name="NE.Ref{C661B6AD-E583-4F0E-85F7-60AA4CAC792D}" w:val=" ADDIN NE.Ref.{C661B6AD-E583-4F0E-85F7-60AA4CAC792D}&lt;Citation&gt;&lt;Group&gt;&lt;References&gt;&lt;Item&gt;&lt;ID&gt;311&lt;/ID&gt;&lt;UID&gt;{197314F4-C65D-4B48-907D-7CE913CAEFFA}&lt;/UID&gt;&lt;Title&gt;Criterion for vacuum sparking designed to include both rf and dc&lt;/Title&gt;&lt;Template&gt;Journal Article&lt;/Template&gt;&lt;Star&gt;0&lt;/Star&gt;&lt;Tag&gt;0&lt;/Tag&gt;&lt;Author&gt;Kilpatrick, W D&lt;/Author&gt;&lt;Year&gt;2004&lt;/Year&gt;&lt;Details&gt;&lt;_bibtex_key&gt;Kilpatrick-311&lt;/_bibtex_key&gt;&lt;_created&gt;60041965&lt;/_created&gt;&lt;_isbn&gt;0034-6748&lt;/_isbn&gt;&lt;_issue&gt;10&lt;/_issue&gt;&lt;_journal&gt;Review of Scientific Instruments&lt;/_journal&gt;&lt;_modified&gt;60041965&lt;/_modified&gt;&lt;_pages&gt;824-826&lt;/_pages&gt;&lt;_volume&gt;28&lt;/_volume&gt;&lt;/Details&gt;&lt;Extra&gt;&lt;DBUID&gt;{F2F0BADE-0539-416F-8F99-9BE45C02286C}&lt;/DBUID&gt;&lt;/Extra&gt;&lt;/Item&gt;&lt;/References&gt;&lt;/Group&gt;&lt;/Citation&gt;_x000a_"/>
    <w:docVar w:name="NE.Ref{C6C54025-21F0-4C93-ADAF-57D150B0E6C9}" w:val=" ADDIN NE.Ref.{C6C54025-21F0-4C93-ADAF-57D150B0E6C9}&lt;Citation&gt;&lt;Group&gt;&lt;References&gt;&lt;Item&gt;&lt;ID&gt;387&lt;/ID&gt;&lt;UID&gt;{824C12EA-BD63-4801-8E23-56F4D8D73F39}&lt;/UID&gt;&lt;Title&gt;?????????????????&lt;/Title&gt;&lt;Template&gt;Book&lt;/Template&gt;&lt;Star&gt;0&lt;/Star&gt;&lt;Tag&gt;0&lt;/Tag&gt;&lt;Author&gt;?????????¨¨?¡ì??????¡ì?, H B&lt;/Author&gt;&lt;Year&gt;1974&lt;/Year&gt;&lt;Details&gt;&lt;_accessed&gt;60093820&lt;/_accessed&gt;&lt;_created&gt;60044711&lt;/_created&gt;&lt;_journal&gt;??????. ??????????????¡ì?¨¨?????¡ì? (????????)&lt;/_journal&gt;&lt;_modified&gt;60044721&lt;/_modified&gt;&lt;_place_published&gt;??????&lt;/_place_published&gt;&lt;_publisher&gt;????????????????¨¨???¡ì?¨¨?????¡ì?&lt;/_publisher&gt;&lt;_subsidiary_author&gt;????¡ì???&lt;/_subsidiary_author&gt;&lt;/Details&gt;&lt;Extra&gt;&lt;DBUID&gt;{F2F0BADE-0539-416F-8F99-9BE45C02286C}&lt;/DBUID&gt;&lt;/Extra&gt;&lt;/Item&gt;&lt;/References&gt;&lt;/Group&gt;&lt;/Citation&gt;_x000a_"/>
    <w:docVar w:name="NE.Ref{C6D4DDA3-C9E0-4FF9-8AA9-871EBA5F0087}" w:val=" ADDIN NE.Ref.{C6D4DDA3-C9E0-4FF9-8AA9-871EBA5F0087}&lt;Citation&gt;&lt;Group&gt;&lt;References&gt;&lt;Item&gt;&lt;ID&gt;309&lt;/ID&gt;&lt;UID&gt;{E794D879-3592-4EB7-A10E-D8BC91CE84CF}&lt;/UID&gt;&lt;Title&gt;Principles and applications of waveguide transmission&lt;/Title&gt;&lt;Template&gt;Journal Article&lt;/Template&gt;&lt;Star&gt;0&lt;/Star&gt;&lt;Tag&gt;0&lt;/Tag&gt;&lt;Author&gt;Southworth, G C&lt;/Author&gt;&lt;Year&gt;1950&lt;/Year&gt;&lt;Details&gt;&lt;_accessed&gt;60094020&lt;/_accessed&gt;&lt;_bibtex_key&gt;Southworth-309&lt;/_bibtex_key&gt;&lt;_created&gt;60041953&lt;/_created&gt;&lt;_isbn&gt;1538-7305&lt;/_isbn&gt;&lt;_issue&gt;3&lt;/_issue&gt;&lt;_journal&gt;Bell System Technical Journal&lt;/_journal&gt;&lt;_modified&gt;60094020&lt;/_modified&gt;&lt;_pages&gt;295-342&lt;/_pages&gt;&lt;_volume&gt;29&lt;/_volume&gt;&lt;/Details&gt;&lt;Extra&gt;&lt;DBUID&gt;{F2F0BADE-0539-416F-8F99-9BE45C02286C}&lt;/DBUID&gt;&lt;/Extra&gt;&lt;/Item&gt;&lt;/References&gt;&lt;/Group&gt;&lt;/Citation&gt;_x000a_"/>
    <w:docVar w:name="NE.Ref{C712E140-FA32-4D64-B2AE-E27953CE4898}" w:val=" ADDIN NE.Ref.{C712E140-FA32-4D64-B2AE-E27953CE4898}&lt;Citation&gt;&lt;Group&gt;&lt;References&gt;&lt;Item&gt;&lt;ID&gt;415&lt;/ID&gt;&lt;UID&gt;{4587BDD7-6672-4AF0-8AD2-3E7381F2F821}&lt;/UID&gt;&lt;Title&gt;Cathode spots and vacuum arcs&lt;/Title&gt;&lt;Template&gt;Journal Article&lt;/Template&gt;&lt;Star&gt;0&lt;/Star&gt;&lt;Tag&gt;0&lt;/Tag&gt;&lt;Author&gt;Daalder, J E&lt;/Author&gt;&lt;Year&gt;1981&lt;/Year&gt;&lt;Details&gt;&lt;_accessed&gt;60052181&lt;/_accessed&gt;&lt;_created&gt;60052181&lt;/_created&gt;&lt;_isbn&gt;0378-4363&lt;/_isbn&gt;&lt;_issue&gt;1&lt;/_issue&gt;&lt;_journal&gt;Physica B+C&lt;/_journal&gt;&lt;_modified&gt;60052181&lt;/_modified&gt;&lt;_pages&gt;91-106&lt;/_pages&gt;&lt;_volume&gt;104&lt;/_volume&gt;&lt;/Details&gt;&lt;Extra&gt;&lt;DBUID&gt;{F2F0BADE-0539-416F-8F99-9BE45C02286C}&lt;/DBUID&gt;&lt;/Extra&gt;&lt;/Item&gt;&lt;/References&gt;&lt;/Group&gt;&lt;/Citation&gt;_x000a_"/>
    <w:docVar w:name="NE.Ref{C7681B95-6CBF-403C-B26A-5E9FEAF48258}" w:val=" ADDIN NE.Ref.{C7681B95-6CBF-403C-B26A-5E9FEAF48258}&lt;Citation&gt;&lt;Group&gt;&lt;References&gt;&lt;Item&gt;&lt;ID&gt;314&lt;/ID&gt;&lt;UID&gt;{7D1A663D-E058-46DD-8A1D-2C91616CA349}&lt;/UID&gt;&lt;Title&gt;Electrons, waves and messages&lt;/Title&gt;&lt;Template&gt;Book&lt;/Template&gt;&lt;Star&gt;0&lt;/Star&gt;&lt;Tag&gt;0&lt;/Tag&gt;&lt;Author&gt;Pierce, John R; Cooper, Felix&lt;/Author&gt;&lt;Year&gt;1956&lt;/Year&gt;&lt;Details&gt;&lt;_accessed&gt;60041988&lt;/_accessed&gt;&lt;_created&gt;60041988&lt;/_created&gt;&lt;_modified&gt;60041988&lt;/_modified&gt;&lt;_place_published&gt;New York&lt;/_place_published&gt;&lt;_publisher&gt;Hanover House&lt;/_publisher&gt;&lt;/Details&gt;&lt;Extra&gt;&lt;DBUID&gt;{F2F0BADE-0539-416F-8F99-9BE45C02286C}&lt;/DBUID&gt;&lt;/Extra&gt;&lt;/Item&gt;&lt;/References&gt;&lt;/Group&gt;&lt;/Citation&gt;_x000a_"/>
    <w:docVar w:name="NE.Ref{C93CD633-0C3B-4212-958A-EB2F7E0C236D}" w:val=" ADDIN NE.Ref.{C93CD633-0C3B-4212-958A-EB2F7E0C236D}&lt;Citation&gt;&lt;Group&gt;&lt;References&gt;&lt;Item&gt;&lt;ID&gt;440&lt;/ID&gt;&lt;UID&gt;{180A5689-14B7-4C4B-90C0-857DF0C6DF76}&lt;/UID&gt;&lt;Title&gt;Current-voltage characteristics of a high-current pulsed discharge in air&lt;/Title&gt;&lt;Template&gt;Journal Article&lt;/Template&gt;&lt;Star&gt;0&lt;/Star&gt;&lt;Tag&gt;0&lt;/Tag&gt;&lt;Author&gt;Akiyama, H; Kristiansen, M; Krompholz, H; Maas, B&lt;/Author&gt;&lt;Year&gt;1988&lt;/Year&gt;&lt;Details&gt;&lt;_accessed&gt;60072333&lt;/_accessed&gt;&lt;_created&gt;60072331&lt;/_created&gt;&lt;_isbn&gt;0093-3813&lt;/_isbn&gt;&lt;_issue&gt;2&lt;/_issue&gt;&lt;_journal&gt;IEEE Transactions on Plasma Science&lt;/_journal&gt;&lt;_modified&gt;60072333&lt;/_modified&gt;&lt;_pages&gt;312-316&lt;/_pages&gt;&lt;_volume&gt;16&lt;/_volume&gt;&lt;/Details&gt;&lt;Extra&gt;&lt;DBUID&gt;{F2F0BADE-0539-416F-8F99-9BE45C02286C}&lt;/DBUID&gt;&lt;/Extra&gt;&lt;/Item&gt;&lt;/References&gt;&lt;/Group&gt;&lt;Group&gt;&lt;References&gt;&lt;Item&gt;&lt;ID&gt;437&lt;/ID&gt;&lt;UID&gt;{27C9BC1E-BF79-4CA0-B9FB-2D080A79062D}&lt;/UID&gt;&lt;Title&gt;The pulsed discharge arc resistance and its functional behavior&lt;/Title&gt;&lt;Template&gt;Journal Article&lt;/Template&gt;&lt;Star&gt;0&lt;/Star&gt;&lt;Tag&gt;0&lt;/Tag&gt;&lt;Author&gt;Engel, T G; Donaldson, Anthity L; Kristiansen, Mange&lt;/Author&gt;&lt;Year&gt;1989&lt;/Year&gt;&lt;Details&gt;&lt;_accessed&gt;60072332&lt;/_accessed&gt;&lt;_created&gt;60072330&lt;/_created&gt;&lt;_isbn&gt;0093-3813&lt;/_isbn&gt;&lt;_issue&gt;2&lt;/_issue&gt;&lt;_journal&gt;IEEE Transactions on Plasma Science&lt;/_journal&gt;&lt;_modified&gt;60072333&lt;/_modified&gt;&lt;_pages&gt;323-329&lt;/_pages&gt;&lt;_volume&gt;17&lt;/_volume&gt;&lt;/Details&gt;&lt;Extra&gt;&lt;DBUID&gt;{F2F0BADE-0539-416F-8F99-9BE45C02286C}&lt;/DBUID&gt;&lt;/Extra&gt;&lt;/Item&gt;&lt;/References&gt;&lt;/Group&gt;&lt;Group&gt;&lt;References&gt;&lt;Item&gt;&lt;ID&gt;443&lt;/ID&gt;&lt;UID&gt;{F9341B2E-470A-43CD-AF85-F59AF4B41FDF}&lt;/UID&gt;&lt;Title&gt;Methodology to study the resistance of spark discharges&lt;/Title&gt;&lt;Template&gt;Journal Article&lt;/Template&gt;&lt;Star&gt;0&lt;/Star&gt;&lt;Tag&gt;0&lt;/Tag&gt;&lt;Author&gt;Greason, W D&lt;/Author&gt;&lt;Year&gt;1999&lt;/Year&gt;&lt;Details&gt;&lt;_accessed&gt;60072335&lt;/_accessed&gt;&lt;_created&gt;60072335&lt;/_created&gt;&lt;_isbn&gt;0093-9994&lt;/_isbn&gt;&lt;_issue&gt;2&lt;/_issue&gt;&lt;_journal&gt;IEEE Transactions on Industry Applications&lt;/_journal&gt;&lt;_modified&gt;60072335&lt;/_modified&gt;&lt;_pages&gt;359-365&lt;/_pages&gt;&lt;_volume&gt;35&lt;/_volume&gt;&lt;/Details&gt;&lt;Extra&gt;&lt;DBUID&gt;{F2F0BADE-0539-416F-8F99-9BE45C02286C}&lt;/DBUID&gt;&lt;/Extra&gt;&lt;/Item&gt;&lt;/References&gt;&lt;/Group&gt;&lt;Group&gt;&lt;References&gt;&lt;Item&gt;&lt;ID&gt;436&lt;/ID&gt;&lt;UID&gt;{23E9B742-EB5B-4144-8574-F8575CB292D3}&lt;/UID&gt;&lt;Title&gt;Resistance of spark channels&lt;/Title&gt;&lt;Template&gt;Journal Article&lt;/Template&gt;&lt;Star&gt;0&lt;/Star&gt;&lt;Tag&gt;0&lt;/Tag&gt;&lt;Author&gt;Montano, Raul; Becerra, Marley; Cooray, Vernon; Rahman, Mahbubur; Liyanage, Prasanna&lt;/Author&gt;&lt;Year&gt;2006&lt;/Year&gt;&lt;Details&gt;&lt;_accessed&gt;60072332&lt;/_accessed&gt;&lt;_created&gt;60072330&lt;/_created&gt;&lt;_isbn&gt;0093-3813&lt;/_isbn&gt;&lt;_issue&gt;5&lt;/_issue&gt;&lt;_journal&gt;IEEE Transactions on Plasma Science&lt;/_journal&gt;&lt;_modified&gt;60072332&lt;/_modified&gt;&lt;_pages&gt;1610-1619&lt;/_pages&gt;&lt;_volume&gt;34&lt;/_volume&gt;&lt;/Details&gt;&lt;Extra&gt;&lt;DBUID&gt;{F2F0BADE-0539-416F-8F99-9BE45C02286C}&lt;/DBUID&gt;&lt;/Extra&gt;&lt;/Item&gt;&lt;/References&gt;&lt;/Group&gt;&lt;Group&gt;&lt;References&gt;&lt;Item&gt;&lt;ID&gt;439&lt;/ID&gt;&lt;UID&gt;{52B5C2B6-AF04-483E-8043-BA6CFDA5AB28}&lt;/UID&gt;&lt;Title&gt;Empirical analysis of high pressure SF6 gas breakdown strength in a spark gap switch&lt;/Title&gt;&lt;Template&gt;Journal Article&lt;/Template&gt;&lt;Star&gt;0&lt;/Star&gt;&lt;Tag&gt;0&lt;/Tag&gt;&lt;Author&gt;Nam, S H; Rahaman, H; Heo, H; Park, S S; Shin, J W; So, J H; Jang, W&lt;/Author&gt;&lt;Year&gt;2009&lt;/Year&gt;&lt;Details&gt;&lt;_accessed&gt;60072331&lt;/_accessed&gt;&lt;_created&gt;60072331&lt;/_created&gt;&lt;_isbn&gt;1070-9878&lt;/_isbn&gt;&lt;_issue&gt;4&lt;/_issue&gt;&lt;_journal&gt;IEEE Transactions on Dielectrics and Electrical Insulation&lt;/_journal&gt;&lt;_modified&gt;60072331&lt;/_modified&gt;&lt;_pages&gt;1106-1110&lt;/_pages&gt;&lt;_volume&gt;16&lt;/_volume&gt;&lt;/Details&gt;&lt;Extra&gt;&lt;DBUID&gt;{F2F0BADE-0539-416F-8F99-9BE45C02286C}&lt;/DBUID&gt;&lt;/Extra&gt;&lt;/Item&gt;&lt;/References&gt;&lt;/Group&gt;&lt;Group&gt;&lt;References&gt;&lt;Item&gt;&lt;ID&gt;441&lt;/ID&gt;&lt;UID&gt;{9A13DDAA-5979-468A-880B-760741A50FD9}&lt;/UID&gt;&lt;Title&gt;Theory of pulsed breakdown of dense gases and optimization of the voltage waveform&lt;/Title&gt;&lt;Template&gt;Journal Article&lt;/Template&gt;&lt;Star&gt;0&lt;/Star&gt;&lt;Tag&gt;0&lt;/Tag&gt;&lt;Author&gt;Nikandrov, Dmitry S; Tsendin, Lev D; Kolobov, Vladimir I; Arslanbekov, Robert R&lt;/Author&gt;&lt;Year&gt;2008&lt;/Year&gt;&lt;Details&gt;&lt;_accessed&gt;60072331&lt;/_accessed&gt;&lt;_created&gt;60072331&lt;/_created&gt;&lt;_isbn&gt;0093-3813&lt;/_isbn&gt;&lt;_issue&gt;1&lt;/_issue&gt;&lt;_journal&gt;IEEE Transactions on Plasma Science&lt;/_journal&gt;&lt;_modified&gt;60072332&lt;/_modified&gt;&lt;_pages&gt;131-139&lt;/_pages&gt;&lt;_volume&gt;36&lt;/_volume&gt;&lt;/Details&gt;&lt;Extra&gt;&lt;DBUID&gt;{F2F0BADE-0539-416F-8F99-9BE45C02286C}&lt;/DBUID&gt;&lt;/Extra&gt;&lt;/Item&gt;&lt;/References&gt;&lt;/Group&gt;&lt;Group&gt;&lt;References&gt;&lt;Item&gt;&lt;ID&gt;442&lt;/ID&gt;&lt;UID&gt;{FD86338A-9162-4BEF-94B7-39585E399FEC}&lt;/UID&gt;&lt;Title&gt;?????????¨¬?????¡ì?¡ì??????????????????¡ì?&lt;/Title&gt;&lt;Template&gt;Journal Article&lt;/Template&gt;&lt;Star&gt;0&lt;/Star&gt;&lt;Tag&gt;0&lt;/Tag&gt;&lt;Author&gt;??¡ì????¨¬??&lt;/Author&gt;&lt;Year&gt;2011&lt;/Year&gt;&lt;Details&gt;&lt;_created&gt;60072331&lt;/_created&gt;&lt;_issue&gt;11&lt;/_issue&gt;&lt;_journal&gt;????¡§¡§???????????&lt;/_journal&gt;&lt;_modified&gt;60072331&lt;/_modified&gt;&lt;_pages&gt;2881-2884&lt;/_pages&gt;&lt;_volume&gt;23&lt;/_volume&gt;&lt;/Details&gt;&lt;Extra&gt;&lt;DBUID&gt;{F2F0BADE-0539-416F-8F99-9BE45C02286C}&lt;/DBUID&gt;&lt;/Extra&gt;&lt;/Item&gt;&lt;/References&gt;&lt;/Group&gt;&lt;/Citation&gt;_x000a_"/>
    <w:docVar w:name="NE.Ref{CB8A0EB8-E8F3-4CFE-A9AC-EDEBE19FAA8A}" w:val=" ADDIN NE.Ref.{CB8A0EB8-E8F3-4CFE-A9AC-EDEBE19FAA8A}&lt;Citation&gt;&lt;Group&gt;&lt;References&gt;&lt;Item&gt;&lt;ID&gt;425&lt;/ID&gt;&lt;UID&gt;{B6216E34-DE42-4A7A-B100-232C395B75B8}&lt;/UID&gt;&lt;Title&gt;Plasma buildup and breakdown delay in a triggered vacuum gap&lt;/Title&gt;&lt;Template&gt;Journal Article&lt;/Template&gt;&lt;Star&gt;0&lt;/Star&gt;&lt;Tag&gt;0&lt;/Tag&gt;&lt;Author&gt;Green, A J; Christopoulos, C&lt;/Author&gt;&lt;Year&gt;1979&lt;/Year&gt;&lt;Details&gt;&lt;_accessed&gt;60060172&lt;/_accessed&gt;&lt;_created&gt;60060156&lt;/_created&gt;&lt;_isbn&gt;0093-3813&lt;/_isbn&gt;&lt;_issue&gt;2&lt;/_issue&gt;&lt;_journal&gt;IEEE Transactions on Plasma Science&lt;/_journal&gt;&lt;_modified&gt;60060165&lt;/_modified&gt;&lt;_pages&gt;111-115&lt;/_pages&gt;&lt;_volume&gt;7&lt;/_volume&gt;&lt;/Details&gt;&lt;Extra&gt;&lt;DBUID&gt;{F2F0BADE-0539-416F-8F99-9BE45C02286C}&lt;/DBUID&gt;&lt;/Extra&gt;&lt;/Item&gt;&lt;/References&gt;&lt;/Group&gt;&lt;/Citation&gt;_x000a_"/>
    <w:docVar w:name="NE.Ref{CCAEA3D8-711F-436A-833F-9FFB1AA1FF59}" w:val=" ADDIN NE.Ref.{CCAEA3D8-711F-436A-833F-9FFB1AA1FF59}&lt;Citation&gt;&lt;Group&gt;&lt;References&gt;&lt;Item&gt;&lt;ID&gt;382&lt;/ID&gt;&lt;UID&gt;{4F5FDB6D-67C6-413D-A4D2-904965F59157}&lt;/UID&gt;&lt;Title&gt;Theory and design of electron beams&lt;/Title&gt;&lt;Template&gt;Book&lt;/Template&gt;&lt;Star&gt;0&lt;/Star&gt;&lt;Tag&gt;0&lt;/Tag&gt;&lt;Author&gt;Pierce, J R&lt;/Author&gt;&lt;Year&gt;1954&lt;/Year&gt;&lt;Details&gt;&lt;_accessed&gt;60065984&lt;/_accessed&gt;&lt;_created&gt;60044698&lt;/_created&gt;&lt;_modified&gt;60044700&lt;/_modified&gt;&lt;_place_published&gt;New York&lt;/_place_published&gt;&lt;_publisher&gt;Van Nostrand&lt;/_publisher&gt;&lt;_volume&gt;152&lt;/_volume&gt;&lt;/Details&gt;&lt;Extra&gt;&lt;DBUID&gt;{F2F0BADE-0539-416F-8F99-9BE45C02286C}&lt;/DBUID&gt;&lt;/Extra&gt;&lt;/Item&gt;&lt;/References&gt;&lt;/Group&gt;&lt;/Citation&gt;_x000a_"/>
    <w:docVar w:name="NE.Ref{CD8D2EBE-0099-4D9C-AF07-F571D8F4905F}" w:val=" ADDIN NE.Ref.{CD8D2EBE-0099-4D9C-AF07-F571D8F4905F}&lt;Citation&gt;&lt;Group&gt;&lt;References&gt;&lt;Item&gt;&lt;ID&gt;422&lt;/ID&gt;&lt;UID&gt;{4265398A-4ED6-4AF0-A013-CFABF4E15C50}&lt;/UID&gt;&lt;Title&gt;Triggered vacuum gaps&lt;/Title&gt;&lt;Template&gt;Journal Article&lt;/Template&gt;&lt;Star&gt;0&lt;/Star&gt;&lt;Tag&gt;0&lt;/Tag&gt;&lt;Author&gt;Lafferty, J M&lt;/Author&gt;&lt;Year&gt;1966&lt;/Year&gt;&lt;Details&gt;&lt;_created&gt;60060146&lt;/_created&gt;&lt;_isbn&gt;0018-9219&lt;/_isbn&gt;&lt;_issue&gt;1&lt;/_issue&gt;&lt;_journal&gt;Proceedings of the IEEE&lt;/_journal&gt;&lt;_modified&gt;60060146&lt;/_modified&gt;&lt;_pages&gt;23-32&lt;/_pages&gt;&lt;_volume&gt;54&lt;/_volume&gt;&lt;/Details&gt;&lt;Extra&gt;&lt;DBUID&gt;{F2F0BADE-0539-416F-8F99-9BE45C02286C}&lt;/DBUID&gt;&lt;/Extra&gt;&lt;/Item&gt;&lt;/References&gt;&lt;/Group&gt;&lt;/Citation&gt;_x000a_"/>
    <w:docVar w:name="NE.Ref{CE51D8EE-F885-475C-A111-5831F5F5BB44}" w:val=" ADDIN NE.Ref.{CE51D8EE-F885-475C-A111-5831F5F5BB44}&lt;Citation&gt;&lt;Group&gt;&lt;References&gt;&lt;Item&gt;&lt;ID&gt;414&lt;/ID&gt;&lt;UID&gt;{8610298A-B35E-41AB-BF72-36C385D16EC0}&lt;/UID&gt;&lt;Title&gt;Vacuum arcs: theory and application&lt;/Title&gt;&lt;Template&gt;Book&lt;/Template&gt;&lt;Star&gt;0&lt;/Star&gt;&lt;Tag&gt;0&lt;/Tag&gt;&lt;Author&gt;Lafferty, J M; Cobine, J D&lt;/Author&gt;&lt;Year&gt;1980&lt;/Year&gt;&lt;Details&gt;&lt;_accessed&gt;60094831&lt;/_accessed&gt;&lt;_created&gt;60052177&lt;/_created&gt;&lt;_isbn&gt;0471065064&lt;/_isbn&gt;&lt;_modified&gt;60094831&lt;/_modified&gt;&lt;_place_published&gt;New York&lt;/_place_published&gt;&lt;_publisher&gt;Wiley&lt;/_publisher&gt;&lt;/Details&gt;&lt;Extra&gt;&lt;DBUID&gt;{F2F0BADE-0539-416F-8F99-9BE45C02286C}&lt;/DBUID&gt;&lt;/Extra&gt;&lt;/Item&gt;&lt;/References&gt;&lt;/Group&gt;&lt;/Citation&gt;_x000a_"/>
    <w:docVar w:name="NE.Ref{CF83979E-EF45-4A1E-850F-135530E60FE8}" w:val=" ADDIN NE.Ref.{CF83979E-EF45-4A1E-850F-135530E60FE8}&lt;Citation&gt;&lt;Group&gt;&lt;References&gt;&lt;Item&gt;&lt;ID&gt;395&lt;/ID&gt;&lt;UID&gt;{B15A2B7D-E615-48D9-9469-3BF14600990A}&lt;/UID&gt;&lt;Title&gt;Synthesis of the Pierce gun&lt;/Title&gt;&lt;Template&gt;Journal Article&lt;/Template&gt;&lt;Star&gt;0&lt;/Star&gt;&lt;Tag&gt;0&lt;/Tag&gt;&lt;Author&gt;Vaughan, J R M&lt;/Author&gt;&lt;Year&gt;1981&lt;/Year&gt;&lt;Details&gt;&lt;_accessed&gt;60094055&lt;/_accessed&gt;&lt;_bibtex_key&gt;Vaughan-395&lt;/_bibtex_key&gt;&lt;_created&gt;60047250&lt;/_created&gt;&lt;_isbn&gt;0018-9383&lt;/_isbn&gt;&lt;_issue&gt;1&lt;/_issue&gt;&lt;_journal&gt;IEEE Transactions on Electron Devices&lt;/_journal&gt;&lt;_modified&gt;60094055&lt;/_modified&gt;&lt;_pages&gt;37-41&lt;/_pages&gt;&lt;_volume&gt;28&lt;/_volume&gt;&lt;/Details&gt;&lt;Extra&gt;&lt;DBUID&gt;{F2F0BADE-0539-416F-8F99-9BE45C02286C}&lt;/DBUID&gt;&lt;/Extra&gt;&lt;/Item&gt;&lt;/References&gt;&lt;/Group&gt;&lt;/Citation&gt;_x000a_"/>
    <w:docVar w:name="NE.Ref{D121B512-B7F8-4986-A8E1-96B449A973ED}" w:val=" ADDIN NE.Ref.{D121B512-B7F8-4986-A8E1-96B449A973ED}&lt;Citation&gt;&lt;Group&gt;&lt;References&gt;&lt;Item&gt;&lt;ID&gt;380&lt;/ID&gt;&lt;UID&gt;{8FA60A55-EB2D-4014-8120-D6E2833CAEED}&lt;/UID&gt;&lt;Title&gt;High-density plasma low energy electron gun based on vacuum arc in a strong magnetic field&lt;/Title&gt;&lt;Template&gt;Conference Proceedings&lt;/Template&gt;&lt;Star&gt;0&lt;/Star&gt;&lt;Tag&gt;0&lt;/Tag&gt;&lt;Author&gt;Bugaev, A S; Gushenets, V I; Khuzeev, Yu A; Oks, E M; Yushkov, G Y&lt;/Author&gt;&lt;Year&gt;2000&lt;/Year&gt;&lt;Details&gt;&lt;_accessed&gt;60044457&lt;/_accessed&gt;&lt;_created&gt;60044456&lt;/_created&gt;&lt;_date&gt;52594560&lt;/_date&gt;&lt;_date_display&gt;2000_x000d__x000a_2000&lt;/_date_display&gt;&lt;_db_updated&gt;IEEE whu&lt;/_db_updated&gt;&lt;_doi&gt;10.1109/DEIV.2000.879068&lt;/_doi&gt;&lt;_keywords&gt;cathodes; current density; electron beams; electron emission; electron guns; magnetic fields; plasma guns; vacuum arcs; 0.8 cm; 100 mus; 10E-6 torr; 20 kV; 70 A; 90 percent; arc discharge; cathode material vapor; current density; current passage efficiency; electron beam compression; emission current; external magnetic field; high-density plasma low energy electron gun; plasma-emitter electron gun; pulse duration; strong magnetic field; transportation channel; vacuum arc; vacuum arcs; Acceleration; Arc discharges; Cathodes; Electron beams; Elementary particle vacuum; Magnetic fields; Magnetic materials; Plasma accelerators; Plasma materials processing; Vacuum arcs&lt;/_keywords&gt;&lt;_modified&gt;60044456&lt;/_modified&gt;&lt;_pages&gt;629-632 vol.2&lt;/_pages&gt;&lt;_place_published&gt;Xi&amp;apos;an&lt;/_place_published&gt;&lt;_secondary_title&gt;Discharges and Electrical Insulation in Vacuum, 2000. Proceedings. ISDEIV. XIXth International Symposium on&lt;/_secondary_title&gt;&lt;_short_title&gt;Discharges and Electrical Insulation in Vacuum, 2000. Proceedings. ISDEIV. XIXth International Symposium on&lt;/_short_title&gt;&lt;_url&gt;http://ieeexplore.ieee.org/xpl/articleDetails.jsp?tp=&amp;amp;arnumber=879068&lt;/_url&gt;&lt;_volume&gt;2&lt;/_volume&gt;&lt;/Details&gt;&lt;Extra&gt;&lt;DBUID&gt;{F2F0BADE-0539-416F-8F99-9BE45C02286C}&lt;/DBUID&gt;&lt;/Extra&gt;&lt;/Item&gt;&lt;/References&gt;&lt;/Group&gt;&lt;/Citation&gt;_x000a_"/>
    <w:docVar w:name="NE.Ref{D138820B-9396-4B94-8BF2-1F7C971EFE17}" w:val=" ADDIN NE.Ref.{D138820B-9396-4B94-8BF2-1F7C971EFE17}&lt;Citation&gt;&lt;Group&gt;&lt;References&gt;&lt;Item&gt;&lt;ID&gt;300&lt;/ID&gt;&lt;UID&gt;{7C998AE0-610E-4EC3-9092-1E7F512138BB}&lt;/UID&gt;&lt;Title&gt;Pulsed electrical discharge in vacuum&lt;/Title&gt;&lt;Template&gt;Book&lt;/Template&gt;&lt;Star&gt;0&lt;/Star&gt;&lt;Tag&gt;0&lt;/Tag&gt;&lt;Author&gt;Mesyats, Gennady A; Proskurovsky, Dimitri I&lt;/Author&gt;&lt;Year&gt;1989&lt;/Year&gt;&lt;Details&gt;&lt;_created&gt;60041780&lt;/_created&gt;&lt;_isbn&gt;3540507256&lt;/_isbn&gt;&lt;_modified&gt;60065985&lt;/_modified&gt;&lt;_publisher&gt;Springer&lt;/_publisher&gt;&lt;_accessed&gt;60065985&lt;/_accessed&gt;&lt;_place_published&gt;Berlin&lt;/_place_published&gt;&lt;/Details&gt;&lt;Extra&gt;&lt;DBUID&gt;{F2F0BADE-0539-416F-8F99-9BE45C02286C}&lt;/DBUID&gt;&lt;/Extra&gt;&lt;/Item&gt;&lt;/References&gt;&lt;/Group&gt;&lt;/Citation&gt;_x000a_"/>
    <w:docVar w:name="NE.Ref{D15A70BE-D1F9-4E61-88CE-D4B3538C071F}" w:val=" ADDIN NE.Ref.{D15A70BE-D1F9-4E61-88CE-D4B3538C071F}&lt;Citation&gt;&lt;Group&gt;&lt;References&gt;&lt;Item&gt;&lt;ID&gt;311&lt;/ID&gt;&lt;UID&gt;{197314F4-C65D-4B48-907D-7CE913CAEFFA}&lt;/UID&gt;&lt;Title&gt;Criterion for vacuum sparking designed to include both rf and dc&lt;/Title&gt;&lt;Template&gt;Journal Article&lt;/Template&gt;&lt;Star&gt;0&lt;/Star&gt;&lt;Tag&gt;0&lt;/Tag&gt;&lt;Author&gt;Kilpatrick, W D&lt;/Author&gt;&lt;Year&gt;2004&lt;/Year&gt;&lt;Details&gt;&lt;_created&gt;60041965&lt;/_created&gt;&lt;_isbn&gt;0034-6748&lt;/_isbn&gt;&lt;_issue&gt;10&lt;/_issue&gt;&lt;_journal&gt;Review of Scientific Instruments&lt;/_journal&gt;&lt;_modified&gt;60041965&lt;/_modified&gt;&lt;_pages&gt;824-826&lt;/_pages&gt;&lt;_volume&gt;28&lt;/_volume&gt;&lt;/Details&gt;&lt;Extra&gt;&lt;DBUID&gt;{F2F0BADE-0539-416F-8F99-9BE45C02286C}&lt;/DBUID&gt;&lt;/Extra&gt;&lt;/Item&gt;&lt;/References&gt;&lt;/Group&gt;&lt;/Citation&gt;_x000a_"/>
    <w:docVar w:name="NE.Ref{D35FAC65-3BF5-4D85-9031-88EA1B394440}" w:val=" ADDIN NE.Ref.{D35FAC65-3BF5-4D85-9031-88EA1B394440}&lt;Citation&gt;&lt;Group&gt;&lt;References&gt;&lt;Item&gt;&lt;ID&gt;301&lt;/ID&gt;&lt;UID&gt;{EF6DEC9E-0518-4F7B-9908-C258FFD295D8}&lt;/UID&gt;&lt;Title&gt;Intense charged particle beams&lt;/Title&gt;&lt;Template&gt;Book&lt;/Template&gt;&lt;Star&gt;0&lt;/Star&gt;&lt;Tag&gt;0&lt;/Tag&gt;&lt;Author&gt;Miller, R B&lt;/Author&gt;&lt;Year&gt;1982&lt;/Year&gt;&lt;Details&gt;&lt;_accessed&gt;60041785&lt;/_accessed&gt;&lt;_created&gt;60041785&lt;/_created&gt;&lt;_modified&gt;60041785&lt;/_modified&gt;&lt;_publisher&gt;Springer&lt;/_publisher&gt;&lt;_volume&gt;4&lt;/_volume&gt;&lt;/Details&gt;&lt;Extra&gt;&lt;DBUID&gt;{F2F0BADE-0539-416F-8F99-9BE45C02286C}&lt;/DBUID&gt;&lt;/Extra&gt;&lt;/Item&gt;&lt;/References&gt;&lt;/Group&gt;&lt;/Citation&gt;_x000a_"/>
    <w:docVar w:name="NE.Ref{D4AF07CC-E5EA-4C5E-A5A4-A39CDF71BA7C}" w:val=" ADDIN NE.Ref.{D4AF07CC-E5EA-4C5E-A5A4-A39CDF71BA7C}&lt;Citation&gt;&lt;Group&gt;&lt;References&gt;&lt;Item&gt;&lt;ID&gt;418&lt;/ID&gt;&lt;UID&gt;{539AD291-1F3D-40BC-8271-04864C5D61CD}&lt;/UID&gt;&lt;Title&gt;??????????¡ì????????????&lt;/Title&gt;&lt;Template&gt;Book&lt;/Template&gt;&lt;Star&gt;0&lt;/Star&gt;&lt;Tag&gt;0&lt;/Tag&gt;&lt;Author&gt;???????¨¨&lt;/Author&gt;&lt;Year&gt;1986&lt;/Year&gt;&lt;Details&gt;&lt;_accessed&gt;60053243&lt;/_accessed&gt;&lt;_created&gt;60053242&lt;/_created&gt;&lt;_modified&gt;60053243&lt;/_modified&gt;&lt;_place_published&gt;??????&lt;/_place_published&gt;&lt;_publisher&gt;???????????¨¬??¡ì???¡§????????&lt;/_publisher&gt;&lt;/Details&gt;&lt;Extra&gt;&lt;DBUID&gt;{F2F0BADE-0539-416F-8F99-9BE45C02286C}&lt;/DBUID&gt;&lt;/Extra&gt;&lt;/Item&gt;&lt;/References&gt;&lt;/Group&gt;&lt;/Citation&gt;_x000a_"/>
    <w:docVar w:name="NE.Ref{D5D031D1-03B7-476C-BD3D-80AA65F764ED}" w:val=" ADDIN NE.Ref.{D5D031D1-03B7-476C-BD3D-80AA65F764ED}&lt;Citation&gt;&lt;Group&gt;&lt;References&gt;&lt;Item&gt;&lt;ID&gt;392&lt;/ID&gt;&lt;UID&gt;{C43DB9AC-2CE0-4A32-8A6E-F0B0B3CC6DBF}&lt;/UID&gt;&lt;Title&gt;????????????????????&lt;/Title&gt;&lt;Template&gt;Book&lt;/Template&gt;&lt;Star&gt;0&lt;/Star&gt;&lt;Tag&gt;0&lt;/Tag&gt;&lt;Author&gt;?????????¡ì?¡ì??????¡ì????¡ì?¨¨?????????¡ì?&lt;/Author&gt;&lt;Year&gt;1979&lt;/Year&gt;&lt;Details&gt;&lt;_accessed&gt;60044993&lt;/_accessed&gt;&lt;_created&gt;60044993&lt;/_created&gt;&lt;_modified&gt;60044993&lt;/_modified&gt;&lt;_place_published&gt;??????&lt;/_place_published&gt;&lt;_publisher&gt;??¡ì???¨¨???¡§¡§?????????&lt;/_publisher&gt;&lt;/Details&gt;&lt;Extra&gt;&lt;DBUID&gt;{F2F0BADE-0539-416F-8F99-9BE45C02286C}&lt;/DBUID&gt;&lt;/Extra&gt;&lt;/Item&gt;&lt;/References&gt;&lt;/Group&gt;&lt;/Citation&gt;_x000a_"/>
    <w:docVar w:name="NE.Ref{D8885A67-55FF-4583-8BC1-64A768D578CA}" w:val=" ADDIN NE.Ref.{D8885A67-55FF-4583-8BC1-64A768D578CA}&lt;Citation&gt;&lt;Group&gt;&lt;References&gt;&lt;Item&gt;&lt;ID&gt;309&lt;/ID&gt;&lt;UID&gt;{E794D879-3592-4EB7-A10E-D8BC91CE84CF}&lt;/UID&gt;&lt;Title&gt;Principles and applications of waveguide transmission&lt;/Title&gt;&lt;Template&gt;Journal Article&lt;/Template&gt;&lt;Star&gt;0&lt;/Star&gt;&lt;Tag&gt;0&lt;/Tag&gt;&lt;Author&gt;Southworth, George C&lt;/Author&gt;&lt;Year&gt;1950&lt;/Year&gt;&lt;Details&gt;&lt;_created&gt;60041953&lt;/_created&gt;&lt;_isbn&gt;1538-7305&lt;/_isbn&gt;&lt;_issue&gt;3&lt;/_issue&gt;&lt;_journal&gt;Bell System Technical Journal&lt;/_journal&gt;&lt;_modified&gt;60041953&lt;/_modified&gt;&lt;_pages&gt;295-342&lt;/_pages&gt;&lt;_volume&gt;29&lt;/_volume&gt;&lt;/Details&gt;&lt;Extra&gt;&lt;DBUID&gt;{F2F0BADE-0539-416F-8F99-9BE45C02286C}&lt;/DBUID&gt;&lt;/Extra&gt;&lt;/Item&gt;&lt;/References&gt;&lt;/Group&gt;&lt;/Citation&gt;_x000a_"/>
    <w:docVar w:name="NE.Ref{DA027189-A317-4C82-8AF1-F83E91E80938}" w:val=" ADDIN NE.Ref.{DA027189-A317-4C82-8AF1-F83E91E80938}&lt;Citation&gt;&lt;Group&gt;&lt;References&gt;&lt;Item&gt;&lt;ID&gt;304&lt;/ID&gt;&lt;UID&gt;{5CC6672A-E0FC-485E-98F1-85C40062D0D1}&lt;/UID&gt;&lt;Title&gt;Significant pulse-lengthening in a multigigawatt magnetically insulated transmission line oscillator&lt;/Title&gt;&lt;Template&gt;Journal Article&lt;/Template&gt;&lt;Star&gt;0&lt;/Star&gt;&lt;Tag&gt;0&lt;/Tag&gt;&lt;Author&gt;Haworth, M D; Baca, G; Benford, J; Englert, T; Hackett, K; Hendricks, K J; Henley, D; LaCour, M; Lemke, R W; Price, David&lt;/Author&gt;&lt;Year&gt;1998&lt;/Year&gt;&lt;Details&gt;&lt;_accessed&gt;60041982&lt;/_accessed&gt;&lt;_created&gt;60041848&lt;/_created&gt;&lt;_isbn&gt;0093-3813&lt;/_isbn&gt;&lt;_issue&gt;3&lt;/_issue&gt;&lt;_journal&gt;IEEE Transactions on Plasma Science&lt;/_journal&gt;&lt;_modified&gt;60041849&lt;/_modified&gt;&lt;_pages&gt;312-319&lt;/_pages&gt;&lt;_volume&gt;26&lt;/_volume&gt;&lt;/Details&gt;&lt;Extra&gt;&lt;DBUID&gt;{F2F0BADE-0539-416F-8F99-9BE45C02286C}&lt;/DBUID&gt;&lt;/Extra&gt;&lt;/Item&gt;&lt;/References&gt;&lt;/Group&gt;&lt;/Citation&gt;_x000a_"/>
    <w:docVar w:name="NE.Ref{DA92D1B7-0C74-4F16-A647-002A94DF4D32}" w:val=" ADDIN NE.Ref.{DA92D1B7-0C74-4F16-A647-002A94DF4D32}&lt;Citation&gt;&lt;Group&gt;&lt;References&gt;&lt;Item&gt;&lt;ID&gt;421&lt;/ID&gt;&lt;UID&gt;{D2F117CF-D024-42EF-8238-747921F475C8}&lt;/UID&gt;&lt;Title&gt;The vacuum switch&lt;/Title&gt;&lt;Template&gt;Journal Article&lt;/Template&gt;&lt;Star&gt;0&lt;/Star&gt;&lt;Tag&gt;0&lt;/Tag&gt;&lt;Author&gt;Reece, M P&lt;/Author&gt;&lt;Year&gt;1963&lt;/Year&gt;&lt;Details&gt;&lt;_created&gt;60053254&lt;/_created&gt;&lt;_issue&gt;99&lt;/_issue&gt;&lt;_journal&gt;Journal of the IEE&lt;/_journal&gt;&lt;_modified&gt;60053254&lt;/_modified&gt;&lt;_pages&gt;129-130&lt;/_pages&gt;&lt;_volume&gt;9&lt;/_volume&gt;&lt;/Details&gt;&lt;Extra&gt;&lt;DBUID&gt;{F2F0BADE-0539-416F-8F99-9BE45C02286C}&lt;/DBUID&gt;&lt;/Extra&gt;&lt;/Item&gt;&lt;/References&gt;&lt;/Group&gt;&lt;/Citation&gt;_x000a_"/>
    <w:docVar w:name="NE.Ref{DAB5A742-0096-4D6A-98DA-69D8032F313B}" w:val=" ADDIN NE.Ref.{DAB5A742-0096-4D6A-98DA-69D8032F313B}&lt;Citation&gt;&lt;Group&gt;&lt;References&gt;&lt;Item&gt;&lt;ID&gt;362&lt;/ID&gt;&lt;UID&gt;{317A4C9E-44B3-4755-9415-C5B49FD53CFA}&lt;/UID&gt;&lt;Title&gt;Long pulse, plasma cathode e-gun&lt;/Title&gt;&lt;Template&gt;Conference Proceedings&lt;/Template&gt;&lt;Star&gt;0&lt;/Star&gt;&lt;Tag&gt;0&lt;/Tag&gt;&lt;Author&gt;Goebel, D M; Schumacher, R W; Watkins, R M&lt;/Author&gt;&lt;Year&gt;1992&lt;/Year&gt;&lt;Details&gt;&lt;_bibtex_key&gt;GoebelSchumacher-362&lt;/_bibtex_key&gt;&lt;_created&gt;60043468&lt;/_created&gt;&lt;_isbn&gt;0000000000000&lt;/_isbn&gt;&lt;_modified&gt;60043468&lt;/_modified&gt;&lt;_pages&gt;1093-1098&lt;/_pages&gt;&lt;_publisher&gt;IEEE&lt;/_publisher&gt;&lt;_secondary_title&gt;High-Power Particle Beams, 1992 9th International Conference on&lt;/_secondary_title&gt;&lt;_volume&gt;2&lt;/_volume&gt;&lt;/Details&gt;&lt;Extra&gt;&lt;DBUID&gt;{F2F0BADE-0539-416F-8F99-9BE45C02286C}&lt;/DBUID&gt;&lt;/Extra&gt;&lt;/Item&gt;&lt;/References&gt;&lt;/Group&gt;&lt;/Citation&gt;_x000a_"/>
    <w:docVar w:name="NE.Ref{DB04790F-1CD7-4E39-A934-65F3C0788BF9}" w:val=" ADDIN NE.Ref.{DB04790F-1CD7-4E39-A934-65F3C0788BF9}&lt;Citation&gt;&lt;Group&gt;&lt;References&gt;&lt;Item&gt;&lt;ID&gt;347&lt;/ID&gt;&lt;UID&gt;{0C617A03-9FC1-4445-9FC4-FD9964A75822}&lt;/UID&gt;&lt;Title&gt;Gyrotron experiments employing a field emission array cathode&lt;/Title&gt;&lt;Template&gt;Journal Article&lt;/Template&gt;&lt;Star&gt;0&lt;/Star&gt;&lt;Tag&gt;0&lt;/Tag&gt;&lt;Author&gt;Garven, M; Spark, S N; Cross, A W; Cooke, S J; Phelps, ADR&lt;/Author&gt;&lt;Year&gt;1996&lt;/Year&gt;&lt;Details&gt;&lt;_created&gt;60043120&lt;/_created&gt;&lt;_issue&gt;11&lt;/_issue&gt;&lt;_journal&gt;Physical review letters&lt;/_journal&gt;&lt;_modified&gt;60043120&lt;/_modified&gt;&lt;_pages&gt;2320&lt;/_pages&gt;&lt;_volume&gt;77&lt;/_volume&gt;&lt;/Details&gt;&lt;Extra&gt;&lt;DBUID&gt;{F2F0BADE-0539-416F-8F99-9BE45C02286C}&lt;/DBUID&gt;&lt;/Extra&gt;&lt;/Item&gt;&lt;/References&gt;&lt;/Group&gt;&lt;/Citation&gt;_x000a_"/>
    <w:docVar w:name="NE.Ref{DB8F4948-C3D6-4809-A6E6-2481F09B38CB}" w:val=" ADDIN NE.Ref.{DB8F4948-C3D6-4809-A6E6-2481F09B38CB}&lt;Citation&gt;&lt;Group&gt;&lt;References&gt;&lt;Item&gt;&lt;ID&gt;345&lt;/ID&gt;&lt;UID&gt;{91B457F1-64AD-46CD-84C4-A4A7ABF04D66}&lt;/UID&gt;&lt;Title&gt;Field emitter arrays for plasma and microwave source applications&lt;/Title&gt;&lt;Template&gt;Journal Article&lt;/Template&gt;&lt;Star&gt;0&lt;/Star&gt;&lt;Tag&gt;0&lt;/Tag&gt;&lt;Author&gt;Jensen, Kevin L&lt;/Author&gt;&lt;Year&gt;1999&lt;/Year&gt;&lt;Details&gt;&lt;_accessed&gt;60043466&lt;/_accessed&gt;&lt;_created&gt;60043114&lt;/_created&gt;&lt;_isbn&gt;1070-664X&lt;/_isbn&gt;&lt;_issue&gt;5&lt;/_issue&gt;&lt;_journal&gt;Physics of Plasmas&lt;/_journal&gt;&lt;_modified&gt;60043466&lt;/_modified&gt;&lt;_pages&gt;2241-2253&lt;/_pages&gt;&lt;_volume&gt;6&lt;/_volume&gt;&lt;/Details&gt;&lt;Extra&gt;&lt;DBUID&gt;{F2F0BADE-0539-416F-8F99-9BE45C02286C}&lt;/DBUID&gt;&lt;/Extra&gt;&lt;/Item&gt;&lt;/References&gt;&lt;/Group&gt;&lt;/Citation&gt;_x000a_"/>
    <w:docVar w:name="NE.Ref{DBB98CFC-82D5-429F-84C0-ED0249267CEC}" w:val=" ADDIN NE.Ref.{DBB98CFC-82D5-429F-84C0-ED0249267CEC}&lt;Citation&gt;&lt;Group&gt;&lt;References&gt;&lt;Item&gt;&lt;ID&gt;306&lt;/ID&gt;&lt;UID&gt;{4A94F1C7-AED8-432C-9E60-79D720D925E6}&lt;/UID&gt;&lt;Title&gt;The tapered MILO&lt;/Title&gt;&lt;Template&gt;Journal Article&lt;/Template&gt;&lt;Star&gt;0&lt;/Star&gt;&lt;Tag&gt;0&lt;/Tag&gt;&lt;Author&gt;Eastwood, J W; Hawkins, K C; Hook, M P&lt;/Author&gt;&lt;Year&gt;1998&lt;/Year&gt;&lt;Details&gt;&lt;_accessed&gt;60093850&lt;/_accessed&gt;&lt;_bibtex_key&gt;EastwoodHawkins-306&lt;/_bibtex_key&gt;&lt;_created&gt;60041938&lt;/_created&gt;&lt;_isbn&gt;0093-3813&lt;/_isbn&gt;&lt;_issue&gt;3&lt;/_issue&gt;&lt;_journal&gt;IEEE Transactions on Plasma Science&lt;/_journal&gt;&lt;_modified&gt;60093850&lt;/_modified&gt;&lt;_pages&gt;698-713&lt;/_pages&gt;&lt;_volume&gt;26&lt;/_volume&gt;&lt;/Details&gt;&lt;Extra&gt;&lt;DBUID&gt;{F2F0BADE-0539-416F-8F99-9BE45C02286C}&lt;/DBUID&gt;&lt;/Extra&gt;&lt;/Item&gt;&lt;/References&gt;&lt;/Group&gt;&lt;/Citation&gt;_x000a_"/>
    <w:docVar w:name="NE.Ref{DBCEECDF-25C6-49A8-A618-BED76A812D98}" w:val=" ADDIN NE.Ref.{DBCEECDF-25C6-49A8-A618-BED76A812D98}&lt;Citation&gt;&lt;Group&gt;&lt;References&gt;&lt;Item&gt;&lt;ID&gt;398&lt;/ID&gt;&lt;UID&gt;{8E27878F-B3E4-42D6-A4E6-DC8D6C9F3E10}&lt;/UID&gt;&lt;Title&gt;Noniterative synthesis of convergent Pierce electron guns by the conformal mapping of electrode shapes using logarithmic transformation&lt;/Title&gt;&lt;Template&gt;Journal Article&lt;/Template&gt;&lt;Star&gt;0&lt;/Star&gt;&lt;Tag&gt;0&lt;/Tag&gt;&lt;Author&gt;Tiwary, Umashanker; Basu, B N&lt;/Author&gt;&lt;Year&gt;1988&lt;/Year&gt;&lt;Details&gt;&lt;_accessed&gt;60047261&lt;/_accessed&gt;&lt;_created&gt;60047255&lt;/_created&gt;&lt;_isbn&gt;0018-9383&lt;/_isbn&gt;&lt;_issue&gt;7&lt;/_issue&gt;&lt;_journal&gt;IEEE Transactions on Electron Devices&lt;/_journal&gt;&lt;_modified&gt;60047261&lt;/_modified&gt;&lt;_pages&gt;1184-1187&lt;/_pages&gt;&lt;_volume&gt;35&lt;/_volume&gt;&lt;/Details&gt;&lt;Extra&gt;&lt;DBUID&gt;{F2F0BADE-0539-416F-8F99-9BE45C02286C}&lt;/DBUID&gt;&lt;/Extra&gt;&lt;/Item&gt;&lt;/References&gt;&lt;/Group&gt;&lt;Group&gt;&lt;References&gt;&lt;Item&gt;&lt;ID&gt;397&lt;/ID&gt;&lt;UID&gt;{D44F08CD-104D-4476-88C4-C9D030A35997}&lt;/UID&gt;&lt;Title&gt;Noniterative method for the synthesis of convergent Pierce electron guns&lt;/Title&gt;&lt;Template&gt;Journal Article&lt;/Template&gt;&lt;Star&gt;0&lt;/Star&gt;&lt;Tag&gt;0&lt;/Tag&gt;&lt;Author&gt;Tiwary, Umashanker; Basu, B N&lt;/Author&gt;&lt;Year&gt;1987&lt;/Year&gt;&lt;Details&gt;&lt;_accessed&gt;60047261&lt;/_accessed&gt;&lt;_created&gt;60047255&lt;/_created&gt;&lt;_isbn&gt;0018-9383&lt;/_isbn&gt;&lt;_issue&gt;5&lt;/_issue&gt;&lt;_journal&gt;IEEE Transactions on Electron Devices&lt;/_journal&gt;&lt;_modified&gt;60047261&lt;/_modified&gt;&lt;_pages&gt;1218-1222&lt;/_pages&gt;&lt;_volume&gt;34&lt;/_volume&gt;&lt;/Details&gt;&lt;Extra&gt;&lt;DBUID&gt;{F2F0BADE-0539-416F-8F99-9BE45C02286C}&lt;/DBUID&gt;&lt;/Extra&gt;&lt;/Item&gt;&lt;/References&gt;&lt;/Group&gt;&lt;Group&gt;&lt;References&gt;&lt;Item&gt;&lt;ID&gt;395&lt;/ID&gt;&lt;UID&gt;{B15A2B7D-E615-48D9-9469-3BF14600990A}&lt;/UID&gt;&lt;Title&gt;Synthesis of the Pierce gun&lt;/Title&gt;&lt;Template&gt;Journal Article&lt;/Template&gt;&lt;Star&gt;0&lt;/Star&gt;&lt;Tag&gt;0&lt;/Tag&gt;&lt;Author&gt;Vaughan, J Rodney M&lt;/Author&gt;&lt;Year&gt;1981&lt;/Year&gt;&lt;Details&gt;&lt;_accessed&gt;60061603&lt;/_accessed&gt;&lt;_bibtex_key&gt;Vaughan-395&lt;/_bibtex_key&gt;&lt;_created&gt;60047250&lt;/_created&gt;&lt;_isbn&gt;0018-9383&lt;/_isbn&gt;&lt;_issue&gt;1&lt;/_issue&gt;&lt;_journal&gt;IEEE Transactions on Electron Devices&lt;/_journal&gt;&lt;_modified&gt;60047261&lt;/_modified&gt;&lt;_pages&gt;37-41&lt;/_pages&gt;&lt;_volume&gt;28&lt;/_volume&gt;&lt;/Details&gt;&lt;Extra&gt;&lt;DBUID&gt;{F2F0BADE-0539-416F-8F99-9BE45C02286C}&lt;/DBUID&gt;&lt;/Extra&gt;&lt;/Item&gt;&lt;/References&gt;&lt;/Group&gt;&lt;/Citation&gt;_x000a_"/>
    <w:docVar w:name="NE.Ref{DBD01252-79E7-487B-9AB3-D81DAA2A5D1C}" w:val=" ADDIN NE.Ref.{DBD01252-79E7-487B-9AB3-D81DAA2A5D1C}&lt;Citation&gt;&lt;Group&gt;&lt;References&gt;&lt;Item&gt;&lt;ID&gt;361&lt;/ID&gt;&lt;UID&gt;{A1205E42-F7C3-4C12-9EE5-A9306EFB4754}&lt;/UID&gt;&lt;Title&gt;Advances in plasma-filled microwave sources&lt;/Title&gt;&lt;Template&gt;Journal Article&lt;/Template&gt;&lt;Star&gt;0&lt;/Star&gt;&lt;Tag&gt;0&lt;/Tag&gt;&lt;Author&gt;Goebel, D M; Carmel, Y; Nusinovich, G S&lt;/Author&gt;&lt;Year&gt;1999&lt;/Year&gt;&lt;Details&gt;&lt;_accessed&gt;60094028&lt;/_accessed&gt;&lt;_bibtex_key&gt;GoebelCarmel-361&lt;/_bibtex_key&gt;&lt;_created&gt;60043465&lt;/_created&gt;&lt;_isbn&gt;1070-664X&lt;/_isbn&gt;&lt;_issue&gt;5&lt;/_issue&gt;&lt;_journal&gt;Physics of Plasmas&lt;/_journal&gt;&lt;_modified&gt;60094028&lt;/_modified&gt;&lt;_pages&gt;2225-2232&lt;/_pages&gt;&lt;_volume&gt;6&lt;/_volume&gt;&lt;/Details&gt;&lt;Extra&gt;&lt;DBUID&gt;{F2F0BADE-0539-416F-8F99-9BE45C02286C}&lt;/DBUID&gt;&lt;/Extra&gt;&lt;/Item&gt;&lt;/References&gt;&lt;/Group&gt;&lt;/Citation&gt;_x000a_"/>
    <w:docVar w:name="NE.Ref{DC1C3F1B-D4A0-46A2-B132-C869251415DA}" w:val=" ADDIN NE.Ref.{DC1C3F1B-D4A0-46A2-B132-C869251415DA}&lt;Citation&gt;&lt;Group&gt;&lt;References&gt;&lt;Item&gt;&lt;ID&gt;373&lt;/ID&gt;&lt;UID&gt;{F0B27D90-55D3-41BF-8503-37F27AC0B5C2}&lt;/UID&gt;&lt;Title&gt;Physics and technique of plasma electron sources&lt;/Title&gt;&lt;Template&gt;Journal Article&lt;/Template&gt;&lt;Star&gt;0&lt;/Star&gt;&lt;Tag&gt;0&lt;/Tag&gt;&lt;Author&gt;Oks, E M&lt;/Author&gt;&lt;Year&gt;1992&lt;/Year&gt;&lt;Details&gt;&lt;_created&gt;60044295&lt;/_created&gt;&lt;_isbn&gt;0963-0252&lt;/_isbn&gt;&lt;_issue&gt;4&lt;/_issue&gt;&lt;_journal&gt;Plasma Sources Science and Technology&lt;/_journal&gt;&lt;_modified&gt;60044295&lt;/_modified&gt;&lt;_pages&gt;249&lt;/_pages&gt;&lt;_volume&gt;1&lt;/_volume&gt;&lt;/Details&gt;&lt;Extra&gt;&lt;DBUID&gt;{F2F0BADE-0539-416F-8F99-9BE45C02286C}&lt;/DBUID&gt;&lt;/Extra&gt;&lt;/Item&gt;&lt;/References&gt;&lt;/Group&gt;&lt;/Citation&gt;_x000a_"/>
    <w:docVar w:name="NE.Ref{DF209B69-9A4C-45B0-B920-EED97EC9C05B}" w:val=" ADDIN NE.Ref.{DF209B69-9A4C-45B0-B920-EED97EC9C05B}&lt;Citation&gt;&lt;Group&gt;&lt;References&gt;&lt;Item&gt;&lt;ID&gt;417&lt;/ID&gt;&lt;UID&gt;{5C0452D1-1EA3-4754-AC19-58773595773B}&lt;/UID&gt;&lt;Title&gt;High voltage vacuum insulation: the physical basis&lt;/Title&gt;&lt;Template&gt;Book&lt;/Template&gt;&lt;Star&gt;0&lt;/Star&gt;&lt;Tag&gt;0&lt;/Tag&gt;&lt;Author&gt;Latham, R V&lt;/Author&gt;&lt;Year&gt;1981&lt;/Year&gt;&lt;Details&gt;&lt;_accessed&gt;60094831&lt;/_accessed&gt;&lt;_created&gt;60053237&lt;/_created&gt;&lt;_isbn&gt;0124371809&lt;/_isbn&gt;&lt;_modified&gt;60094831&lt;/_modified&gt;&lt;_place_published&gt;London&lt;/_place_published&gt;&lt;_publisher&gt;Academic Press&lt;/_publisher&gt;&lt;/Details&gt;&lt;Extra&gt;&lt;DBUID&gt;{F2F0BADE-0539-416F-8F99-9BE45C02286C}&lt;/DBUID&gt;&lt;/Extra&gt;&lt;/Item&gt;&lt;/References&gt;&lt;/Group&gt;&lt;Group&gt;&lt;References&gt;&lt;Item&gt;&lt;ID&gt;394&lt;/ID&gt;&lt;UID&gt;{1E75CE26-1E24-486E-A20D-0F19B9D2787F}&lt;/UID&gt;&lt;Title&gt;????????¡ì???????????????????????????????&lt;/Title&gt;&lt;Template&gt;Book&lt;/Template&gt;&lt;Star&gt;0&lt;/Star&gt;&lt;Tag&gt;0&lt;/Tag&gt;&lt;Author&gt;??¡ì?????; ?????¨¬&lt;/Author&gt;&lt;Year&gt;1985&lt;/Year&gt;&lt;Details&gt;&lt;_accessed&gt;60093825&lt;/_accessed&gt;&lt;_created&gt;60045020&lt;/_created&gt;&lt;_modified&gt;60093825&lt;/_modified&gt;&lt;_place_published&gt;??????&lt;/_place_published&gt;&lt;_publisher&gt;??¡ì???¨¨???¡§¡§?????????&lt;/_publisher&gt;&lt;/Details&gt;&lt;Extra&gt;&lt;DBUID&gt;{F2F0BADE-0539-416F-8F99-9BE45C02286C}&lt;/DBUID&gt;&lt;/Extra&gt;&lt;/Item&gt;&lt;/References&gt;&lt;/Group&gt;&lt;/Citation&gt;_x000a_"/>
    <w:docVar w:name="NE.Ref{DF68CF56-21DF-4501-A3E2-3BAAA16B60D0}" w:val=" ADDIN NE.Ref.{DF68CF56-21DF-4501-A3E2-3BAAA16B60D0}&lt;Citation&gt;&lt;Group&gt;&lt;References&gt;&lt;Item&gt;&lt;ID&gt;357&lt;/ID&gt;&lt;UID&gt;{FA83E858-A7A5-4792-879B-A1E6B401BCF9}&lt;/UID&gt;&lt;Title&gt;Electron emission from ferroelectrics-a review&lt;/Title&gt;&lt;Template&gt;Journal Article&lt;/Template&gt;&lt;Star&gt;0&lt;/Star&gt;&lt;Tag&gt;0&lt;/Tag&gt;&lt;Author&gt;Riege, H&lt;/Author&gt;&lt;Year&gt;1994&lt;/Year&gt;&lt;Details&gt;&lt;_created&gt;60043244&lt;/_created&gt;&lt;_isbn&gt;0168-9002&lt;/_isbn&gt;&lt;_issue&gt;1&lt;/_issue&gt;&lt;_journal&gt;Nuclear Instruments and Methods in Physics Research Section A: Accelerators, Spectrometers, Detectors and Associated Equipment&lt;/_journal&gt;&lt;_modified&gt;60043244&lt;/_modified&gt;&lt;_pages&gt;80-89&lt;/_pages&gt;&lt;_volume&gt;340&lt;/_volume&gt;&lt;/Details&gt;&lt;Extra&gt;&lt;DBUID&gt;{F2F0BADE-0539-416F-8F99-9BE45C02286C}&lt;/DBUID&gt;&lt;/Extra&gt;&lt;/Item&gt;&lt;/References&gt;&lt;/Group&gt;&lt;Group&gt;&lt;References&gt;&lt;Item&gt;&lt;ID&gt;358&lt;/ID&gt;&lt;UID&gt;{44A8A65C-5EF8-4419-BAF3-F33DA202F973}&lt;/UID&gt;&lt;Title&gt;Repeatable electron emission from (Pb, La)(Zr, Ti) O3 ferroelectric cathodes using direct?\current reset&lt;/Title&gt;&lt;Template&gt;Journal Article&lt;/Template&gt;&lt;Star&gt;0&lt;/Star&gt;&lt;Tag&gt;0&lt;/Tag&gt;&lt;Author&gt;Cavazos, T C; Wilbanks, W L; Fleddermann, C B; Shiffler, D A&lt;/Author&gt;&lt;Year&gt;1994&lt;/Year&gt;&lt;Details&gt;&lt;_created&gt;60043245&lt;/_created&gt;&lt;_isbn&gt;0003-6951&lt;/_isbn&gt;&lt;_issue&gt;20&lt;/_issue&gt;&lt;_journal&gt;Applied physics letters&lt;/_journal&gt;&lt;_modified&gt;60043245&lt;/_modified&gt;&lt;_pages&gt;2612-2614&lt;/_pages&gt;&lt;_volume&gt;65&lt;/_volume&gt;&lt;/Details&gt;&lt;Extra&gt;&lt;DBUID&gt;{F2F0BADE-0539-416F-8F99-9BE45C02286C}&lt;/DBUID&gt;&lt;/Extra&gt;&lt;/Item&gt;&lt;/References&gt;&lt;/Group&gt;&lt;Group&gt;&lt;References&gt;&lt;Item&gt;&lt;ID&gt;356&lt;/ID&gt;&lt;UID&gt;{F161697B-A216-4E89-9C8C-1638D6407B61}&lt;/UID&gt;&lt;Title&gt;Ferroelectric sources and their application to pulsed power: A review&lt;/Title&gt;&lt;Template&gt;Journal Article&lt;/Template&gt;&lt;Star&gt;0&lt;/Star&gt;&lt;Tag&gt;0&lt;/Tag&gt;&lt;Author&gt;Fleddermann, Charles B; Nation, John A&lt;/Author&gt;&lt;Year&gt;1997&lt;/Year&gt;&lt;Details&gt;&lt;_accessed&gt;60043503&lt;/_accessed&gt;&lt;_created&gt;60043243&lt;/_created&gt;&lt;_isbn&gt;0093-3813&lt;/_isbn&gt;&lt;_issue&gt;2&lt;/_issue&gt;&lt;_journal&gt;IEEE Transactions on Plasma Science&lt;/_journal&gt;&lt;_modified&gt;60043503&lt;/_modified&gt;&lt;_pages&gt;212-220&lt;/_pages&gt;&lt;_volume&gt;25&lt;/_volume&gt;&lt;/Details&gt;&lt;Extra&gt;&lt;DBUID&gt;{F2F0BADE-0539-416F-8F99-9BE45C02286C}&lt;/DBUID&gt;&lt;/Extra&gt;&lt;/Item&gt;&lt;/References&gt;&lt;/Group&gt;&lt;Group&gt;&lt;References&gt;&lt;Item&gt;&lt;ID&gt;359&lt;/ID&gt;&lt;UID&gt;{6F862841-B52C-4257-9113-46A241346772}&lt;/UID&gt;&lt;Title&gt;Kiloampere and microsecond electron beams from ferroelectric cathodes&lt;/Title&gt;&lt;Template&gt;Journal Article&lt;/Template&gt;&lt;Star&gt;0&lt;/Star&gt;&lt;Tag&gt;0&lt;/Tag&gt;&lt;Author&gt;Advani, Rahul N; Hogge, J-P; Kreischer, Kenneth E; Mulligan, William J; Temkin, Richard J; Kirkman, G F; Jiang, B; Reinhardt, N&lt;/Author&gt;&lt;Year&gt;1998&lt;/Year&gt;&lt;Details&gt;&lt;_accessed&gt;60043503&lt;/_accessed&gt;&lt;_created&gt;60043246&lt;/_created&gt;&lt;_isbn&gt;0093-3813&lt;/_isbn&gt;&lt;_issue&gt;4&lt;/_issue&gt;&lt;_journal&gt;IEEE Transactions on Plasma Science&lt;/_journal&gt;&lt;_modified&gt;60043503&lt;/_modified&gt;&lt;_pages&gt;1347-1352&lt;/_pages&gt;&lt;_volume&gt;26&lt;/_volume&gt;&lt;/Details&gt;&lt;Extra&gt;&lt;DBUID&gt;{F2F0BADE-0539-416F-8F99-9BE45C02286C}&lt;/DBUID&gt;&lt;/Extra&gt;&lt;/Item&gt;&lt;/References&gt;&lt;/Group&gt;&lt;/Citation&gt;_x000a_"/>
    <w:docVar w:name="NE.Ref{E1276C31-A5D4-4E58-8CE4-A4239C582039}" w:val=" ADDIN NE.Ref.{E1276C31-A5D4-4E58-8CE4-A4239C582039}&lt;Citation&gt;&lt;Group&gt;&lt;References&gt;&lt;Item&gt;&lt;ID&gt;296&lt;/ID&gt;&lt;UID&gt;{5A116C9D-30C1-443E-BC2B-B924ABEEDCC8}&lt;/UID&gt;&lt;Title&gt;??¡ì????????????????¡ì?¡ì??????¡ì???????&lt;/Title&gt;&lt;Template&gt;Book&lt;/Template&gt;&lt;Star&gt;0&lt;/Star&gt;&lt;Tag&gt;0&lt;/Tag&gt;&lt;Author&gt;??????¡ì?&lt;/Author&gt;&lt;Year&gt;2010&lt;/Year&gt;&lt;Details&gt;&lt;_accessed&gt;60065983&lt;/_accessed&gt;&lt;_created&gt;60040683&lt;/_created&gt;&lt;_modified&gt;60040683&lt;/_modified&gt;&lt;_place_published&gt;??????&lt;/_place_published&gt;&lt;_publisher&gt;??¡ì???¨¨???¡§¡§?????????&lt;/_publisher&gt;&lt;/Details&gt;&lt;Extra&gt;&lt;DBUID&gt;{F2F0BADE-0539-416F-8F99-9BE45C02286C}&lt;/DBUID&gt;&lt;/Extra&gt;&lt;/Item&gt;&lt;/References&gt;&lt;/Group&gt;&lt;/Citation&gt;_x000a_"/>
    <w:docVar w:name="NE.Ref{E32D8F33-C7EF-4E97-BFAA-A5FB5325FF79}" w:val=" ADDIN NE.Ref.{E32D8F33-C7EF-4E97-BFAA-A5FB5325FF79}&lt;Citation&gt;&lt;Group&gt;&lt;References&gt;&lt;Item&gt;&lt;ID&gt;414&lt;/ID&gt;&lt;UID&gt;{8610298A-B35E-41AB-BF72-36C385D16EC0}&lt;/UID&gt;&lt;Title&gt;Vacuum arcs: theory and application&lt;/Title&gt;&lt;Template&gt;Book&lt;/Template&gt;&lt;Star&gt;0&lt;/Star&gt;&lt;Tag&gt;0&lt;/Tag&gt;&lt;Author&gt;Lafferty, James Martin; Cobine, James Dillon&lt;/Author&gt;&lt;Year&gt;1980&lt;/Year&gt;&lt;Details&gt;&lt;_accessed&gt;60052178&lt;/_accessed&gt;&lt;_created&gt;60052177&lt;/_created&gt;&lt;_isbn&gt;0471065064&lt;/_isbn&gt;&lt;_modified&gt;60052179&lt;/_modified&gt;&lt;_place_published&gt;New York&lt;/_place_published&gt;&lt;_publisher&gt;Wiley&lt;/_publisher&gt;&lt;/Details&gt;&lt;Extra&gt;&lt;DBUID&gt;{F2F0BADE-0539-416F-8F99-9BE45C02286C}&lt;/DBUID&gt;&lt;/Extra&gt;&lt;/Item&gt;&lt;/References&gt;&lt;/Group&gt;&lt;/Citation&gt;_x000a_"/>
    <w:docVar w:name="NE.Ref{E37783F5-18F9-406A-8D36-69D0655DB2F7}" w:val=" ADDIN NE.Ref.{E37783F5-18F9-406A-8D36-69D0655DB2F7}&lt;Citation&gt;&lt;Group&gt;&lt;References&gt;&lt;Item&gt;&lt;ID&gt;355&lt;/ID&gt;&lt;UID&gt;{90547292-4E2A-4CB6-86FA-2937A8536145}&lt;/UID&gt;&lt;Title&gt;Emission properties of top-layer scandate cathodes prepared by LAD&lt;/Title&gt;&lt;Template&gt;Journal Article&lt;/Template&gt;&lt;Star&gt;0&lt;/Star&gt;&lt;Tag&gt;0&lt;/Tag&gt;&lt;Author&gt;G?rtner, G; Geittner, P; Lydtin, H; Ritz, A&lt;/Author&gt;&lt;Year&gt;1997&lt;/Year&gt;&lt;Details&gt;&lt;_created&gt;60043226&lt;/_created&gt;&lt;_isbn&gt;0169-4332&lt;/_isbn&gt;&lt;_journal&gt;Applied surface science&lt;/_journal&gt;&lt;_modified&gt;60043226&lt;/_modified&gt;&lt;_pages&gt;11-17&lt;/_pages&gt;&lt;_volume&gt;111&lt;/_volume&gt;&lt;_bibtex_key&gt;G?rtnerGeittner-355&lt;/_bibtex_key&gt;&lt;/Details&gt;&lt;Extra&gt;&lt;DBUID&gt;{F2F0BADE-0539-416F-8F99-9BE45C02286C}&lt;/DBUID&gt;&lt;/Extra&gt;&lt;/Item&gt;&lt;/References&gt;&lt;/Group&gt;&lt;/Citation&gt;_x000a_"/>
    <w:docVar w:name="NE.Ref{E51BA298-E2C3-4603-9BDE-18E324647130}" w:val=" ADDIN NE.Ref.{E51BA298-E2C3-4603-9BDE-18E324647130}&lt;Citation&gt;&lt;Group&gt;&lt;References&gt;&lt;Item&gt;&lt;ID&gt;417&lt;/ID&gt;&lt;UID&gt;{5C0452D1-1EA3-4754-AC19-58773595773B}&lt;/UID&gt;&lt;Title&gt;High voltage vacuum insulation: the physical basis&lt;/Title&gt;&lt;Template&gt;Book&lt;/Template&gt;&lt;Star&gt;0&lt;/Star&gt;&lt;Tag&gt;0&lt;/Tag&gt;&lt;Author&gt;Latham, R V&lt;/Author&gt;&lt;Year&gt;1981&lt;/Year&gt;&lt;Details&gt;&lt;_accessed&gt;60094831&lt;/_accessed&gt;&lt;_created&gt;60053237&lt;/_created&gt;&lt;_isbn&gt;0124371809&lt;/_isbn&gt;&lt;_modified&gt;60094831&lt;/_modified&gt;&lt;_place_published&gt;London&lt;/_place_published&gt;&lt;_publisher&gt;Academic Press&lt;/_publisher&gt;&lt;/Details&gt;&lt;Extra&gt;&lt;DBUID&gt;{F2F0BADE-0539-416F-8F99-9BE45C02286C}&lt;/DBUID&gt;&lt;/Extra&gt;&lt;/Item&gt;&lt;/References&gt;&lt;/Group&gt;&lt;/Citation&gt;_x000a_"/>
    <w:docVar w:name="NE.Ref{E6337B93-B9A3-4865-8EE5-2FA570348571}" w:val=" ADDIN NE.Ref.{E6337B93-B9A3-4865-8EE5-2FA570348571}&lt;Citation&gt;&lt;Group&gt;&lt;References&gt;&lt;Item&gt;&lt;ID&gt;360&lt;/ID&gt;&lt;UID&gt;{24CC8AAC-72AA-42DA-AC4E-EB8F29F4A2ED}&lt;/UID&gt;&lt;Title&gt;High-power microwave source based on an unmagnetized backward-wave oscillator&lt;/Title&gt;&lt;Template&gt;Journal Article&lt;/Template&gt;&lt;Star&gt;0&lt;/Star&gt;&lt;Tag&gt;0&lt;/Tag&gt;&lt;Author&gt;Goebel, D M; Butler, J M; Schumacher, R W; Santoru, J; Eisenhart, R L&lt;/Author&gt;&lt;Year&gt;1994&lt;/Year&gt;&lt;Details&gt;&lt;_accessed&gt;60043503&lt;/_accessed&gt;&lt;_bibtex_key&gt;GoebelButler-360&lt;/_bibtex_key&gt;&lt;_created&gt;60043463&lt;/_created&gt;&lt;_isbn&gt;0093-3813&lt;/_isbn&gt;&lt;_issue&gt;5&lt;/_issue&gt;&lt;_journal&gt;IEEE Transactions on Plasma Science&lt;/_journal&gt;&lt;_modified&gt;60043503&lt;/_modified&gt;&lt;_pages&gt;547-553&lt;/_pages&gt;&lt;_volume&gt;22&lt;/_volume&gt;&lt;/Details&gt;&lt;Extra&gt;&lt;DBUID&gt;{F2F0BADE-0539-416F-8F99-9BE45C02286C}&lt;/DBUID&gt;&lt;/Extra&gt;&lt;/Item&gt;&lt;/References&gt;&lt;/Group&gt;&lt;/Citation&gt;_x000a_"/>
    <w:docVar w:name="NE.Ref{E6AE86EA-B058-4866-9417-BD711F4AD6D1}" w:val=" ADDIN NE.Ref.{E6AE86EA-B058-4866-9417-BD711F4AD6D1}&lt;Citation&gt;&lt;Group&gt;&lt;References&gt;&lt;Item&gt;&lt;ID&gt;431&lt;/ID&gt;&lt;UID&gt;{DF3F4050-EDD9-47E4-9B2B-FEBC0F0C0754}&lt;/UID&gt;&lt;Title&gt;Time delay of a triggered vacuum switch&lt;/Title&gt;&lt;Template&gt;Journal Article&lt;/Template&gt;&lt;Star&gt;0&lt;/Star&gt;&lt;Tag&gt;0&lt;/Tag&gt;&lt;Author&gt;Zhou, Zhengyang; Dai, Ling; Lin, Fuchang; Liao, Minfu; Zou, Jiyan&lt;/Author&gt;&lt;Year&gt;2011&lt;/Year&gt;&lt;Details&gt;&lt;_accessed&gt;60060172&lt;/_accessed&gt;&lt;_created&gt;60060172&lt;/_created&gt;&lt;_isbn&gt;1070-9878&lt;/_isbn&gt;&lt;_issue&gt;6&lt;/_issue&gt;&lt;_journal&gt;IEEE Transactions on Dielectrics and Electrical Insulation&lt;/_journal&gt;&lt;_modified&gt;60060172&lt;/_modified&gt;&lt;_pages&gt;2138-2142&lt;/_pages&gt;&lt;_volume&gt;18&lt;/_volume&gt;&lt;/Details&gt;&lt;Extra&gt;&lt;DBUID&gt;{F2F0BADE-0539-416F-8F99-9BE45C02286C}&lt;/DBUID&gt;&lt;/Extra&gt;&lt;/Item&gt;&lt;/References&gt;&lt;/Group&gt;&lt;Group&gt;&lt;References&gt;&lt;Item&gt;&lt;ID&gt;429&lt;/ID&gt;&lt;UID&gt;{DCC3C394-E49B-4B81-8C4B-22F2DDE51B6D}&lt;/UID&gt;&lt;Title&gt;Plasma stability in a triggered vacuum switch&lt;/Title&gt;&lt;Template&gt;Journal Article&lt;/Template&gt;&lt;Star&gt;0&lt;/Star&gt;&lt;Tag&gt;0&lt;/Tag&gt;&lt;Author&gt;Zhou, Zhengyang; Duan, Xiongying; Liao, Minfu; Xiaodong, Tan; Zou, Jiyan&lt;/Author&gt;&lt;Year&gt;2009&lt;/Year&gt;&lt;Details&gt;&lt;_accessed&gt;60060172&lt;/_accessed&gt;&lt;_created&gt;60060171&lt;/_created&gt;&lt;_isbn&gt;0093-3813&lt;/_isbn&gt;&lt;_issue&gt;4&lt;/_issue&gt;&lt;_journal&gt;IEEE Transactions on Plasma Science&lt;/_journal&gt;&lt;_modified&gt;60060172&lt;/_modified&gt;&lt;_pages&gt;555-559&lt;/_pages&gt;&lt;_volume&gt;37&lt;/_volume&gt;&lt;/Details&gt;&lt;Extra&gt;&lt;DBUID&gt;{F2F0BADE-0539-416F-8F99-9BE45C02286C}&lt;/DBUID&gt;&lt;/Extra&gt;&lt;/Item&gt;&lt;/References&gt;&lt;/Group&gt;&lt;Group&gt;&lt;References&gt;&lt;Item&gt;&lt;ID&gt;430&lt;/ID&gt;&lt;UID&gt;{DBC44580-332F-4F7C-9C68-7CAB73D8605F}&lt;/UID&gt;&lt;Title&gt;Initial plasma development of field-breakdown triggered vacuum switch&lt;/Title&gt;&lt;Template&gt;Journal Article&lt;/Template&gt;&lt;Star&gt;0&lt;/Star&gt;&lt;Tag&gt;0&lt;/Tag&gt;&lt;Author&gt;Zhou, Zhengyang; Liao, Minfu; Zou, Jiyan; Lin, Fuchang; Zhang, Li; Li, Hua&lt;/Author&gt;&lt;Year&gt;2011&lt;/Year&gt;&lt;Details&gt;&lt;_accessed&gt;60060172&lt;/_accessed&gt;&lt;_created&gt;60060171&lt;/_created&gt;&lt;_isbn&gt;0093-3813&lt;/_isbn&gt;&lt;_issue&gt;1&lt;/_issue&gt;&lt;_journal&gt;IEEE Transactions on Plasma Science&lt;/_journal&gt;&lt;_modified&gt;60060172&lt;/_modified&gt;&lt;_pages&gt;360-363&lt;/_pages&gt;&lt;_volume&gt;39&lt;/_volume&gt;&lt;/Details&gt;&lt;Extra&gt;&lt;DBUID&gt;{F2F0BADE-0539-416F-8F99-9BE45C02286C}&lt;/DBUID&gt;&lt;/Extra&gt;&lt;/Item&gt;&lt;/References&gt;&lt;/Group&gt;&lt;/Citation&gt;_x000a_"/>
    <w:docVar w:name="NE.Ref{E98BE5D5-8F9E-4B34-801E-3F927B7B0A60}" w:val=" ADDIN NE.Ref.{E98BE5D5-8F9E-4B34-801E-3F927B7B0A60}&lt;Citation&gt;&lt;Group&gt;&lt;References&gt;&lt;Item&gt;&lt;ID&gt;411&lt;/ID&gt;&lt;UID&gt;{4BD46CC8-66B2-45DC-BBF0-3A29C9429E88}&lt;/UID&gt;&lt;Title&gt;Electron guns for forming solid beams of high perveance and high convergence&lt;/Title&gt;&lt;Template&gt;Journal Article&lt;/Template&gt;&lt;Star&gt;0&lt;/Star&gt;&lt;Tag&gt;0&lt;/Tag&gt;&lt;Author&gt;Frost, R D; Purl, O T; Johnson, H R&lt;/Author&gt;&lt;Year&gt;1962&lt;/Year&gt;&lt;Details&gt;&lt;_created&gt;60049317&lt;/_created&gt;&lt;_isbn&gt;0096-8390&lt;/_isbn&gt;&lt;_issue&gt;8&lt;/_issue&gt;&lt;_journal&gt;Proceedings of the IRE&lt;/_journal&gt;&lt;_modified&gt;60049317&lt;/_modified&gt;&lt;_pages&gt;1800-1807&lt;/_pages&gt;&lt;_volume&gt;50&lt;/_volume&gt;&lt;/Details&gt;&lt;Extra&gt;&lt;DBUID&gt;{F2F0BADE-0539-416F-8F99-9BE45C02286C}&lt;/DBUID&gt;&lt;/Extra&gt;&lt;/Item&gt;&lt;/References&gt;&lt;/Group&gt;&lt;/Citation&gt;_x000a_"/>
    <w:docVar w:name="NE.Ref{EA086A2D-9E33-475C-921E-9DDADAFE06D5}" w:val=" ADDIN NE.Ref.{EA086A2D-9E33-475C-921E-9DDADAFE06D5}&lt;Citation&gt;&lt;Group&gt;&lt;References&gt;&lt;Item&gt;&lt;ID&gt;425&lt;/ID&gt;&lt;UID&gt;{B6216E34-DE42-4A7A-B100-232C395B75B8}&lt;/UID&gt;&lt;Title&gt;Plasma buildup and breakdown delay in a triggered vacuum gap&lt;/Title&gt;&lt;Template&gt;Journal Article&lt;/Template&gt;&lt;Star&gt;0&lt;/Star&gt;&lt;Tag&gt;0&lt;/Tag&gt;&lt;Author&gt;Green, A J; Christopoulos, C&lt;/Author&gt;&lt;Year&gt;1979&lt;/Year&gt;&lt;Details&gt;&lt;_accessed&gt;60060172&lt;/_accessed&gt;&lt;_created&gt;60060156&lt;/_created&gt;&lt;_isbn&gt;0093-3813&lt;/_isbn&gt;&lt;_issue&gt;2&lt;/_issue&gt;&lt;_journal&gt;IEEE Transactions on Plasma Science&lt;/_journal&gt;&lt;_modified&gt;60060165&lt;/_modified&gt;&lt;_pages&gt;111-115&lt;/_pages&gt;&lt;_volume&gt;7&lt;/_volume&gt;&lt;/Details&gt;&lt;Extra&gt;&lt;DBUID&gt;{F2F0BADE-0539-416F-8F99-9BE45C02286C}&lt;/DBUID&gt;&lt;/Extra&gt;&lt;/Item&gt;&lt;/References&gt;&lt;/Group&gt;&lt;/Citation&gt;_x000a_"/>
    <w:docVar w:name="NE.Ref{EA946492-E7F8-4432-92B2-88AF3F150847}" w:val=" ADDIN NE.Ref.{EA946492-E7F8-4432-92B2-88AF3F150847}&lt;Citation&gt;&lt;Group&gt;&lt;References&gt;&lt;Item&gt;&lt;ID&gt;359&lt;/ID&gt;&lt;UID&gt;{6F862841-B52C-4257-9113-46A241346772}&lt;/UID&gt;&lt;Title&gt;Kiloampere and microsecond electron beams from ferroelectric cathodes&lt;/Title&gt;&lt;Template&gt;Journal Article&lt;/Template&gt;&lt;Star&gt;0&lt;/Star&gt;&lt;Tag&gt;0&lt;/Tag&gt;&lt;Author&gt;Advani, R N; Hogge, J P; Kreischer, K E; Mulligan, W J; Temkin, R J; Kirkman, G F; Jiang, B; Reinhardt, N&lt;/Author&gt;&lt;Year&gt;1998&lt;/Year&gt;&lt;Details&gt;&lt;_accessed&gt;60093846&lt;/_accessed&gt;&lt;_bibtex_key&gt;AdvaniHogge-359&lt;/_bibtex_key&gt;&lt;_created&gt;60043246&lt;/_created&gt;&lt;_isbn&gt;0093-3813&lt;/_isbn&gt;&lt;_issue&gt;4&lt;/_issue&gt;&lt;_journal&gt;IEEE Transactions on Plasma Science&lt;/_journal&gt;&lt;_modified&gt;60093847&lt;/_modified&gt;&lt;_pages&gt;1347-1352&lt;/_pages&gt;&lt;_volume&gt;26&lt;/_volume&gt;&lt;/Details&gt;&lt;Extra&gt;&lt;DBUID&gt;{F2F0BADE-0539-416F-8F99-9BE45C02286C}&lt;/DBUID&gt;&lt;/Extra&gt;&lt;/Item&gt;&lt;/References&gt;&lt;/Group&gt;&lt;Group&gt;&lt;References&gt;&lt;Item&gt;&lt;ID&gt;358&lt;/ID&gt;&lt;UID&gt;{44A8A65C-5EF8-4419-BAF3-F33DA202F973}&lt;/UID&gt;&lt;Title&gt;Repeatable electron emission from (Pb, La)(Zr, Ti) O3 ferroelectric cathodes using direct?\current reset&lt;/Title&gt;&lt;Template&gt;Journal Article&lt;/Template&gt;&lt;Star&gt;0&lt;/Star&gt;&lt;Tag&gt;0&lt;/Tag&gt;&lt;Author&gt;Cavazos, T C; Wilbanks, W L; Fleddermann, C B; Shiffler, D A&lt;/Author&gt;&lt;Year&gt;1994&lt;/Year&gt;&lt;Details&gt;&lt;_bibtex_key&gt;CavazosWilbanks-358&lt;/_bibtex_key&gt;&lt;_created&gt;60043245&lt;/_created&gt;&lt;_isbn&gt;0003-6951&lt;/_isbn&gt;&lt;_issue&gt;20&lt;/_issue&gt;&lt;_journal&gt;Applied physics letters&lt;/_journal&gt;&lt;_modified&gt;60043245&lt;/_modified&gt;&lt;_pages&gt;2612-2614&lt;/_pages&gt;&lt;_volume&gt;65&lt;/_volume&gt;&lt;/Details&gt;&lt;Extra&gt;&lt;DBUID&gt;{F2F0BADE-0539-416F-8F99-9BE45C02286C}&lt;/DBUID&gt;&lt;/Extra&gt;&lt;/Item&gt;&lt;/References&gt;&lt;/Group&gt;&lt;Group&gt;&lt;References&gt;&lt;Item&gt;&lt;ID&gt;356&lt;/ID&gt;&lt;UID&gt;{F161697B-A216-4E89-9C8C-1638D6407B61}&lt;/UID&gt;&lt;Title&gt;Ferroelectric sources and their application to pulsed power: A review&lt;/Title&gt;&lt;Template&gt;Journal Article&lt;/Template&gt;&lt;Star&gt;0&lt;/Star&gt;&lt;Tag&gt;0&lt;/Tag&gt;&lt;Author&gt;Fleddermann, C B; Nation, J A&lt;/Author&gt;&lt;Year&gt;1997&lt;/Year&gt;&lt;Details&gt;&lt;_accessed&gt;60093851&lt;/_accessed&gt;&lt;_bibtex_key&gt;FleddermannNation-356&lt;/_bibtex_key&gt;&lt;_created&gt;60043243&lt;/_created&gt;&lt;_isbn&gt;0093-3813&lt;/_isbn&gt;&lt;_issue&gt;2&lt;/_issue&gt;&lt;_journal&gt;IEEE Transactions on Plasma Science&lt;/_journal&gt;&lt;_modified&gt;60093851&lt;/_modified&gt;&lt;_pages&gt;212-220&lt;/_pages&gt;&lt;_volume&gt;25&lt;/_volume&gt;&lt;/Details&gt;&lt;Extra&gt;&lt;DBUID&gt;{F2F0BADE-0539-416F-8F99-9BE45C02286C}&lt;/DBUID&gt;&lt;/Extra&gt;&lt;/Item&gt;&lt;/References&gt;&lt;/Group&gt;&lt;Group&gt;&lt;References&gt;&lt;Item&gt;&lt;ID&gt;357&lt;/ID&gt;&lt;UID&gt;{FA83E858-A7A5-4792-879B-A1E6B401BCF9}&lt;/UID&gt;&lt;Title&gt;Electron emission from ferroelectrics-a review&lt;/Title&gt;&lt;Template&gt;Journal Article&lt;/Template&gt;&lt;Star&gt;0&lt;/Star&gt;&lt;Tag&gt;0&lt;/Tag&gt;&lt;Author&gt;Riege, H&lt;/Author&gt;&lt;Year&gt;1994&lt;/Year&gt;&lt;Details&gt;&lt;_bibtex_key&gt;Riege-357&lt;/_bibtex_key&gt;&lt;_created&gt;60043244&lt;/_created&gt;&lt;_isbn&gt;0168-9002&lt;/_isbn&gt;&lt;_issue&gt;1&lt;/_issue&gt;&lt;_journal&gt;Nuclear Instruments and Methods in Physics Research Section A: Accelerators, Spectrometers, Detectors and Associated Equipment&lt;/_journal&gt;&lt;_modified&gt;60043244&lt;/_modified&gt;&lt;_pages&gt;80-89&lt;/_pages&gt;&lt;_volume&gt;340&lt;/_volume&gt;&lt;/Details&gt;&lt;Extra&gt;&lt;DBUID&gt;{F2F0BADE-0539-416F-8F99-9BE45C02286C}&lt;/DBUID&gt;&lt;/Extra&gt;&lt;/Item&gt;&lt;/References&gt;&lt;/Group&gt;&lt;/Citation&gt;_x000a_"/>
    <w:docVar w:name="NE.Ref{EC08301F-A7CF-44C9-88DC-8BEAAD6A2C45}" w:val=" ADDIN NE.Ref.{EC08301F-A7CF-44C9-88DC-8BEAAD6A2C45}&lt;Citation&gt;&lt;Group&gt;&lt;References&gt;&lt;Item&gt;&lt;ID&gt;304&lt;/ID&gt;&lt;UID&gt;{5CC6672A-E0FC-485E-98F1-85C40062D0D1}&lt;/UID&gt;&lt;Title&gt;Significant pulse-lengthening in a multigigawatt magnetically insulated transmission line oscillator&lt;/Title&gt;&lt;Template&gt;Journal Article&lt;/Template&gt;&lt;Star&gt;0&lt;/Star&gt;&lt;Tag&gt;0&lt;/Tag&gt;&lt;Author&gt;Haworth, M D; Baca, G; Benford, J; Englert, T; Hackett, K; Hendricks, K J; Henley, D; LaCour, M; Lemke, R W; Price, David&lt;/Author&gt;&lt;Year&gt;1998&lt;/Year&gt;&lt;Details&gt;&lt;_accessed&gt;60041982&lt;/_accessed&gt;&lt;_created&gt;60041848&lt;/_created&gt;&lt;_isbn&gt;0093-3813&lt;/_isbn&gt;&lt;_issue&gt;3&lt;/_issue&gt;&lt;_journal&gt;IEEE Transactions on Plasma Science&lt;/_journal&gt;&lt;_modified&gt;60041849&lt;/_modified&gt;&lt;_pages&gt;312-319&lt;/_pages&gt;&lt;_volume&gt;26&lt;/_volume&gt;&lt;/Details&gt;&lt;Extra&gt;&lt;DBUID&gt;{F2F0BADE-0539-416F-8F99-9BE45C02286C}&lt;/DBUID&gt;&lt;/Extra&gt;&lt;/Item&gt;&lt;/References&gt;&lt;/Group&gt;&lt;Group&gt;&lt;References&gt;&lt;Item&gt;&lt;ID&gt;305&lt;/ID&gt;&lt;UID&gt;{444E9410-0A2B-4EF1-BAF7-E2017A909383}&lt;/UID&gt;&lt;Title&gt;Increasing the RF energy per pulse of an RKO&lt;/Title&gt;&lt;Template&gt;Journal Article&lt;/Template&gt;&lt;Star&gt;0&lt;/Star&gt;&lt;Tag&gt;0&lt;/Tag&gt;&lt;Author&gt;Hendricks, K J; Haworth, M D; Englert, T; Shiffler, Don; Baca, G; Coleman, P D; Bowers, L; Lemke, R W; Spencer, Thomas A; Arman, M Joseph&lt;/Author&gt;&lt;Year&gt;1998&lt;/Year&gt;&lt;Details&gt;&lt;_accessed&gt;60041850&lt;/_accessed&gt;&lt;_created&gt;60041850&lt;/_created&gt;&lt;_isbn&gt;0093-3813&lt;/_isbn&gt;&lt;_issue&gt;3&lt;/_issue&gt;&lt;_journal&gt;IEEE Transactions on Plasma Science&lt;/_journal&gt;&lt;_modified&gt;60041851&lt;/_modified&gt;&lt;_pages&gt;320-325&lt;/_pages&gt;&lt;_volume&gt;26&lt;/_volume&gt;&lt;/Details&gt;&lt;Extra&gt;&lt;DBUID&gt;{F2F0BADE-0539-416F-8F99-9BE45C02286C}&lt;/DBUID&gt;&lt;/Extra&gt;&lt;/Item&gt;&lt;/References&gt;&lt;/Group&gt;&lt;/Citation&gt;_x000a_"/>
    <w:docVar w:name="NE.Ref{EC3C2907-3EAB-43FB-B48A-670117FB1633}" w:val=" ADDIN NE.Ref.{EC3C2907-3EAB-43FB-B48A-670117FB1633}&lt;Citation&gt;&lt;Group&gt;&lt;References&gt;&lt;Item&gt;&lt;ID&gt;424&lt;/ID&gt;&lt;UID&gt;{2BE00F26-4EFB-42C8-AE86-1411F6629BCA}&lt;/UID&gt;&lt;Title&gt;Triggering mechanisms in triggered vacuum gaps&lt;/Title&gt;&lt;Template&gt;Journal Article&lt;/Template&gt;&lt;Star&gt;0&lt;/Star&gt;&lt;Tag&gt;0&lt;/Tag&gt;&lt;Author&gt;Boxman, R L&lt;/Author&gt;&lt;Year&gt;1977&lt;/Year&gt;&lt;Details&gt;&lt;_accessed&gt;60093849&lt;/_accessed&gt;&lt;_created&gt;60060153&lt;/_created&gt;&lt;_isbn&gt;0018-9383&lt;/_isbn&gt;&lt;_issue&gt;2&lt;/_issue&gt;&lt;_journal&gt;IEEE Transactions on Electron Devices&lt;/_journal&gt;&lt;_modified&gt;60093850&lt;/_modified&gt;&lt;_pages&gt;122-128&lt;/_pages&gt;&lt;_volume&gt;24&lt;/_volume&gt;&lt;/Details&gt;&lt;Extra&gt;&lt;DBUID&gt;{F2F0BADE-0539-416F-8F99-9BE45C02286C}&lt;/DBUID&gt;&lt;/Extra&gt;&lt;/Item&gt;&lt;/References&gt;&lt;/Group&gt;&lt;/Citation&gt;_x000a_"/>
    <w:docVar w:name="NE.Ref{EFA063D1-3FD2-43BA-B339-B5CE5FF2FFC1}" w:val=" ADDIN NE.Ref.{EFA063D1-3FD2-43BA-B339-B5CE5FF2FFC1}&lt;Citation&gt;&lt;Group&gt;&lt;References&gt;&lt;Item&gt;&lt;ID&gt;318&lt;/ID&gt;&lt;UID&gt;{4E082CC6-394F-4FFE-BE64-36AA818F8BAB}&lt;/UID&gt;&lt;Title&gt;Novel cathode for field-emission applications&lt;/Title&gt;&lt;Template&gt;Journal Article&lt;/Template&gt;&lt;Star&gt;0&lt;/Star&gt;&lt;Tag&gt;0&lt;/Tag&gt;&lt;Author&gt;Garate, E; McWilliams, R D; Voss, D E; Lovesee, A L; Hendricks, K J; Spencer, T A; Clark, M C; Fisher, A&lt;/Author&gt;&lt;Year&gt;1995&lt;/Year&gt;&lt;Details&gt;&lt;_accessed&gt;60093851&lt;/_accessed&gt;&lt;_created&gt;60042037&lt;/_created&gt;&lt;_isbn&gt;0034-6748&lt;/_isbn&gt;&lt;_issue&gt;3&lt;/_issue&gt;&lt;_journal&gt;Review of scientific instruments&lt;/_journal&gt;&lt;_modified&gt;60093851&lt;/_modified&gt;&lt;_pages&gt;2528-2532&lt;/_pages&gt;&lt;_volume&gt;66&lt;/_volume&gt;&lt;_bibtex_key&gt;GarateMcwilliams-318&lt;/_bibtex_key&gt;&lt;/Details&gt;&lt;Extra&gt;&lt;DBUID&gt;{F2F0BADE-0539-416F-8F99-9BE45C02286C}&lt;/DBUID&gt;&lt;/Extra&gt;&lt;/Item&gt;&lt;/References&gt;&lt;/Group&gt;&lt;Group&gt;&lt;References&gt;&lt;Item&gt;&lt;ID&gt;305&lt;/ID&gt;&lt;UID&gt;{444E9410-0A2B-4EF1-BAF7-E2017A909383}&lt;/UID&gt;&lt;Title&gt;Increasing the RF energy per pulse of an RKO&lt;/Title&gt;&lt;Template&gt;Journal Article&lt;/Template&gt;&lt;Star&gt;0&lt;/Star&gt;&lt;Tag&gt;0&lt;/Tag&gt;&lt;Author&gt;Hendricks, K J; Haworth, M D; Englert, T; Shiffler, Don; Baca, G; Coleman, P D; Bowers, L; Lemke, R W; Spencer, Thomas A; Arman, M Joseph&lt;/Author&gt;&lt;Year&gt;1998&lt;/Year&gt;&lt;Details&gt;&lt;_accessed&gt;60041850&lt;/_accessed&gt;&lt;_created&gt;60041850&lt;/_created&gt;&lt;_isbn&gt;0093-3813&lt;/_isbn&gt;&lt;_issue&gt;3&lt;/_issue&gt;&lt;_journal&gt;IEEE Transactions on Plasma Science&lt;/_journal&gt;&lt;_modified&gt;60041851&lt;/_modified&gt;&lt;_pages&gt;320-325&lt;/_pages&gt;&lt;_volume&gt;26&lt;/_volume&gt;&lt;_bibtex_key&gt;HendricksHaworth-305&lt;/_bibtex_key&gt;&lt;/Details&gt;&lt;Extra&gt;&lt;DBUID&gt;{F2F0BADE-0539-416F-8F99-9BE45C02286C}&lt;/DBUID&gt;&lt;/Extra&gt;&lt;/Item&gt;&lt;/References&gt;&lt;/Group&gt;&lt;Group&gt;&lt;References&gt;&lt;Item&gt;&lt;ID&gt;341&lt;/ID&gt;&lt;UID&gt;{52B2D9B8-8C76-4ADC-803C-98C0BD7A7988}&lt;/UID&gt;&lt;Title&gt;Gases evolved from the common cold cathode&lt;/Title&gt;&lt;Template&gt;Conference Paper&lt;/Template&gt;&lt;Star&gt;0&lt;/Star&gt;&lt;Tag&gt;0&lt;/Tag&gt;&lt;Author&gt;Litz, M S; Judy, D C; Huttlin, G A; Lazard, C J&lt;/Author&gt;&lt;Year&gt;1996&lt;/Year&gt;&lt;Details&gt;&lt;_created&gt;60043083&lt;/_created&gt;&lt;_modified&gt;60093990&lt;/_modified&gt;&lt;_pages&gt;90-95&lt;/_pages&gt;&lt;_publisher&gt;International Society for Optics and Photonics&lt;/_publisher&gt;&lt;_secondary_title&gt;SPIE&amp;apos;s 1996 International Symposium on Optical Science, Engineering, and Instrumentation&lt;/_secondary_title&gt;&lt;_bibtex_key&gt;LitzJudy-341&lt;/_bibtex_key&gt;&lt;_accessed&gt;60093988&lt;/_accessed&gt;&lt;/Details&gt;&lt;Extra&gt;&lt;DBUID&gt;{F2F0BADE-0539-416F-8F99-9BE45C02286C}&lt;/DBUID&gt;&lt;/Extra&gt;&lt;/Item&gt;&lt;/References&gt;&lt;/Group&gt;&lt;Group&gt;&lt;References&gt;&lt;Item&gt;&lt;ID&gt;343&lt;/ID&gt;&lt;UID&gt;{74C6C92B-7939-4E56-BB59-927F0542D557}&lt;/UID&gt;&lt;Title&gt;Field emission cathodes using commercial carbon fibers&lt;/Title&gt;&lt;Template&gt;Journal Article&lt;/Template&gt;&lt;Star&gt;0&lt;/Star&gt;&lt;Tag&gt;0&lt;/Tag&gt;&lt;Author&gt;Prohaska, R; Fisher, A&lt;/Author&gt;&lt;Year&gt;1982&lt;/Year&gt;&lt;Details&gt;&lt;_created&gt;60043084&lt;/_created&gt;&lt;_isbn&gt;0034-6748&lt;/_isbn&gt;&lt;_issue&gt;7&lt;/_issue&gt;&lt;_journal&gt;Review of Scientific Instruments&lt;/_journal&gt;&lt;_modified&gt;60043084&lt;/_modified&gt;&lt;_pages&gt;1092-1093&lt;/_pages&gt;&lt;_volume&gt;53&lt;/_volume&gt;&lt;_bibtex_key&gt;ProhaskaFisher-343&lt;/_bibtex_key&gt;&lt;/Details&gt;&lt;Extra&gt;&lt;DBUID&gt;{F2F0BADE-0539-416F-8F99-9BE45C02286C}&lt;/DBUID&gt;&lt;/Extra&gt;&lt;/Item&gt;&lt;/References&gt;&lt;/Group&gt;&lt;/Citation&gt;_x000a_"/>
    <w:docVar w:name="NE.Ref{F21A13D1-A911-49EE-B439-B53DDDBF7CE5}" w:val=" ADDIN NE.Ref.{F21A13D1-A911-49EE-B439-B53DDDBF7CE5}&lt;Citation&gt;&lt;Group&gt;&lt;References&gt;&lt;Item&gt;&lt;ID&gt;308&lt;/ID&gt;&lt;UID&gt;{8A34EB96-7F5E-4C2F-B5DE-22DACFC96CD9}&lt;/UID&gt;&lt;Title&gt;Antenna theory: analysis and design&lt;/Title&gt;&lt;Template&gt;Book&lt;/Template&gt;&lt;Star&gt;0&lt;/Star&gt;&lt;Tag&gt;0&lt;/Tag&gt;&lt;Author&gt;Balanis, C A&lt;/Author&gt;&lt;Year&gt;2012&lt;/Year&gt;&lt;Details&gt;&lt;_accessed&gt;60094017&lt;/_accessed&gt;&lt;_bibtex_key&gt;Balanis-308&lt;/_bibtex_key&gt;&lt;_created&gt;60041952&lt;/_created&gt;&lt;_isbn&gt;0471714615&lt;/_isbn&gt;&lt;_modified&gt;60094017&lt;/_modified&gt;&lt;_publisher&gt;John Wiley &amp;amp; Sons&lt;/_publisher&gt;&lt;/Details&gt;&lt;Extra&gt;&lt;DBUID&gt;{F2F0BADE-0539-416F-8F99-9BE45C02286C}&lt;/DBUID&gt;&lt;/Extra&gt;&lt;/Item&gt;&lt;/References&gt;&lt;/Group&gt;&lt;/Citation&gt;_x000a_"/>
    <w:docVar w:name="NE.Ref{F4863FD3-1279-49FD-B8C0-47D83A943AFC}" w:val=" ADDIN NE.Ref.{F4863FD3-1279-49FD-B8C0-47D83A943AFC}&lt;Citation&gt;&lt;Group&gt;&lt;References&gt;&lt;Item&gt;&lt;ID&gt;301&lt;/ID&gt;&lt;UID&gt;{EF6DEC9E-0518-4F7B-9908-C258FFD295D8}&lt;/UID&gt;&lt;Title&gt;Intense charged particle beams&lt;/Title&gt;&lt;Template&gt;Book&lt;/Template&gt;&lt;Star&gt;0&lt;/Star&gt;&lt;Tag&gt;0&lt;/Tag&gt;&lt;Author&gt;Miller, R B&lt;/Author&gt;&lt;Year&gt;1982&lt;/Year&gt;&lt;Details&gt;&lt;_accessed&gt;60041785&lt;/_accessed&gt;&lt;_created&gt;60041785&lt;/_created&gt;&lt;_modified&gt;60041785&lt;/_modified&gt;&lt;_publisher&gt;Springer&lt;/_publisher&gt;&lt;_volume&gt;4&lt;/_volume&gt;&lt;/Details&gt;&lt;Extra&gt;&lt;DBUID&gt;{F2F0BADE-0539-416F-8F99-9BE45C02286C}&lt;/DBUID&gt;&lt;/Extra&gt;&lt;/Item&gt;&lt;/References&gt;&lt;/Group&gt;&lt;/Citation&gt;_x000a_"/>
    <w:docVar w:name="NE.Ref{F53B7349-42C8-4757-B3F7-9A4B52500839}" w:val=" ADDIN NE.Ref.{F53B7349-42C8-4757-B3F7-9A4B52500839}&lt;Citation&gt;&lt;Group&gt;&lt;References&gt;&lt;Item&gt;&lt;ID&gt;380&lt;/ID&gt;&lt;UID&gt;{8FA60A55-EB2D-4014-8120-D6E2833CAEED}&lt;/UID&gt;&lt;Title&gt;High-density plasma low energy electron gun based on vacuum arc in a strong magnetic field&lt;/Title&gt;&lt;Template&gt;Conference Proceedings&lt;/Template&gt;&lt;Star&gt;0&lt;/Star&gt;&lt;Tag&gt;0&lt;/Tag&gt;&lt;Author&gt;Bugaev, A S; Gushenets, V I; Khuzeev, Yu A; Oks, E M; Yushkov, G Y&lt;/Author&gt;&lt;Year&gt;2000&lt;/Year&gt;&lt;Details&gt;&lt;_accessed&gt;60044457&lt;/_accessed&gt;&lt;_created&gt;60044456&lt;/_created&gt;&lt;_date&gt;52594560&lt;/_date&gt;&lt;_date_display&gt;2000_x000d__x000a_2000&lt;/_date_display&gt;&lt;_db_updated&gt;IEEE whu&lt;/_db_updated&gt;&lt;_doi&gt;10.1109/DEIV.2000.879068&lt;/_doi&gt;&lt;_keywords&gt;cathodes; current density; electron beams; electron emission; electron guns; magnetic fields; plasma guns; vacuum arcs; 0.8 cm; 100 mus; 10E-6 torr; 20 kV; 70 A; 90 percent; arc discharge; cathode material vapor; current density; current passage efficiency; electron beam compression; emission current; external magnetic field; high-density plasma low energy electron gun; plasma-emitter electron gun; pulse duration; strong magnetic field; transportation channel; vacuum arc; vacuum arcs; Acceleration; Arc discharges; Cathodes; Electron beams; Elementary particle vacuum; Magnetic fields; Magnetic materials; Plasma accelerators; Plasma materials processing; Vacuum arcs&lt;/_keywords&gt;&lt;_modified&gt;60044456&lt;/_modified&gt;&lt;_pages&gt;629-632 vol.2&lt;/_pages&gt;&lt;_place_published&gt;Xi&amp;apos;an&lt;/_place_published&gt;&lt;_secondary_title&gt;Discharges and Electrical Insulation in Vacuum, 2000. Proceedings. ISDEIV. XIXth International Symposium on&lt;/_secondary_title&gt;&lt;_short_title&gt;Discharges and Electrical Insulation in Vacuum, 2000. Proceedings. ISDEIV. XIXth International Symposium on&lt;/_short_title&gt;&lt;_url&gt;http://ieeexplore.ieee.org/xpl/articleDetails.jsp?tp=&amp;amp;arnumber=879068&lt;/_url&gt;&lt;_volume&gt;2&lt;/_volume&gt;&lt;/Details&gt;&lt;Extra&gt;&lt;DBUID&gt;{F2F0BADE-0539-416F-8F99-9BE45C02286C}&lt;/DBUID&gt;&lt;/Extra&gt;&lt;/Item&gt;&lt;/References&gt;&lt;/Group&gt;&lt;/Citation&gt;_x000a_"/>
    <w:docVar w:name="NE.Ref{F595D812-F79F-442B-BDC9-B6F21396E89F}" w:val=" ADDIN NE.Ref.{F595D812-F79F-442B-BDC9-B6F21396E89F}&lt;Citation&gt;&lt;Group&gt;&lt;References&gt;&lt;Item&gt;&lt;ID&gt;300&lt;/ID&gt;&lt;UID&gt;{7C998AE0-610E-4EC3-9092-1E7F512138BB}&lt;/UID&gt;&lt;Title&gt;Pulsed electrical discharge in vacuum&lt;/Title&gt;&lt;Template&gt;Book&lt;/Template&gt;&lt;Star&gt;0&lt;/Star&gt;&lt;Tag&gt;0&lt;/Tag&gt;&lt;Author&gt;Mesyats, Gennady A; Proskurovsky, Dimitri I&lt;/Author&gt;&lt;Year&gt;1989&lt;/Year&gt;&lt;Details&gt;&lt;_created&gt;60041780&lt;/_created&gt;&lt;_isbn&gt;3540507256&lt;/_isbn&gt;&lt;_modified&gt;60065985&lt;/_modified&gt;&lt;_publisher&gt;Springer&lt;/_publisher&gt;&lt;_accessed&gt;60065985&lt;/_accessed&gt;&lt;_place_published&gt;Berlin&lt;/_place_published&gt;&lt;/Details&gt;&lt;Extra&gt;&lt;DBUID&gt;{F2F0BADE-0539-416F-8F99-9BE45C02286C}&lt;/DBUID&gt;&lt;/Extra&gt;&lt;/Item&gt;&lt;/References&gt;&lt;/Group&gt;&lt;Group&gt;&lt;References&gt;&lt;Item&gt;&lt;ID&gt;303&lt;/ID&gt;&lt;UID&gt;{343436F5-147B-445B-B89F-73C21AE5B55A}&lt;/UID&gt;&lt;Title&gt;High power microwaves&lt;/Title&gt;&lt;Template&gt;Book&lt;/Template&gt;&lt;Star&gt;0&lt;/Star&gt;&lt;Tag&gt;0&lt;/Tag&gt;&lt;Author&gt;Benford, James; Swegle, John A; Schamiloglu, Edl&lt;/Author&gt;&lt;Year&gt;2007&lt;/Year&gt;&lt;Details&gt;&lt;_created&gt;60041828&lt;/_created&gt;&lt;_isbn&gt;0750307064&lt;/_isbn&gt;&lt;_modified&gt;60041828&lt;/_modified&gt;&lt;_publisher&gt;CRC Press&lt;/_publisher&gt;&lt;/Details&gt;&lt;Extra&gt;&lt;DBUID&gt;{F2F0BADE-0539-416F-8F99-9BE45C02286C}&lt;/DBUID&gt;&lt;/Extra&gt;&lt;/Item&gt;&lt;/References&gt;&lt;/Group&gt;&lt;/Citation&gt;_x000a_"/>
    <w:docVar w:name="NE.Ref{F680B70D-AC3E-4283-B1DF-433D26587D94}" w:val=" ADDIN NE.Ref.{F680B70D-AC3E-4283-B1DF-433D26587D94}&lt;Citation&gt;&lt;Group&gt;&lt;References&gt;&lt;Item&gt;&lt;ID&gt;386&lt;/ID&gt;&lt;UID&gt;{750BD520-0DFE-4F0D-87CD-1CDE88D1D78E}&lt;/UID&gt;&lt;Title&gt;????????????¡§?????&lt;/Title&gt;&lt;Template&gt;Book&lt;/Template&gt;&lt;Star&gt;0&lt;/Star&gt;&lt;Tag&gt;0&lt;/Tag&gt;&lt;Author&gt;Nzgy, G A; Szilagyi, M&lt;/Author&gt;&lt;Year&gt;1983&lt;/Year&gt;&lt;Details&gt;&lt;_accessed&gt;60044716&lt;/_accessed&gt;&lt;_created&gt;60044711&lt;/_created&gt;&lt;_modified&gt;60044716&lt;/_modified&gt;&lt;_place_published&gt;??????&lt;/_place_published&gt;&lt;_publisher&gt;????¡§????????&lt;/_publisher&gt;&lt;_subsidiary_author&gt;??????¡ì?; ??????; ??¡ì??????; ??????&lt;/_subsidiary_author&gt;&lt;/Details&gt;&lt;Extra&gt;&lt;DBUID&gt;{F2F0BADE-0539-416F-8F99-9BE45C02286C}&lt;/DBUID&gt;&lt;/Extra&gt;&lt;/Item&gt;&lt;/References&gt;&lt;/Group&gt;&lt;Group&gt;&lt;References&gt;&lt;Item&gt;&lt;ID&gt;387&lt;/ID&gt;&lt;UID&gt;{824C12EA-BD63-4801-8E23-56F4D8D73F39}&lt;/UID&gt;&lt;Title&gt;?????????????????&lt;/Title&gt;&lt;Template&gt;Book&lt;/Template&gt;&lt;Star&gt;0&lt;/Star&gt;&lt;Tag&gt;0&lt;/Tag&gt;&lt;Author&gt;?????????¨¨?¡ì??????¡ì?, H B&lt;/Author&gt;&lt;Year&gt;1974&lt;/Year&gt;&lt;Details&gt;&lt;_accessed&gt;60044720&lt;/_accessed&gt;&lt;_created&gt;60044711&lt;/_created&gt;&lt;_journal&gt;??????. ??????????????¡ì?¨¨?????¡ì? (????????)&lt;/_journal&gt;&lt;_modified&gt;60044721&lt;/_modified&gt;&lt;_place_published&gt;??????&lt;/_place_published&gt;&lt;_publisher&gt;????????????????¨¨???¡ì?¨¨?????¡ì?&lt;/_publisher&gt;&lt;_subsidiary_author&gt;????¡ì???&lt;/_subsidiary_author&gt;&lt;/Details&gt;&lt;Extra&gt;&lt;DBUID&gt;{F2F0BADE-0539-416F-8F99-9BE45C02286C}&lt;/DBUID&gt;&lt;/Extra&gt;&lt;/Item&gt;&lt;/References&gt;&lt;/Group&gt;&lt;/Citation&gt;_x000a_"/>
    <w:docVar w:name="NE.Ref{F9261E0D-C4EA-4C90-8D98-2606B7672226}" w:val=" ADDIN NE.Ref.{F9261E0D-C4EA-4C90-8D98-2606B7672226}&lt;Citation&gt;&lt;Group&gt;&lt;References&gt;&lt;Item&gt;&lt;ID&gt;313&lt;/ID&gt;&lt;UID&gt;{936CC62F-7ABA-4A49-A832-6CD30C489BF9}&lt;/UID&gt;&lt;Title&gt;Breakdown in air-filled microwave waveguides during pulsed operation&lt;/Title&gt;&lt;Template&gt;Journal Article&lt;/Template&gt;&lt;Star&gt;0&lt;/Star&gt;&lt;Tag&gt;0&lt;/Tag&gt;&lt;Author&gt;Anderson, D; Lisak, M; Lewin, T&lt;/Author&gt;&lt;Year&gt;1984&lt;/Year&gt;&lt;Details&gt;&lt;_accessed&gt;60043127&lt;/_accessed&gt;&lt;_bibtex_key&gt;AndersonLisak-313&lt;/_bibtex_key&gt;&lt;_created&gt;60041981&lt;/_created&gt;&lt;_isbn&gt;0021-8979&lt;/_isbn&gt;&lt;_issue&gt;5&lt;/_issue&gt;&lt;_journal&gt;Journal of applied physics&lt;/_journal&gt;&lt;_modified&gt;60043127&lt;/_modified&gt;&lt;_pages&gt;1414-1419&lt;/_pages&gt;&lt;_volume&gt;56&lt;/_volume&gt;&lt;/Details&gt;&lt;Extra&gt;&lt;DBUID&gt;{F2F0BADE-0539-416F-8F99-9BE45C02286C}&lt;/DBUID&gt;&lt;/Extra&gt;&lt;/Item&gt;&lt;/References&gt;&lt;/Group&gt;&lt;/Citation&gt;_x000a_"/>
    <w:docVar w:name="NE.Ref{FAB63BC9-49DB-4AC5-88F5-3D7B4B5EA8FA}" w:val=" ADDIN NE.Ref.{FAB63BC9-49DB-4AC5-88F5-3D7B4B5EA8FA}&lt;Citation&gt;&lt;Group&gt;&lt;References&gt;&lt;Item&gt;&lt;ID&gt;307&lt;/ID&gt;&lt;UID&gt;{5320666C-7956-468C-B0D7-88498F7F3A6F}&lt;/UID&gt;&lt;Title&gt;Super-reltron progress&lt;/Title&gt;&lt;Template&gt;Journal Article&lt;/Template&gt;&lt;Star&gt;0&lt;/Star&gt;&lt;Tag&gt;0&lt;/Tag&gt;&lt;Author&gt;Miller, R B; Muehlenweg, C A; Habiger, K W; Clifford, J R&lt;/Author&gt;&lt;Year&gt;1994&lt;/Year&gt;&lt;Details&gt;&lt;_accessed&gt;60093979&lt;/_accessed&gt;&lt;_bibtex_key&gt;MillerMuehlenweg-307&lt;/_bibtex_key&gt;&lt;_created&gt;60041942&lt;/_created&gt;&lt;_isbn&gt;0093-3813&lt;/_isbn&gt;&lt;_issue&gt;5&lt;/_issue&gt;&lt;_journal&gt;IEEE Transactions on Plasma Science&lt;/_journal&gt;&lt;_modified&gt;60093979&lt;/_modified&gt;&lt;_pages&gt;701-705&lt;/_pages&gt;&lt;_volume&gt;22&lt;/_volume&gt;&lt;/Details&gt;&lt;Extra&gt;&lt;DBUID&gt;{F2F0BADE-0539-416F-8F99-9BE45C02286C}&lt;/DBUID&gt;&lt;/Extra&gt;&lt;/Item&gt;&lt;/References&gt;&lt;/Group&gt;&lt;/Citation&gt;_x000a_"/>
    <w:docVar w:name="NE.Ref{FB1DC857-7A9C-407C-B5F9-3E74DF74D032}" w:val=" ADDIN NE.Ref.{FB1DC857-7A9C-407C-B5F9-3E74DF74D032}&lt;Citation&gt;&lt;Group&gt;&lt;References&gt;&lt;Item&gt;&lt;ID&gt;420&lt;/ID&gt;&lt;UID&gt;{41A4DB3B-EC6A-4596-98E9-9682B3AFBE74}&lt;/UID&gt;&lt;Title&gt;?????????????¡ì???????&lt;/Title&gt;&lt;Template&gt;Book&lt;/Template&gt;&lt;Star&gt;0&lt;/Star&gt;&lt;Tag&gt;0&lt;/Tag&gt;&lt;Author&gt;??????¡ì?; ??????¡ì?; ??????; ??&lt;/Author&gt;&lt;Year&gt;1989&lt;/Year&gt;&lt;Details&gt;&lt;_accessed&gt;60065984&lt;/_accessed&gt;&lt;_created&gt;60053252&lt;/_created&gt;&lt;_isbn&gt;7302003041&lt;/_isbn&gt;&lt;_modified&gt;60053253&lt;/_modified&gt;&lt;_place_published&gt;??????&lt;/_place_published&gt;&lt;_publisher&gt;??????¡ì???¡§????????&lt;/_publisher&gt;&lt;/Details&gt;&lt;Extra&gt;&lt;DBUID&gt;{F2F0BADE-0539-416F-8F99-9BE45C02286C}&lt;/DBUID&gt;&lt;/Extra&gt;&lt;/Item&gt;&lt;/References&gt;&lt;/Group&gt;&lt;/Citation&gt;_x000a_"/>
    <w:docVar w:name="NE.Ref{FBA8649D-0E77-4C45-8B2E-FE5AF4147B87}" w:val=" ADDIN NE.Ref.{FBA8649D-0E77-4C45-8B2E-FE5AF4147B87}&lt;Citation&gt;&lt;Group&gt;&lt;References&gt;&lt;Item&gt;&lt;ID&gt;376&lt;/ID&gt;&lt;UID&gt;{67C04B2B-C07F-4DC8-9EB5-3E60FA522FBE}&lt;/UID&gt;&lt;Title&gt;Handbook of Vacuum Arc Science &amp;amp; Technology: Fundamentals and Applications&lt;/Title&gt;&lt;Template&gt;Book&lt;/Template&gt;&lt;Star&gt;0&lt;/Star&gt;&lt;Tag&gt;0&lt;/Tag&gt;&lt;Author&gt;Boxman, R L; Haber, D; Sanders, D; Martin, P J&lt;/Author&gt;&lt;Year&gt;2008&lt;/Year&gt;&lt;Details&gt;&lt;_accessed&gt;60093850&lt;/_accessed&gt;&lt;_created&gt;60044318&lt;/_created&gt;&lt;_isbn&gt;0080946151&lt;/_isbn&gt;&lt;_modified&gt;60093850&lt;/_modified&gt;&lt;_publisher&gt;Cambridge University Press&lt;/_publisher&gt;&lt;/Details&gt;&lt;Extra&gt;&lt;DBUID&gt;{F2F0BADE-0539-416F-8F99-9BE45C02286C}&lt;/DBUID&gt;&lt;/Extra&gt;&lt;/Item&gt;&lt;/References&gt;&lt;/Group&gt;&lt;/Citation&gt;_x000a_"/>
    <w:docVar w:name="NE.Ref{FBEC6E53-95B8-4BDC-A4C8-BF2F881299DB}" w:val=" ADDIN NE.Ref.{FBEC6E53-95B8-4BDC-A4C8-BF2F881299DB}&lt;Citation&gt;&lt;Group&gt;&lt;References&gt;&lt;Item&gt;&lt;ID&gt;417&lt;/ID&gt;&lt;UID&gt;{5C0452D1-1EA3-4754-AC19-58773595773B}&lt;/UID&gt;&lt;Title&gt;High voltage vacuum insulation: the physical basis&lt;/Title&gt;&lt;Template&gt;Book&lt;/Template&gt;&lt;Star&gt;0&lt;/Star&gt;&lt;Tag&gt;0&lt;/Tag&gt;&lt;Author&gt;Latham, R V&lt;/Author&gt;&lt;Year&gt;1981&lt;/Year&gt;&lt;Details&gt;&lt;_accessed&gt;60094831&lt;/_accessed&gt;&lt;_created&gt;60053237&lt;/_created&gt;&lt;_isbn&gt;0124371809&lt;/_isbn&gt;&lt;_modified&gt;60094831&lt;/_modified&gt;&lt;_place_published&gt;London&lt;/_place_published&gt;&lt;_publisher&gt;Academic Press&lt;/_publisher&gt;&lt;/Details&gt;&lt;Extra&gt;&lt;DBUID&gt;{F2F0BADE-0539-416F-8F99-9BE45C02286C}&lt;/DBUID&gt;&lt;/Extra&gt;&lt;/Item&gt;&lt;/References&gt;&lt;/Group&gt;&lt;/Citation&gt;_x000a_"/>
    <w:docVar w:name="NE.Ref{FD4EEA85-0129-4823-9482-38E512FE5A9C}" w:val=" ADDIN NE.Ref.{FD4EEA85-0129-4823-9482-38E512FE5A9C}&lt;Citation&gt;&lt;Group&gt;&lt;References&gt;&lt;Item&gt;&lt;ID&gt;418&lt;/ID&gt;&lt;UID&gt;{539AD291-1F3D-40BC-8271-04864C5D61CD}&lt;/UID&gt;&lt;Title&gt;??????????¡ì????????????&lt;/Title&gt;&lt;Template&gt;Book&lt;/Template&gt;&lt;Star&gt;0&lt;/Star&gt;&lt;Tag&gt;0&lt;/Tag&gt;&lt;Author&gt;???????¨¨&lt;/Author&gt;&lt;Year&gt;1986&lt;/Year&gt;&lt;Details&gt;&lt;_accessed&gt;60053243&lt;/_accessed&gt;&lt;_created&gt;60053242&lt;/_created&gt;&lt;_modified&gt;60053243&lt;/_modified&gt;&lt;_place_published&gt;??????&lt;/_place_published&gt;&lt;_publisher&gt;???????????¨¬??¡ì???¡§????????&lt;/_publisher&gt;&lt;/Details&gt;&lt;Extra&gt;&lt;DBUID&gt;{F2F0BADE-0539-416F-8F99-9BE45C02286C}&lt;/DBUID&gt;&lt;/Extra&gt;&lt;/Item&gt;&lt;/References&gt;&lt;/Group&gt;&lt;/Citation&gt;_x000a_"/>
    <w:docVar w:name="NE.Ref{FDBA4F31-08F4-400C-8FA9-8AB0C086830D}" w:val=" ADDIN NE.Ref.{FDBA4F31-08F4-400C-8FA9-8AB0C086830D}&lt;Citation&gt;&lt;Group&gt;&lt;References&gt;&lt;Item&gt;&lt;ID&gt;353&lt;/ID&gt;&lt;UID&gt;{F899CAE5-6895-42BA-B764-2B46DD6021F2}&lt;/UID&gt;&lt;Title&gt;Large-area lanthanum hexaboride electron emitter&lt;/Title&gt;&lt;Template&gt;Journal Article&lt;/Template&gt;&lt;Star&gt;0&lt;/Star&gt;&lt;Tag&gt;0&lt;/Tag&gt;&lt;Author&gt;Goebel, D M; Hirooka, Y; Sketchley, T A&lt;/Author&gt;&lt;Year&gt;1985&lt;/Year&gt;&lt;Details&gt;&lt;_accessed&gt;60043208&lt;/_accessed&gt;&lt;_bibtex_key&gt;GoebelHirooka-353&lt;/_bibtex_key&gt;&lt;_created&gt;60043207&lt;/_created&gt;&lt;_issue&gt;9&lt;/_issue&gt;&lt;_journal&gt;Review of scientific instruments&lt;/_journal&gt;&lt;_modified&gt;60043208&lt;/_modified&gt;&lt;_pages&gt;1717-1722&lt;/_pages&gt;&lt;_volume&gt;56&lt;/_volume&gt;&lt;/Details&gt;&lt;Extra&gt;&lt;DBUID&gt;{F2F0BADE-0539-416F-8F99-9BE45C02286C}&lt;/DBUID&gt;&lt;/Extra&gt;&lt;/Item&gt;&lt;/References&gt;&lt;/Group&gt;&lt;Group&gt;&lt;References&gt;&lt;Item&gt;&lt;ID&gt;354&lt;/ID&gt;&lt;UID&gt;{CE1D1574-4900-4B7A-B032-BBF77008FC17}&lt;/UID&gt;&lt;Title&gt;Thermionic cathode electron gun for high current densities&lt;/Title&gt;&lt;Template&gt;Journal Article&lt;/Template&gt;&lt;Star&gt;0&lt;/Star&gt;&lt;Tag&gt;0&lt;/Tag&gt;&lt;Author&gt;Herniter, M E; Getty, W D&lt;/Author&gt;&lt;Year&gt;1987&lt;/Year&gt;&lt;Details&gt;&lt;_accessed&gt;60094010&lt;/_accessed&gt;&lt;_bibtex_key&gt;HerniterGetty-354&lt;/_bibtex_key&gt;&lt;_created&gt;60043207&lt;/_created&gt;&lt;_issue&gt;4&lt;/_issue&gt;&lt;_journal&gt;IEEE Transactions on Plasma Science&lt;/_journal&gt;&lt;_modified&gt;60094010&lt;/_modified&gt;&lt;_pages&gt;351-360&lt;/_pages&gt;&lt;_volume&gt;15&lt;/_volume&gt;&lt;/Details&gt;&lt;Extra&gt;&lt;DBUID&gt;{F2F0BADE-0539-416F-8F99-9BE45C02286C}&lt;/DBUID&gt;&lt;/Extra&gt;&lt;/Item&gt;&lt;/References&gt;&lt;/Group&gt;&lt;Group&gt;&lt;References&gt;&lt;Item&gt;&lt;ID&gt;352&lt;/ID&gt;&lt;UID&gt;{29616D9D-D176-4C93-ACB8-DF2759973065}&lt;/UID&gt;&lt;Title&gt;Thermionic sources for HI-brightness electron beams&lt;/Title&gt;&lt;Template&gt;Conference Proceedings&lt;/Template&gt;&lt;Star&gt;0&lt;/Star&gt;&lt;Tag&gt;0&lt;/Tag&gt;&lt;Author&gt;Thomas, Richard E&lt;/Author&gt;&lt;Year&gt;1989&lt;/Year&gt;&lt;Details&gt;&lt;_accessed&gt;60043208&lt;/_accessed&gt;&lt;_bibtex_key&gt;Thomas-352&lt;/_bibtex_key&gt;&lt;_created&gt;60043207&lt;/_created&gt;&lt;_modified&gt;60043208&lt;/_modified&gt;&lt;_pages&gt;191-218&lt;/_pages&gt;&lt;_publisher&gt;AIP Publishing&lt;/_publisher&gt;&lt;_secondary_title&gt;International symposium on electron beam ion sources ant their applications&lt;/_secondary_title&gt;&lt;_volume&gt;188&lt;/_volume&gt;&lt;/Details&gt;&lt;Extra&gt;&lt;DBUID&gt;{F2F0BADE-0539-416F-8F99-9BE45C02286C}&lt;/DBUID&gt;&lt;/Extra&gt;&lt;/Item&gt;&lt;/References&gt;&lt;/Group&gt;&lt;/Citation&gt;_x000a_"/>
    <w:docVar w:name="NE.Ref{FF0D5349-96BC-4CFF-87C0-BAD7D75989BF}" w:val=" ADDIN NE.Ref.{FF0D5349-96BC-4CFF-87C0-BAD7D75989BF}&lt;Citation&gt;&lt;Group&gt;&lt;References&gt;&lt;Item&gt;&lt;ID&gt;397&lt;/ID&gt;&lt;UID&gt;{D44F08CD-104D-4476-88C4-C9D030A35997}&lt;/UID&gt;&lt;Title&gt;Noniterative method for the synthesis of convergent Pierce electron guns&lt;/Title&gt;&lt;Template&gt;Journal Article&lt;/Template&gt;&lt;Star&gt;0&lt;/Star&gt;&lt;Tag&gt;0&lt;/Tag&gt;&lt;Author&gt;Tiwary, U; Basu, B N&lt;/Author&gt;&lt;Year&gt;1987&lt;/Year&gt;&lt;Details&gt;&lt;_accessed&gt;60093847&lt;/_accessed&gt;&lt;_created&gt;60047255&lt;/_created&gt;&lt;_isbn&gt;0018-9383&lt;/_isbn&gt;&lt;_issue&gt;5&lt;/_issue&gt;&lt;_journal&gt;IEEE Transactions on Electron Devices&lt;/_journal&gt;&lt;_modified&gt;60093847&lt;/_modified&gt;&lt;_pages&gt;1218-1222&lt;/_pages&gt;&lt;_volume&gt;34&lt;/_volume&gt;&lt;/Details&gt;&lt;Extra&gt;&lt;DBUID&gt;{F2F0BADE-0539-416F-8F99-9BE45C02286C}&lt;/DBUID&gt;&lt;/Extra&gt;&lt;/Item&gt;&lt;/References&gt;&lt;/Group&gt;&lt;Group&gt;&lt;References&gt;&lt;Item&gt;&lt;ID&gt;398&lt;/ID&gt;&lt;UID&gt;{8E27878F-B3E4-42D6-A4E6-DC8D6C9F3E10}&lt;/UID&gt;&lt;Title&gt;Noniterative synthesis of convergent Pierce electron guns by the conformal mapping of electrode shapes using logarithmic transformation&lt;/Title&gt;&lt;Template&gt;Journal Article&lt;/Template&gt;&lt;Star&gt;0&lt;/Star&gt;&lt;Tag&gt;0&lt;/Tag&gt;&lt;Author&gt;Tiwary, U; Basu, B N&lt;/Author&gt;&lt;Year&gt;1988&lt;/Year&gt;&lt;Details&gt;&lt;_accessed&gt;60093847&lt;/_accessed&gt;&lt;_created&gt;60047255&lt;/_created&gt;&lt;_isbn&gt;0018-9383&lt;/_isbn&gt;&lt;_issue&gt;7&lt;/_issue&gt;&lt;_journal&gt;IEEE Transactions on Electron Devices&lt;/_journal&gt;&lt;_modified&gt;60093847&lt;/_modified&gt;&lt;_pages&gt;1184-1187&lt;/_pages&gt;&lt;_volume&gt;35&lt;/_volume&gt;&lt;/Details&gt;&lt;Extra&gt;&lt;DBUID&gt;{F2F0BADE-0539-416F-8F99-9BE45C02286C}&lt;/DBUID&gt;&lt;/Extra&gt;&lt;/Item&gt;&lt;/References&gt;&lt;/Group&gt;&lt;Group&gt;&lt;References&gt;&lt;Item&gt;&lt;ID&gt;395&lt;/ID&gt;&lt;UID&gt;{B15A2B7D-E615-48D9-9469-3BF14600990A}&lt;/UID&gt;&lt;Title&gt;Synthesis of the Pierce gun&lt;/Title&gt;&lt;Template&gt;Journal Article&lt;/Template&gt;&lt;Star&gt;0&lt;/Star&gt;&lt;Tag&gt;0&lt;/Tag&gt;&lt;Author&gt;Vaughan, J R M&lt;/Author&gt;&lt;Year&gt;1981&lt;/Year&gt;&lt;Details&gt;&lt;_accessed&gt;60094055&lt;/_accessed&gt;&lt;_bibtex_key&gt;Vaughan-395&lt;/_bibtex_key&gt;&lt;_created&gt;60047250&lt;/_created&gt;&lt;_isbn&gt;0018-9383&lt;/_isbn&gt;&lt;_issue&gt;1&lt;/_issue&gt;&lt;_journal&gt;IEEE Transactions on Electron Devices&lt;/_journal&gt;&lt;_modified&gt;60094055&lt;/_modified&gt;&lt;_pages&gt;37-41&lt;/_pages&gt;&lt;_volume&gt;28&lt;/_volume&gt;&lt;/Details&gt;&lt;Extra&gt;&lt;DBUID&gt;{F2F0BADE-0539-416F-8F99-9BE45C02286C}&lt;/DBUID&gt;&lt;/Extra&gt;&lt;/Item&gt;&lt;/References&gt;&lt;/Group&gt;&lt;/Citation&gt;_x000a_"/>
    <w:docVar w:name="NE.Ref{FF97B5E0-F738-4046-B0D5-D86846C728CA}" w:val=" ADDIN NE.Ref.{FF97B5E0-F738-4046-B0D5-D86846C728CA}&lt;Citation&gt;&lt;Group&gt;&lt;References&gt;&lt;Item&gt;&lt;ID&gt;390&lt;/ID&gt;&lt;UID&gt;{367962F4-8D08-4D6B-B5FD-F03FDA3DB0AA}&lt;/UID&gt;&lt;Title&gt;Formation of High-Density Electron Beams&lt;/Title&gt;&lt;Template&gt;Journal Article&lt;/Template&gt;&lt;Star&gt;0&lt;/Star&gt;&lt;Tag&gt;0&lt;/Tag&gt;&lt;Author&gt;Brewer, G R&lt;/Author&gt;&lt;Year&gt;2004&lt;/Year&gt;&lt;Details&gt;&lt;_accessed&gt;60093850&lt;/_accessed&gt;&lt;_created&gt;60044987&lt;/_created&gt;&lt;_isbn&gt;0021-8979&lt;/_isbn&gt;&lt;_issue&gt;1&lt;/_issue&gt;&lt;_journal&gt;Journal of Applied Physics&lt;/_journal&gt;&lt;_modified&gt;60093850&lt;/_modified&gt;&lt;_pages&gt;7-15&lt;/_pages&gt;&lt;_volume&gt;28&lt;/_volume&gt;&lt;/Details&gt;&lt;Extra&gt;&lt;DBUID&gt;{F2F0BADE-0539-416F-8F99-9BE45C02286C}&lt;/DBUID&gt;&lt;/Extra&gt;&lt;/Item&gt;&lt;/References&gt;&lt;/Group&gt;&lt;Group&gt;&lt;References&gt;&lt;Item&gt;&lt;ID&gt;200&lt;/ID&gt;&lt;UID&gt;{619E5E80-3135-4FA2-B756-BD950841FD73}&lt;/UID&gt;&lt;Title&gt;Ion channel transport systems for high current electron beam_x000d__x000a_accelerators&lt;/Title&gt;&lt;Template&gt;Conference Proceedings&lt;/Template&gt;&lt;Star&gt;0&lt;/Star&gt;&lt;Tag&gt;0&lt;/Tag&gt;&lt;Author&gt;Miller, J D; Gilgenbach, R M; Jr. Lucey, R F; Brake, M L; Repetti, T E&lt;/Author&gt;&lt;Year&gt;1989&lt;/Year&gt;&lt;Details&gt;&lt;_accessed&gt;60065984&lt;/_accessed&gt;&lt;_created&gt;59437040&lt;/_created&gt;&lt;_db_updated&gt;IEEE&lt;/_db_updated&gt;&lt;_keywords&gt;Free electron lasers; Induction accelerators; Particle beam handling; beam handling equipment; beam handling techniques; collective accelerators; free electron lasers; 0.1 to 1 mtorr; DEA; Febetron electron beam generator; IFR beam transport; KrF; MELBA; REB-induced ionization; excimer laser; free-electron lasers; high current electron beam accelerators; ion channel generation systems; laser guided transport; relativistic electron beam generators; relativistic-electron-beam accelerators; space-charge neutralization fractions; transport systems&lt;/_keywords&gt;&lt;_modified&gt;59437040&lt;/_modified&gt;&lt;_pages&gt;54-55&lt;/_pages&gt;&lt;_secondary_title&gt;Plasma Science, 1989. IEEE Conference Record - Abstracts., 1989 IEEE International Conference on&lt;/_secondary_title&gt;&lt;/Details&gt;&lt;Extra&gt;&lt;DBUID&gt;{F2F0BADE-0539-416F-8F99-9BE45C02286C}&lt;/DBUID&gt;&lt;/Extra&gt;&lt;/Item&gt;&lt;/References&gt;&lt;/Group&gt;&lt;Group&gt;&lt;References&gt;&lt;Item&gt;&lt;ID&gt;396&lt;/ID&gt;&lt;UID&gt;{5860828D-A719-4EC3-94D3-2C95EB7830B5}&lt;/UID&gt;&lt;Title&gt;An improved method for the synthesis of anode aperture for Pierce guns&lt;/Title&gt;&lt;Template&gt;Journal Article&lt;/Template&gt;&lt;Star&gt;0&lt;/Star&gt;&lt;Tag&gt;0&lt;/Tag&gt;&lt;Author&gt;Sharma, R K; Sinha, A K; Joshi, S N&lt;/Author&gt;&lt;Year&gt;2001&lt;/Year&gt;&lt;Details&gt;&lt;_accessed&gt;60047260&lt;/_accessed&gt;&lt;_created&gt;60047254&lt;/_created&gt;&lt;_isbn&gt;0018-9383&lt;/_isbn&gt;&lt;_issue&gt;2&lt;/_issue&gt;&lt;_journal&gt;IEEE Transactions on Electron Devices&lt;/_journal&gt;&lt;_modified&gt;60047261&lt;/_modified&gt;&lt;_pages&gt;395-397&lt;/_pages&gt;&lt;_volume&gt;48&lt;/_volume&gt;&lt;/Details&gt;&lt;Extra&gt;&lt;DBUID&gt;{F2F0BADE-0539-416F-8F99-9BE45C02286C}&lt;/DBUID&gt;&lt;/Extra&gt;&lt;/Item&gt;&lt;/References&gt;&lt;/Group&gt;&lt;Group&gt;&lt;References&gt;&lt;Item&gt;&lt;ID&gt;397&lt;/ID&gt;&lt;UID&gt;{D44F08CD-104D-4476-88C4-C9D030A35997}&lt;/UID&gt;&lt;Title&gt;Noniterative method for the synthesis of convergent Pierce electron guns&lt;/Title&gt;&lt;Template&gt;Journal Article&lt;/Template&gt;&lt;Star&gt;0&lt;/Star&gt;&lt;Tag&gt;0&lt;/Tag&gt;&lt;Author&gt;Tiwary, U; Basu, B N&lt;/Author&gt;&lt;Year&gt;1987&lt;/Year&gt;&lt;Details&gt;&lt;_accessed&gt;60093847&lt;/_accessed&gt;&lt;_created&gt;60047255&lt;/_created&gt;&lt;_isbn&gt;0018-9383&lt;/_isbn&gt;&lt;_issue&gt;5&lt;/_issue&gt;&lt;_journal&gt;IEEE Transactions on Electron Devices&lt;/_journal&gt;&lt;_modified&gt;60093847&lt;/_modified&gt;&lt;_pages&gt;1218-1222&lt;/_pages&gt;&lt;_volume&gt;34&lt;/_volume&gt;&lt;/Details&gt;&lt;Extra&gt;&lt;DBUID&gt;{F2F0BADE-0539-416F-8F99-9BE45C02286C}&lt;/DBUID&gt;&lt;/Extra&gt;&lt;/Item&gt;&lt;/References&gt;&lt;/Group&gt;&lt;Group&gt;&lt;References&gt;&lt;Item&gt;&lt;ID&gt;398&lt;/ID&gt;&lt;UID&gt;{8E27878F-B3E4-42D6-A4E6-DC8D6C9F3E10}&lt;/UID&gt;&lt;Title&gt;Noniterative synthesis of convergent Pierce electron guns by the conformal mapping of electrode shapes using logarithmic transformation&lt;/Title&gt;&lt;Template&gt;Journal Article&lt;/Template&gt;&lt;Star&gt;0&lt;/Star&gt;&lt;Tag&gt;0&lt;/Tag&gt;&lt;Author&gt;Tiwary, U; Basu, B N&lt;/Author&gt;&lt;Year&gt;1988&lt;/Year&gt;&lt;Details&gt;&lt;_accessed&gt;60093847&lt;/_accessed&gt;&lt;_created&gt;60047255&lt;/_created&gt;&lt;_isbn&gt;0018-9383&lt;/_isbn&gt;&lt;_issue&gt;7&lt;/_issue&gt;&lt;_journal&gt;IEEE Transactions on Electron Devices&lt;/_journal&gt;&lt;_modified&gt;60093847&lt;/_modified&gt;&lt;_pages&gt;1184-1187&lt;/_pages&gt;&lt;_volume&gt;35&lt;/_volume&gt;&lt;/Details&gt;&lt;Extra&gt;&lt;DBUID&gt;{F2F0BADE-0539-416F-8F99-9BE45C02286C}&lt;/DBUID&gt;&lt;/Extra&gt;&lt;/Item&gt;&lt;/References&gt;&lt;/Group&gt;&lt;Group&gt;&lt;References&gt;&lt;Item&gt;&lt;ID&gt;395&lt;/ID&gt;&lt;UID&gt;{B15A2B7D-E615-48D9-9469-3BF14600990A}&lt;/UID&gt;&lt;Title&gt;Synthesis of the Pierce gun&lt;/Title&gt;&lt;Template&gt;Journal Article&lt;/Template&gt;&lt;Star&gt;0&lt;/Star&gt;&lt;Tag&gt;0&lt;/Tag&gt;&lt;Author&gt;Vaughan, J R M&lt;/Author&gt;&lt;Year&gt;1981&lt;/Year&gt;&lt;Details&gt;&lt;_accessed&gt;60094055&lt;/_accessed&gt;&lt;_bibtex_key&gt;Vaughan-395&lt;/_bibtex_key&gt;&lt;_created&gt;60047250&lt;/_created&gt;&lt;_isbn&gt;0018-9383&lt;/_isbn&gt;&lt;_issue&gt;1&lt;/_issue&gt;&lt;_journal&gt;IEEE Transactions on Electron Devices&lt;/_journal&gt;&lt;_modified&gt;60094055&lt;/_modified&gt;&lt;_pages&gt;37-41&lt;/_pages&gt;&lt;_volume&gt;28&lt;/_volume&gt;&lt;/Details&gt;&lt;Extra&gt;&lt;DBUID&gt;{F2F0BADE-0539-416F-8F99-9BE45C02286C}&lt;/DBUID&gt;&lt;/Extra&gt;&lt;/Item&gt;&lt;/References&gt;&lt;/Group&gt;&lt;Group&gt;&lt;References&gt;&lt;Item&gt;&lt;ID&gt;399&lt;/ID&gt;&lt;UID&gt;{C94A3FFB-C772-4979-B994-ECF752262954}&lt;/UID&gt;&lt;Title&gt;Improved noniterative method for the synthesis of convergent pierce electron guns&lt;/Title&gt;&lt;Template&gt;Journal Article&lt;/Template&gt;&lt;Star&gt;0&lt;/Star&gt;&lt;Tag&gt;0&lt;/Tag&gt;&lt;Author&gt;Yang, C; Jia, B; Zhu, Z&lt;/Author&gt;&lt;Year&gt;2006&lt;/Year&gt;&lt;Details&gt;&lt;_accessed&gt;60094043&lt;/_accessed&gt;&lt;_created&gt;60047258&lt;/_created&gt;&lt;_isbn&gt;0018-9383&lt;/_isbn&gt;&lt;_issue&gt;11&lt;/_issue&gt;&lt;_journal&gt;IEEE transactions on electron devices&lt;/_journal&gt;&lt;_modified&gt;60094043&lt;/_modified&gt;&lt;_pages&gt;2849-2852&lt;/_pages&gt;&lt;_volume&gt;53&lt;/_volume&gt;&lt;/Details&gt;&lt;Extra&gt;&lt;DBUID&gt;{F2F0BADE-0539-416F-8F99-9BE45C02286C}&lt;/DBUID&gt;&lt;/Extra&gt;&lt;/Item&gt;&lt;/References&gt;&lt;/Group&gt;&lt;/Citation&gt;_x000a_"/>
    <w:docVar w:name="ne_docsoft" w:val="MSWord"/>
    <w:docVar w:name="ne_docversion" w:val="NoteExpress 2.0"/>
    <w:docVar w:name="ne_stylename" w:val="??????????????¡ì???¡ì??????¡ì????_GBT_7714-2005"/>
  </w:docVars>
  <w:rsids>
    <w:rsidRoot w:val="001E5F47"/>
    <w:rsid w:val="00000C64"/>
    <w:rsid w:val="000013EA"/>
    <w:rsid w:val="00002240"/>
    <w:rsid w:val="00002CC8"/>
    <w:rsid w:val="00002E43"/>
    <w:rsid w:val="00003B71"/>
    <w:rsid w:val="00003F61"/>
    <w:rsid w:val="00004122"/>
    <w:rsid w:val="000046B4"/>
    <w:rsid w:val="00004977"/>
    <w:rsid w:val="00005A9B"/>
    <w:rsid w:val="000063F7"/>
    <w:rsid w:val="000078D0"/>
    <w:rsid w:val="0000795A"/>
    <w:rsid w:val="00007A30"/>
    <w:rsid w:val="00007E0D"/>
    <w:rsid w:val="0001006A"/>
    <w:rsid w:val="00011B66"/>
    <w:rsid w:val="000125DA"/>
    <w:rsid w:val="00012DAB"/>
    <w:rsid w:val="00013ABF"/>
    <w:rsid w:val="00013FF0"/>
    <w:rsid w:val="00014C83"/>
    <w:rsid w:val="00015092"/>
    <w:rsid w:val="000154A3"/>
    <w:rsid w:val="00017381"/>
    <w:rsid w:val="0001782C"/>
    <w:rsid w:val="00017EDF"/>
    <w:rsid w:val="0002265E"/>
    <w:rsid w:val="0002273C"/>
    <w:rsid w:val="00023487"/>
    <w:rsid w:val="00023A80"/>
    <w:rsid w:val="00023D73"/>
    <w:rsid w:val="00023E3A"/>
    <w:rsid w:val="00024467"/>
    <w:rsid w:val="00024A04"/>
    <w:rsid w:val="00025052"/>
    <w:rsid w:val="000255C4"/>
    <w:rsid w:val="00025706"/>
    <w:rsid w:val="00025A2A"/>
    <w:rsid w:val="00025E8D"/>
    <w:rsid w:val="00026309"/>
    <w:rsid w:val="00026E77"/>
    <w:rsid w:val="0002773E"/>
    <w:rsid w:val="00027C15"/>
    <w:rsid w:val="000309CF"/>
    <w:rsid w:val="00030FDE"/>
    <w:rsid w:val="00031625"/>
    <w:rsid w:val="00031630"/>
    <w:rsid w:val="00031CBD"/>
    <w:rsid w:val="00031F64"/>
    <w:rsid w:val="00032116"/>
    <w:rsid w:val="00032FA6"/>
    <w:rsid w:val="0003302A"/>
    <w:rsid w:val="00033975"/>
    <w:rsid w:val="000342B4"/>
    <w:rsid w:val="000349DB"/>
    <w:rsid w:val="00035449"/>
    <w:rsid w:val="00036199"/>
    <w:rsid w:val="00037115"/>
    <w:rsid w:val="0004023F"/>
    <w:rsid w:val="0004056E"/>
    <w:rsid w:val="000413B3"/>
    <w:rsid w:val="00041704"/>
    <w:rsid w:val="000417A9"/>
    <w:rsid w:val="00041A4B"/>
    <w:rsid w:val="00042929"/>
    <w:rsid w:val="00043B63"/>
    <w:rsid w:val="00043C63"/>
    <w:rsid w:val="000441F1"/>
    <w:rsid w:val="00044280"/>
    <w:rsid w:val="00044806"/>
    <w:rsid w:val="00044836"/>
    <w:rsid w:val="00045191"/>
    <w:rsid w:val="00045D34"/>
    <w:rsid w:val="000461BE"/>
    <w:rsid w:val="00046312"/>
    <w:rsid w:val="000466EE"/>
    <w:rsid w:val="000506CE"/>
    <w:rsid w:val="00050A69"/>
    <w:rsid w:val="00051BCE"/>
    <w:rsid w:val="00051D99"/>
    <w:rsid w:val="0005209D"/>
    <w:rsid w:val="000520A1"/>
    <w:rsid w:val="000524EE"/>
    <w:rsid w:val="0005279B"/>
    <w:rsid w:val="00053731"/>
    <w:rsid w:val="00054533"/>
    <w:rsid w:val="00054D00"/>
    <w:rsid w:val="00054D93"/>
    <w:rsid w:val="00055DD6"/>
    <w:rsid w:val="00056166"/>
    <w:rsid w:val="00056C59"/>
    <w:rsid w:val="00056C5E"/>
    <w:rsid w:val="00056DAF"/>
    <w:rsid w:val="00057A74"/>
    <w:rsid w:val="00057C21"/>
    <w:rsid w:val="000602F3"/>
    <w:rsid w:val="0006155B"/>
    <w:rsid w:val="0006280F"/>
    <w:rsid w:val="00062CC5"/>
    <w:rsid w:val="00062F9B"/>
    <w:rsid w:val="00063935"/>
    <w:rsid w:val="00063DD4"/>
    <w:rsid w:val="0006461D"/>
    <w:rsid w:val="000655AF"/>
    <w:rsid w:val="00067D69"/>
    <w:rsid w:val="00067DD6"/>
    <w:rsid w:val="00070390"/>
    <w:rsid w:val="000705A0"/>
    <w:rsid w:val="0007099F"/>
    <w:rsid w:val="00070E93"/>
    <w:rsid w:val="0007126E"/>
    <w:rsid w:val="000726E1"/>
    <w:rsid w:val="0007304E"/>
    <w:rsid w:val="00073259"/>
    <w:rsid w:val="00073702"/>
    <w:rsid w:val="00075390"/>
    <w:rsid w:val="00075B4F"/>
    <w:rsid w:val="000761A9"/>
    <w:rsid w:val="0007651D"/>
    <w:rsid w:val="00076DAA"/>
    <w:rsid w:val="00077170"/>
    <w:rsid w:val="00077519"/>
    <w:rsid w:val="00077790"/>
    <w:rsid w:val="0007797E"/>
    <w:rsid w:val="0008190C"/>
    <w:rsid w:val="0008259A"/>
    <w:rsid w:val="00082B7D"/>
    <w:rsid w:val="000832F1"/>
    <w:rsid w:val="00083EE0"/>
    <w:rsid w:val="000841A9"/>
    <w:rsid w:val="000846B2"/>
    <w:rsid w:val="000854B9"/>
    <w:rsid w:val="00086494"/>
    <w:rsid w:val="00086E90"/>
    <w:rsid w:val="00087507"/>
    <w:rsid w:val="0008782B"/>
    <w:rsid w:val="00087894"/>
    <w:rsid w:val="00087FDB"/>
    <w:rsid w:val="00090842"/>
    <w:rsid w:val="000913F1"/>
    <w:rsid w:val="0009155B"/>
    <w:rsid w:val="0009215C"/>
    <w:rsid w:val="00092773"/>
    <w:rsid w:val="00092870"/>
    <w:rsid w:val="00093338"/>
    <w:rsid w:val="00093D6F"/>
    <w:rsid w:val="0009538D"/>
    <w:rsid w:val="00095F18"/>
    <w:rsid w:val="00097AF3"/>
    <w:rsid w:val="000A0CA2"/>
    <w:rsid w:val="000A2301"/>
    <w:rsid w:val="000A2AB9"/>
    <w:rsid w:val="000A2E69"/>
    <w:rsid w:val="000A2EFA"/>
    <w:rsid w:val="000A4666"/>
    <w:rsid w:val="000A5B02"/>
    <w:rsid w:val="000A70A5"/>
    <w:rsid w:val="000A70BD"/>
    <w:rsid w:val="000A76F8"/>
    <w:rsid w:val="000B0121"/>
    <w:rsid w:val="000B0293"/>
    <w:rsid w:val="000B11F8"/>
    <w:rsid w:val="000B1652"/>
    <w:rsid w:val="000B2B0E"/>
    <w:rsid w:val="000B2B42"/>
    <w:rsid w:val="000B2BDB"/>
    <w:rsid w:val="000B3A8B"/>
    <w:rsid w:val="000B3C9B"/>
    <w:rsid w:val="000B3D61"/>
    <w:rsid w:val="000B3E25"/>
    <w:rsid w:val="000B637D"/>
    <w:rsid w:val="000B63E4"/>
    <w:rsid w:val="000B6616"/>
    <w:rsid w:val="000B6B83"/>
    <w:rsid w:val="000B7EDE"/>
    <w:rsid w:val="000C05E2"/>
    <w:rsid w:val="000C0A54"/>
    <w:rsid w:val="000C1933"/>
    <w:rsid w:val="000C1AEF"/>
    <w:rsid w:val="000C1BD3"/>
    <w:rsid w:val="000C2F6F"/>
    <w:rsid w:val="000C30EA"/>
    <w:rsid w:val="000C34C0"/>
    <w:rsid w:val="000C4031"/>
    <w:rsid w:val="000C42DD"/>
    <w:rsid w:val="000C45EA"/>
    <w:rsid w:val="000C472C"/>
    <w:rsid w:val="000C5192"/>
    <w:rsid w:val="000C6524"/>
    <w:rsid w:val="000C6A87"/>
    <w:rsid w:val="000C7964"/>
    <w:rsid w:val="000D00AB"/>
    <w:rsid w:val="000D01BE"/>
    <w:rsid w:val="000D0516"/>
    <w:rsid w:val="000D1D40"/>
    <w:rsid w:val="000D20E1"/>
    <w:rsid w:val="000D2543"/>
    <w:rsid w:val="000D286E"/>
    <w:rsid w:val="000D2BB6"/>
    <w:rsid w:val="000D2D7A"/>
    <w:rsid w:val="000D3453"/>
    <w:rsid w:val="000D34C3"/>
    <w:rsid w:val="000D4266"/>
    <w:rsid w:val="000D43F8"/>
    <w:rsid w:val="000D4BEC"/>
    <w:rsid w:val="000D4CCE"/>
    <w:rsid w:val="000D5539"/>
    <w:rsid w:val="000D5801"/>
    <w:rsid w:val="000D5F7D"/>
    <w:rsid w:val="000D60E3"/>
    <w:rsid w:val="000D6C8E"/>
    <w:rsid w:val="000D722F"/>
    <w:rsid w:val="000D74C6"/>
    <w:rsid w:val="000D7B2A"/>
    <w:rsid w:val="000E13AF"/>
    <w:rsid w:val="000E1D73"/>
    <w:rsid w:val="000E398C"/>
    <w:rsid w:val="000E439B"/>
    <w:rsid w:val="000E4A8F"/>
    <w:rsid w:val="000E50B3"/>
    <w:rsid w:val="000E59D9"/>
    <w:rsid w:val="000E618C"/>
    <w:rsid w:val="000E6736"/>
    <w:rsid w:val="000E682D"/>
    <w:rsid w:val="000E6AA2"/>
    <w:rsid w:val="000E6C8F"/>
    <w:rsid w:val="000E73AF"/>
    <w:rsid w:val="000E7C70"/>
    <w:rsid w:val="000E7DE3"/>
    <w:rsid w:val="000F033D"/>
    <w:rsid w:val="000F191D"/>
    <w:rsid w:val="000F1E81"/>
    <w:rsid w:val="000F23C2"/>
    <w:rsid w:val="000F3652"/>
    <w:rsid w:val="000F3D34"/>
    <w:rsid w:val="000F3EEF"/>
    <w:rsid w:val="000F4966"/>
    <w:rsid w:val="000F4DE4"/>
    <w:rsid w:val="000F565C"/>
    <w:rsid w:val="000F5DA5"/>
    <w:rsid w:val="000F61BA"/>
    <w:rsid w:val="000F6233"/>
    <w:rsid w:val="000F6388"/>
    <w:rsid w:val="000F7439"/>
    <w:rsid w:val="00100156"/>
    <w:rsid w:val="00100DCD"/>
    <w:rsid w:val="00101040"/>
    <w:rsid w:val="001010C9"/>
    <w:rsid w:val="001016EA"/>
    <w:rsid w:val="00101E95"/>
    <w:rsid w:val="001021A0"/>
    <w:rsid w:val="0010228D"/>
    <w:rsid w:val="00102E9F"/>
    <w:rsid w:val="0010305C"/>
    <w:rsid w:val="00103201"/>
    <w:rsid w:val="00103641"/>
    <w:rsid w:val="00104764"/>
    <w:rsid w:val="00104D35"/>
    <w:rsid w:val="00104E52"/>
    <w:rsid w:val="001052B2"/>
    <w:rsid w:val="0010748F"/>
    <w:rsid w:val="001079AC"/>
    <w:rsid w:val="00107A0F"/>
    <w:rsid w:val="00107AC6"/>
    <w:rsid w:val="0011026B"/>
    <w:rsid w:val="00110B6E"/>
    <w:rsid w:val="00110CE7"/>
    <w:rsid w:val="0011247D"/>
    <w:rsid w:val="00112CE1"/>
    <w:rsid w:val="00112FE6"/>
    <w:rsid w:val="00113279"/>
    <w:rsid w:val="001135BC"/>
    <w:rsid w:val="001139DF"/>
    <w:rsid w:val="00114D34"/>
    <w:rsid w:val="00114E3C"/>
    <w:rsid w:val="0011609A"/>
    <w:rsid w:val="00116495"/>
    <w:rsid w:val="001174DB"/>
    <w:rsid w:val="001177C9"/>
    <w:rsid w:val="001179C1"/>
    <w:rsid w:val="00120432"/>
    <w:rsid w:val="00120E47"/>
    <w:rsid w:val="00121B44"/>
    <w:rsid w:val="00122D32"/>
    <w:rsid w:val="00122FEE"/>
    <w:rsid w:val="00123A0C"/>
    <w:rsid w:val="00123EA6"/>
    <w:rsid w:val="001243F4"/>
    <w:rsid w:val="00124B96"/>
    <w:rsid w:val="0012661A"/>
    <w:rsid w:val="0012783A"/>
    <w:rsid w:val="00130D12"/>
    <w:rsid w:val="0013196B"/>
    <w:rsid w:val="00131B7B"/>
    <w:rsid w:val="00131BD1"/>
    <w:rsid w:val="00131E8E"/>
    <w:rsid w:val="00132DAA"/>
    <w:rsid w:val="0013359C"/>
    <w:rsid w:val="0013403C"/>
    <w:rsid w:val="0013429E"/>
    <w:rsid w:val="00134C81"/>
    <w:rsid w:val="001357D1"/>
    <w:rsid w:val="00135F2A"/>
    <w:rsid w:val="00136682"/>
    <w:rsid w:val="00137665"/>
    <w:rsid w:val="00137771"/>
    <w:rsid w:val="00140672"/>
    <w:rsid w:val="00140D01"/>
    <w:rsid w:val="001410F5"/>
    <w:rsid w:val="0014130B"/>
    <w:rsid w:val="00141EEF"/>
    <w:rsid w:val="00141F96"/>
    <w:rsid w:val="0014201A"/>
    <w:rsid w:val="001421A5"/>
    <w:rsid w:val="00142C52"/>
    <w:rsid w:val="00142F25"/>
    <w:rsid w:val="00143B8A"/>
    <w:rsid w:val="0014444D"/>
    <w:rsid w:val="0014449F"/>
    <w:rsid w:val="001444C9"/>
    <w:rsid w:val="0014491B"/>
    <w:rsid w:val="00145227"/>
    <w:rsid w:val="00145481"/>
    <w:rsid w:val="00145C4D"/>
    <w:rsid w:val="00145C6A"/>
    <w:rsid w:val="0014632E"/>
    <w:rsid w:val="00147545"/>
    <w:rsid w:val="001501ED"/>
    <w:rsid w:val="00151AFD"/>
    <w:rsid w:val="00154818"/>
    <w:rsid w:val="001548F1"/>
    <w:rsid w:val="00155636"/>
    <w:rsid w:val="00155C9D"/>
    <w:rsid w:val="00156045"/>
    <w:rsid w:val="00156096"/>
    <w:rsid w:val="00156409"/>
    <w:rsid w:val="0015677E"/>
    <w:rsid w:val="00156780"/>
    <w:rsid w:val="00156897"/>
    <w:rsid w:val="001568E0"/>
    <w:rsid w:val="00156B64"/>
    <w:rsid w:val="001571EC"/>
    <w:rsid w:val="0015774B"/>
    <w:rsid w:val="00161D6C"/>
    <w:rsid w:val="00161E87"/>
    <w:rsid w:val="00162090"/>
    <w:rsid w:val="0016226F"/>
    <w:rsid w:val="00165842"/>
    <w:rsid w:val="001658CA"/>
    <w:rsid w:val="001662CA"/>
    <w:rsid w:val="00167028"/>
    <w:rsid w:val="00167CC3"/>
    <w:rsid w:val="001703D4"/>
    <w:rsid w:val="001704AB"/>
    <w:rsid w:val="001706F5"/>
    <w:rsid w:val="00170746"/>
    <w:rsid w:val="00170E23"/>
    <w:rsid w:val="0017117B"/>
    <w:rsid w:val="00171A37"/>
    <w:rsid w:val="00171ACF"/>
    <w:rsid w:val="0017268F"/>
    <w:rsid w:val="001727B1"/>
    <w:rsid w:val="00172FF6"/>
    <w:rsid w:val="0017317B"/>
    <w:rsid w:val="00173A02"/>
    <w:rsid w:val="00173F77"/>
    <w:rsid w:val="00174A6E"/>
    <w:rsid w:val="00174E6C"/>
    <w:rsid w:val="00175721"/>
    <w:rsid w:val="001767F0"/>
    <w:rsid w:val="00176DC5"/>
    <w:rsid w:val="00177E05"/>
    <w:rsid w:val="00180CCA"/>
    <w:rsid w:val="00181F17"/>
    <w:rsid w:val="001822C0"/>
    <w:rsid w:val="00182613"/>
    <w:rsid w:val="0018306D"/>
    <w:rsid w:val="00184243"/>
    <w:rsid w:val="00184315"/>
    <w:rsid w:val="00184B31"/>
    <w:rsid w:val="00184BD5"/>
    <w:rsid w:val="001869C1"/>
    <w:rsid w:val="0018721F"/>
    <w:rsid w:val="0018787A"/>
    <w:rsid w:val="00187BD9"/>
    <w:rsid w:val="0019058D"/>
    <w:rsid w:val="00190599"/>
    <w:rsid w:val="001905C0"/>
    <w:rsid w:val="001907BD"/>
    <w:rsid w:val="00191414"/>
    <w:rsid w:val="00191BC2"/>
    <w:rsid w:val="00192536"/>
    <w:rsid w:val="001931FD"/>
    <w:rsid w:val="0019354A"/>
    <w:rsid w:val="00194605"/>
    <w:rsid w:val="001950E9"/>
    <w:rsid w:val="001952EC"/>
    <w:rsid w:val="00195BCF"/>
    <w:rsid w:val="00195CBC"/>
    <w:rsid w:val="00195E7E"/>
    <w:rsid w:val="00196AA0"/>
    <w:rsid w:val="00196BC1"/>
    <w:rsid w:val="00197015"/>
    <w:rsid w:val="001973EF"/>
    <w:rsid w:val="00197E4C"/>
    <w:rsid w:val="001A0D41"/>
    <w:rsid w:val="001A0DCA"/>
    <w:rsid w:val="001A1A09"/>
    <w:rsid w:val="001A1C11"/>
    <w:rsid w:val="001A36DC"/>
    <w:rsid w:val="001A409D"/>
    <w:rsid w:val="001A5A89"/>
    <w:rsid w:val="001A623E"/>
    <w:rsid w:val="001A657C"/>
    <w:rsid w:val="001A6674"/>
    <w:rsid w:val="001A693A"/>
    <w:rsid w:val="001A6A1B"/>
    <w:rsid w:val="001A7CD6"/>
    <w:rsid w:val="001B0596"/>
    <w:rsid w:val="001B0A53"/>
    <w:rsid w:val="001B0C47"/>
    <w:rsid w:val="001B136C"/>
    <w:rsid w:val="001B18EE"/>
    <w:rsid w:val="001B2C23"/>
    <w:rsid w:val="001B3363"/>
    <w:rsid w:val="001B41ED"/>
    <w:rsid w:val="001B5FB0"/>
    <w:rsid w:val="001B712B"/>
    <w:rsid w:val="001B7A8E"/>
    <w:rsid w:val="001C0FAC"/>
    <w:rsid w:val="001C1D0D"/>
    <w:rsid w:val="001C26F9"/>
    <w:rsid w:val="001C49FB"/>
    <w:rsid w:val="001C5221"/>
    <w:rsid w:val="001C703E"/>
    <w:rsid w:val="001C79B1"/>
    <w:rsid w:val="001C7BDE"/>
    <w:rsid w:val="001C7E4B"/>
    <w:rsid w:val="001D02EA"/>
    <w:rsid w:val="001D0345"/>
    <w:rsid w:val="001D191A"/>
    <w:rsid w:val="001D2238"/>
    <w:rsid w:val="001D2619"/>
    <w:rsid w:val="001D27BB"/>
    <w:rsid w:val="001D3268"/>
    <w:rsid w:val="001D396B"/>
    <w:rsid w:val="001D3F04"/>
    <w:rsid w:val="001D4F2B"/>
    <w:rsid w:val="001D5259"/>
    <w:rsid w:val="001D56E1"/>
    <w:rsid w:val="001D5891"/>
    <w:rsid w:val="001D5A57"/>
    <w:rsid w:val="001D6451"/>
    <w:rsid w:val="001E01AD"/>
    <w:rsid w:val="001E0786"/>
    <w:rsid w:val="001E2808"/>
    <w:rsid w:val="001E3321"/>
    <w:rsid w:val="001E3C12"/>
    <w:rsid w:val="001E3CC1"/>
    <w:rsid w:val="001E3DD7"/>
    <w:rsid w:val="001E4A7B"/>
    <w:rsid w:val="001E4CA3"/>
    <w:rsid w:val="001E4ECF"/>
    <w:rsid w:val="001E512E"/>
    <w:rsid w:val="001E5F47"/>
    <w:rsid w:val="001E600E"/>
    <w:rsid w:val="001E6F89"/>
    <w:rsid w:val="001E6FB9"/>
    <w:rsid w:val="001E786A"/>
    <w:rsid w:val="001E7D30"/>
    <w:rsid w:val="001F22BF"/>
    <w:rsid w:val="001F2EC2"/>
    <w:rsid w:val="001F48BD"/>
    <w:rsid w:val="001F49E8"/>
    <w:rsid w:val="001F6058"/>
    <w:rsid w:val="001F67C6"/>
    <w:rsid w:val="001F6F06"/>
    <w:rsid w:val="001F706C"/>
    <w:rsid w:val="001F756E"/>
    <w:rsid w:val="001F7725"/>
    <w:rsid w:val="002016BD"/>
    <w:rsid w:val="00201736"/>
    <w:rsid w:val="00201A77"/>
    <w:rsid w:val="002022B3"/>
    <w:rsid w:val="0020230F"/>
    <w:rsid w:val="00203347"/>
    <w:rsid w:val="0020484E"/>
    <w:rsid w:val="002057BE"/>
    <w:rsid w:val="00205BE7"/>
    <w:rsid w:val="00207110"/>
    <w:rsid w:val="00207608"/>
    <w:rsid w:val="002077CE"/>
    <w:rsid w:val="002115B2"/>
    <w:rsid w:val="0021294C"/>
    <w:rsid w:val="00212E06"/>
    <w:rsid w:val="00213829"/>
    <w:rsid w:val="0021485D"/>
    <w:rsid w:val="00214958"/>
    <w:rsid w:val="00214E5F"/>
    <w:rsid w:val="00216A75"/>
    <w:rsid w:val="00216ED8"/>
    <w:rsid w:val="00220936"/>
    <w:rsid w:val="00221642"/>
    <w:rsid w:val="0022225A"/>
    <w:rsid w:val="00222556"/>
    <w:rsid w:val="00222DF4"/>
    <w:rsid w:val="00223282"/>
    <w:rsid w:val="002239A5"/>
    <w:rsid w:val="0022491A"/>
    <w:rsid w:val="002258CC"/>
    <w:rsid w:val="00225912"/>
    <w:rsid w:val="002263B1"/>
    <w:rsid w:val="00227C47"/>
    <w:rsid w:val="002304DB"/>
    <w:rsid w:val="002310A3"/>
    <w:rsid w:val="00231296"/>
    <w:rsid w:val="002312E1"/>
    <w:rsid w:val="00231628"/>
    <w:rsid w:val="00232036"/>
    <w:rsid w:val="002325CF"/>
    <w:rsid w:val="00233CB0"/>
    <w:rsid w:val="00234594"/>
    <w:rsid w:val="0023490A"/>
    <w:rsid w:val="002357F5"/>
    <w:rsid w:val="002361CB"/>
    <w:rsid w:val="00236680"/>
    <w:rsid w:val="002367D7"/>
    <w:rsid w:val="00236C6E"/>
    <w:rsid w:val="00236CF1"/>
    <w:rsid w:val="00240B7A"/>
    <w:rsid w:val="00241734"/>
    <w:rsid w:val="00242A7B"/>
    <w:rsid w:val="00242B12"/>
    <w:rsid w:val="0024426A"/>
    <w:rsid w:val="0024444C"/>
    <w:rsid w:val="002449C3"/>
    <w:rsid w:val="00244A43"/>
    <w:rsid w:val="00244FED"/>
    <w:rsid w:val="00245BBF"/>
    <w:rsid w:val="00246635"/>
    <w:rsid w:val="00246CB0"/>
    <w:rsid w:val="002472A5"/>
    <w:rsid w:val="00250075"/>
    <w:rsid w:val="0025047B"/>
    <w:rsid w:val="0025087C"/>
    <w:rsid w:val="00250BFD"/>
    <w:rsid w:val="00250CCF"/>
    <w:rsid w:val="002516C6"/>
    <w:rsid w:val="00251C6E"/>
    <w:rsid w:val="00251F7E"/>
    <w:rsid w:val="0025274C"/>
    <w:rsid w:val="00252981"/>
    <w:rsid w:val="002531A4"/>
    <w:rsid w:val="00253365"/>
    <w:rsid w:val="002547EC"/>
    <w:rsid w:val="002551EE"/>
    <w:rsid w:val="002601B9"/>
    <w:rsid w:val="00260258"/>
    <w:rsid w:val="0026030B"/>
    <w:rsid w:val="00260B84"/>
    <w:rsid w:val="00261442"/>
    <w:rsid w:val="0026187C"/>
    <w:rsid w:val="00262FBE"/>
    <w:rsid w:val="00262FFE"/>
    <w:rsid w:val="0026447D"/>
    <w:rsid w:val="00264503"/>
    <w:rsid w:val="002648DB"/>
    <w:rsid w:val="00264F3B"/>
    <w:rsid w:val="0026558D"/>
    <w:rsid w:val="00266C5E"/>
    <w:rsid w:val="00267225"/>
    <w:rsid w:val="00267B2C"/>
    <w:rsid w:val="00267CBF"/>
    <w:rsid w:val="00270CDA"/>
    <w:rsid w:val="00272077"/>
    <w:rsid w:val="0027296F"/>
    <w:rsid w:val="00274128"/>
    <w:rsid w:val="00274AF9"/>
    <w:rsid w:val="00275363"/>
    <w:rsid w:val="002767E5"/>
    <w:rsid w:val="00276E71"/>
    <w:rsid w:val="00276EF2"/>
    <w:rsid w:val="00280044"/>
    <w:rsid w:val="00281906"/>
    <w:rsid w:val="0028223A"/>
    <w:rsid w:val="00282B0A"/>
    <w:rsid w:val="00282B4D"/>
    <w:rsid w:val="00282C1F"/>
    <w:rsid w:val="00282F0F"/>
    <w:rsid w:val="002835E7"/>
    <w:rsid w:val="00283881"/>
    <w:rsid w:val="00284131"/>
    <w:rsid w:val="00284595"/>
    <w:rsid w:val="00284CF5"/>
    <w:rsid w:val="00285EEA"/>
    <w:rsid w:val="002863D3"/>
    <w:rsid w:val="00286766"/>
    <w:rsid w:val="0028681A"/>
    <w:rsid w:val="00286DBA"/>
    <w:rsid w:val="00286F5F"/>
    <w:rsid w:val="00290114"/>
    <w:rsid w:val="00291955"/>
    <w:rsid w:val="00291D60"/>
    <w:rsid w:val="002920D6"/>
    <w:rsid w:val="002928A1"/>
    <w:rsid w:val="00293784"/>
    <w:rsid w:val="002940B2"/>
    <w:rsid w:val="00294160"/>
    <w:rsid w:val="00294823"/>
    <w:rsid w:val="002951ED"/>
    <w:rsid w:val="00296593"/>
    <w:rsid w:val="00297078"/>
    <w:rsid w:val="00297276"/>
    <w:rsid w:val="0029763E"/>
    <w:rsid w:val="00297F21"/>
    <w:rsid w:val="002A0CAC"/>
    <w:rsid w:val="002A185A"/>
    <w:rsid w:val="002A1B66"/>
    <w:rsid w:val="002A6037"/>
    <w:rsid w:val="002A6D24"/>
    <w:rsid w:val="002A6EE6"/>
    <w:rsid w:val="002A7964"/>
    <w:rsid w:val="002B0840"/>
    <w:rsid w:val="002B10E0"/>
    <w:rsid w:val="002B15B9"/>
    <w:rsid w:val="002B1B55"/>
    <w:rsid w:val="002B2500"/>
    <w:rsid w:val="002B2CEC"/>
    <w:rsid w:val="002B34B8"/>
    <w:rsid w:val="002B36EA"/>
    <w:rsid w:val="002B4CB7"/>
    <w:rsid w:val="002B72AD"/>
    <w:rsid w:val="002C093B"/>
    <w:rsid w:val="002C0EA7"/>
    <w:rsid w:val="002C10F4"/>
    <w:rsid w:val="002C116C"/>
    <w:rsid w:val="002C1198"/>
    <w:rsid w:val="002C1494"/>
    <w:rsid w:val="002C17EE"/>
    <w:rsid w:val="002C1CB3"/>
    <w:rsid w:val="002C2755"/>
    <w:rsid w:val="002C2A63"/>
    <w:rsid w:val="002C2B3C"/>
    <w:rsid w:val="002C3D05"/>
    <w:rsid w:val="002C40C2"/>
    <w:rsid w:val="002C4A16"/>
    <w:rsid w:val="002C5567"/>
    <w:rsid w:val="002C5D03"/>
    <w:rsid w:val="002C68BF"/>
    <w:rsid w:val="002C6D20"/>
    <w:rsid w:val="002C6EFE"/>
    <w:rsid w:val="002C7586"/>
    <w:rsid w:val="002C7CD5"/>
    <w:rsid w:val="002C7CFA"/>
    <w:rsid w:val="002C7FDA"/>
    <w:rsid w:val="002D028A"/>
    <w:rsid w:val="002D0B47"/>
    <w:rsid w:val="002D0D2D"/>
    <w:rsid w:val="002D13A5"/>
    <w:rsid w:val="002D1927"/>
    <w:rsid w:val="002D1F9B"/>
    <w:rsid w:val="002D2277"/>
    <w:rsid w:val="002D2291"/>
    <w:rsid w:val="002D3131"/>
    <w:rsid w:val="002D357F"/>
    <w:rsid w:val="002D3629"/>
    <w:rsid w:val="002D3DBE"/>
    <w:rsid w:val="002D3FD7"/>
    <w:rsid w:val="002D4655"/>
    <w:rsid w:val="002D51A6"/>
    <w:rsid w:val="002D564C"/>
    <w:rsid w:val="002D6673"/>
    <w:rsid w:val="002D7846"/>
    <w:rsid w:val="002D7954"/>
    <w:rsid w:val="002E049F"/>
    <w:rsid w:val="002E09D8"/>
    <w:rsid w:val="002E0B63"/>
    <w:rsid w:val="002E1C94"/>
    <w:rsid w:val="002E2488"/>
    <w:rsid w:val="002E3026"/>
    <w:rsid w:val="002E33D2"/>
    <w:rsid w:val="002E3C19"/>
    <w:rsid w:val="002E5386"/>
    <w:rsid w:val="002E5592"/>
    <w:rsid w:val="002E57D1"/>
    <w:rsid w:val="002E65C8"/>
    <w:rsid w:val="002E6A22"/>
    <w:rsid w:val="002E768B"/>
    <w:rsid w:val="002E7973"/>
    <w:rsid w:val="002E7B92"/>
    <w:rsid w:val="002F05C9"/>
    <w:rsid w:val="002F1179"/>
    <w:rsid w:val="002F19F8"/>
    <w:rsid w:val="002F27B7"/>
    <w:rsid w:val="002F2DDA"/>
    <w:rsid w:val="002F2DFC"/>
    <w:rsid w:val="002F3A6A"/>
    <w:rsid w:val="002F3C4E"/>
    <w:rsid w:val="002F476C"/>
    <w:rsid w:val="002F4D82"/>
    <w:rsid w:val="002F4F2F"/>
    <w:rsid w:val="002F51EA"/>
    <w:rsid w:val="002F5D92"/>
    <w:rsid w:val="002F5DF0"/>
    <w:rsid w:val="002F6194"/>
    <w:rsid w:val="00300366"/>
    <w:rsid w:val="00301922"/>
    <w:rsid w:val="00302CEF"/>
    <w:rsid w:val="00302EA2"/>
    <w:rsid w:val="0030328D"/>
    <w:rsid w:val="003049BA"/>
    <w:rsid w:val="00304B33"/>
    <w:rsid w:val="003056CE"/>
    <w:rsid w:val="00305F8B"/>
    <w:rsid w:val="00306009"/>
    <w:rsid w:val="00306733"/>
    <w:rsid w:val="00306CE8"/>
    <w:rsid w:val="00307365"/>
    <w:rsid w:val="00307873"/>
    <w:rsid w:val="0030791A"/>
    <w:rsid w:val="0031082B"/>
    <w:rsid w:val="00312A5A"/>
    <w:rsid w:val="00313715"/>
    <w:rsid w:val="00316148"/>
    <w:rsid w:val="00316FB1"/>
    <w:rsid w:val="0031796E"/>
    <w:rsid w:val="003208D1"/>
    <w:rsid w:val="00320DF1"/>
    <w:rsid w:val="00320FBC"/>
    <w:rsid w:val="003210A6"/>
    <w:rsid w:val="00321469"/>
    <w:rsid w:val="00321A3A"/>
    <w:rsid w:val="003228FD"/>
    <w:rsid w:val="0032318D"/>
    <w:rsid w:val="0032366D"/>
    <w:rsid w:val="00323C52"/>
    <w:rsid w:val="003243DD"/>
    <w:rsid w:val="00324419"/>
    <w:rsid w:val="00325232"/>
    <w:rsid w:val="003257C2"/>
    <w:rsid w:val="003278AE"/>
    <w:rsid w:val="00327FF4"/>
    <w:rsid w:val="003300F9"/>
    <w:rsid w:val="003301E9"/>
    <w:rsid w:val="0033100C"/>
    <w:rsid w:val="0033145B"/>
    <w:rsid w:val="00331C98"/>
    <w:rsid w:val="003338FE"/>
    <w:rsid w:val="00334261"/>
    <w:rsid w:val="003343DB"/>
    <w:rsid w:val="0033475B"/>
    <w:rsid w:val="003348E2"/>
    <w:rsid w:val="00334BF0"/>
    <w:rsid w:val="00335096"/>
    <w:rsid w:val="003356D5"/>
    <w:rsid w:val="00335839"/>
    <w:rsid w:val="00336A26"/>
    <w:rsid w:val="00336AF2"/>
    <w:rsid w:val="00336F68"/>
    <w:rsid w:val="00341441"/>
    <w:rsid w:val="00341859"/>
    <w:rsid w:val="003419F3"/>
    <w:rsid w:val="00341A2C"/>
    <w:rsid w:val="003420A9"/>
    <w:rsid w:val="003428DF"/>
    <w:rsid w:val="00342F06"/>
    <w:rsid w:val="00343995"/>
    <w:rsid w:val="00344956"/>
    <w:rsid w:val="00344B0C"/>
    <w:rsid w:val="003450A7"/>
    <w:rsid w:val="00345639"/>
    <w:rsid w:val="003457D1"/>
    <w:rsid w:val="00345FAB"/>
    <w:rsid w:val="0034702E"/>
    <w:rsid w:val="00347183"/>
    <w:rsid w:val="0034770D"/>
    <w:rsid w:val="003504A7"/>
    <w:rsid w:val="00350934"/>
    <w:rsid w:val="00351505"/>
    <w:rsid w:val="00351A6E"/>
    <w:rsid w:val="00351EF3"/>
    <w:rsid w:val="00352BB0"/>
    <w:rsid w:val="003534EC"/>
    <w:rsid w:val="00353797"/>
    <w:rsid w:val="00353B5C"/>
    <w:rsid w:val="00353D9F"/>
    <w:rsid w:val="00354E7E"/>
    <w:rsid w:val="00354F07"/>
    <w:rsid w:val="003550BF"/>
    <w:rsid w:val="00355CFE"/>
    <w:rsid w:val="003603BE"/>
    <w:rsid w:val="00360B41"/>
    <w:rsid w:val="003611BB"/>
    <w:rsid w:val="00361211"/>
    <w:rsid w:val="003619E6"/>
    <w:rsid w:val="00362125"/>
    <w:rsid w:val="00362693"/>
    <w:rsid w:val="00362A3C"/>
    <w:rsid w:val="003633BD"/>
    <w:rsid w:val="00364574"/>
    <w:rsid w:val="0036486A"/>
    <w:rsid w:val="00365A61"/>
    <w:rsid w:val="00371137"/>
    <w:rsid w:val="003719F5"/>
    <w:rsid w:val="003726D1"/>
    <w:rsid w:val="00372BE2"/>
    <w:rsid w:val="00372BE4"/>
    <w:rsid w:val="00372BF7"/>
    <w:rsid w:val="00372D3B"/>
    <w:rsid w:val="00372E0B"/>
    <w:rsid w:val="00373ED0"/>
    <w:rsid w:val="00374730"/>
    <w:rsid w:val="00374B74"/>
    <w:rsid w:val="00374D39"/>
    <w:rsid w:val="00375174"/>
    <w:rsid w:val="003753AA"/>
    <w:rsid w:val="00375997"/>
    <w:rsid w:val="003766B7"/>
    <w:rsid w:val="00376D01"/>
    <w:rsid w:val="00376D2D"/>
    <w:rsid w:val="00377241"/>
    <w:rsid w:val="00377AB1"/>
    <w:rsid w:val="0038073C"/>
    <w:rsid w:val="0038094A"/>
    <w:rsid w:val="00381DEC"/>
    <w:rsid w:val="00381FA5"/>
    <w:rsid w:val="00382099"/>
    <w:rsid w:val="00382352"/>
    <w:rsid w:val="00383368"/>
    <w:rsid w:val="00383D45"/>
    <w:rsid w:val="0038420E"/>
    <w:rsid w:val="003842B5"/>
    <w:rsid w:val="0038490A"/>
    <w:rsid w:val="003852E4"/>
    <w:rsid w:val="0038583B"/>
    <w:rsid w:val="00385F72"/>
    <w:rsid w:val="00386454"/>
    <w:rsid w:val="00387791"/>
    <w:rsid w:val="00387904"/>
    <w:rsid w:val="00387DFA"/>
    <w:rsid w:val="00390282"/>
    <w:rsid w:val="0039111E"/>
    <w:rsid w:val="003917DE"/>
    <w:rsid w:val="00392AE0"/>
    <w:rsid w:val="00392B82"/>
    <w:rsid w:val="003941F3"/>
    <w:rsid w:val="00394AC8"/>
    <w:rsid w:val="00394EDF"/>
    <w:rsid w:val="00395877"/>
    <w:rsid w:val="00395B1D"/>
    <w:rsid w:val="0039612B"/>
    <w:rsid w:val="003969AD"/>
    <w:rsid w:val="00396F82"/>
    <w:rsid w:val="00397318"/>
    <w:rsid w:val="00397CAC"/>
    <w:rsid w:val="00397E2E"/>
    <w:rsid w:val="003A07B8"/>
    <w:rsid w:val="003A0DAA"/>
    <w:rsid w:val="003A1CB9"/>
    <w:rsid w:val="003A25F7"/>
    <w:rsid w:val="003A2B89"/>
    <w:rsid w:val="003A387B"/>
    <w:rsid w:val="003A54FC"/>
    <w:rsid w:val="003A5BC6"/>
    <w:rsid w:val="003A5F5D"/>
    <w:rsid w:val="003A681B"/>
    <w:rsid w:val="003A72D5"/>
    <w:rsid w:val="003B01D4"/>
    <w:rsid w:val="003B02F4"/>
    <w:rsid w:val="003B0CFD"/>
    <w:rsid w:val="003B132F"/>
    <w:rsid w:val="003B1EEC"/>
    <w:rsid w:val="003B2160"/>
    <w:rsid w:val="003B3602"/>
    <w:rsid w:val="003B370B"/>
    <w:rsid w:val="003B4960"/>
    <w:rsid w:val="003B501B"/>
    <w:rsid w:val="003B5241"/>
    <w:rsid w:val="003B61DB"/>
    <w:rsid w:val="003B62E7"/>
    <w:rsid w:val="003B66FF"/>
    <w:rsid w:val="003B6E9E"/>
    <w:rsid w:val="003C08B3"/>
    <w:rsid w:val="003C0CC8"/>
    <w:rsid w:val="003C1237"/>
    <w:rsid w:val="003C17BC"/>
    <w:rsid w:val="003C2B70"/>
    <w:rsid w:val="003C2FA0"/>
    <w:rsid w:val="003C2FBF"/>
    <w:rsid w:val="003C4292"/>
    <w:rsid w:val="003C49DC"/>
    <w:rsid w:val="003C4D21"/>
    <w:rsid w:val="003C4F27"/>
    <w:rsid w:val="003C4FDC"/>
    <w:rsid w:val="003C537D"/>
    <w:rsid w:val="003C59C4"/>
    <w:rsid w:val="003C77BC"/>
    <w:rsid w:val="003C7DBD"/>
    <w:rsid w:val="003D0294"/>
    <w:rsid w:val="003D0A4C"/>
    <w:rsid w:val="003D0E7E"/>
    <w:rsid w:val="003D295A"/>
    <w:rsid w:val="003D2CE5"/>
    <w:rsid w:val="003D2CEC"/>
    <w:rsid w:val="003D3AC3"/>
    <w:rsid w:val="003D40AF"/>
    <w:rsid w:val="003D43D8"/>
    <w:rsid w:val="003D4C44"/>
    <w:rsid w:val="003D5219"/>
    <w:rsid w:val="003D5448"/>
    <w:rsid w:val="003D5EFF"/>
    <w:rsid w:val="003D6745"/>
    <w:rsid w:val="003D6E18"/>
    <w:rsid w:val="003E05B0"/>
    <w:rsid w:val="003E05CC"/>
    <w:rsid w:val="003E0720"/>
    <w:rsid w:val="003E1AB7"/>
    <w:rsid w:val="003E3A73"/>
    <w:rsid w:val="003E4C75"/>
    <w:rsid w:val="003E4D3F"/>
    <w:rsid w:val="003E4E69"/>
    <w:rsid w:val="003E573A"/>
    <w:rsid w:val="003E65EE"/>
    <w:rsid w:val="003E6702"/>
    <w:rsid w:val="003E730E"/>
    <w:rsid w:val="003E781B"/>
    <w:rsid w:val="003E7D10"/>
    <w:rsid w:val="003E7F2C"/>
    <w:rsid w:val="003F12CD"/>
    <w:rsid w:val="003F1D26"/>
    <w:rsid w:val="003F2A19"/>
    <w:rsid w:val="003F2EA2"/>
    <w:rsid w:val="003F300A"/>
    <w:rsid w:val="003F30C0"/>
    <w:rsid w:val="003F37FF"/>
    <w:rsid w:val="003F38BB"/>
    <w:rsid w:val="003F41AA"/>
    <w:rsid w:val="003F4C10"/>
    <w:rsid w:val="003F5346"/>
    <w:rsid w:val="003F5974"/>
    <w:rsid w:val="003F5A00"/>
    <w:rsid w:val="003F5B8E"/>
    <w:rsid w:val="003F6183"/>
    <w:rsid w:val="003F61F1"/>
    <w:rsid w:val="003F6719"/>
    <w:rsid w:val="003F699E"/>
    <w:rsid w:val="003F71EE"/>
    <w:rsid w:val="003F7F53"/>
    <w:rsid w:val="00400BB9"/>
    <w:rsid w:val="00401C19"/>
    <w:rsid w:val="00401C5A"/>
    <w:rsid w:val="0040225F"/>
    <w:rsid w:val="00402F62"/>
    <w:rsid w:val="00404156"/>
    <w:rsid w:val="00404269"/>
    <w:rsid w:val="004043F6"/>
    <w:rsid w:val="004045F6"/>
    <w:rsid w:val="00405687"/>
    <w:rsid w:val="00407562"/>
    <w:rsid w:val="00410118"/>
    <w:rsid w:val="004103E3"/>
    <w:rsid w:val="00410529"/>
    <w:rsid w:val="0041093E"/>
    <w:rsid w:val="004111B1"/>
    <w:rsid w:val="0041190A"/>
    <w:rsid w:val="00412216"/>
    <w:rsid w:val="00412285"/>
    <w:rsid w:val="004133FF"/>
    <w:rsid w:val="004138C5"/>
    <w:rsid w:val="00413911"/>
    <w:rsid w:val="00413D73"/>
    <w:rsid w:val="00413EE2"/>
    <w:rsid w:val="00414447"/>
    <w:rsid w:val="00414F9D"/>
    <w:rsid w:val="00414FCB"/>
    <w:rsid w:val="00415B3C"/>
    <w:rsid w:val="004174F0"/>
    <w:rsid w:val="004176C7"/>
    <w:rsid w:val="00417982"/>
    <w:rsid w:val="0042002A"/>
    <w:rsid w:val="004201AA"/>
    <w:rsid w:val="00420B31"/>
    <w:rsid w:val="00420FAD"/>
    <w:rsid w:val="004211FD"/>
    <w:rsid w:val="00422462"/>
    <w:rsid w:val="00422DF9"/>
    <w:rsid w:val="0042426D"/>
    <w:rsid w:val="00424F62"/>
    <w:rsid w:val="0042549D"/>
    <w:rsid w:val="00425739"/>
    <w:rsid w:val="004257AA"/>
    <w:rsid w:val="004258DC"/>
    <w:rsid w:val="00425EAC"/>
    <w:rsid w:val="00426F35"/>
    <w:rsid w:val="00427CEC"/>
    <w:rsid w:val="00430F72"/>
    <w:rsid w:val="00431965"/>
    <w:rsid w:val="00432598"/>
    <w:rsid w:val="004332EF"/>
    <w:rsid w:val="004334E2"/>
    <w:rsid w:val="00433720"/>
    <w:rsid w:val="00434B1A"/>
    <w:rsid w:val="00434E74"/>
    <w:rsid w:val="00435F8B"/>
    <w:rsid w:val="0043786B"/>
    <w:rsid w:val="0044077A"/>
    <w:rsid w:val="0044253E"/>
    <w:rsid w:val="00442696"/>
    <w:rsid w:val="00442B25"/>
    <w:rsid w:val="00442DD2"/>
    <w:rsid w:val="00443DF7"/>
    <w:rsid w:val="0044423F"/>
    <w:rsid w:val="0044433E"/>
    <w:rsid w:val="00444682"/>
    <w:rsid w:val="00444E40"/>
    <w:rsid w:val="0044558C"/>
    <w:rsid w:val="004456C0"/>
    <w:rsid w:val="00445AF4"/>
    <w:rsid w:val="004465D2"/>
    <w:rsid w:val="0044681E"/>
    <w:rsid w:val="00446C96"/>
    <w:rsid w:val="004477F4"/>
    <w:rsid w:val="00447CA8"/>
    <w:rsid w:val="00452275"/>
    <w:rsid w:val="00452445"/>
    <w:rsid w:val="004530AA"/>
    <w:rsid w:val="0045321D"/>
    <w:rsid w:val="0045491C"/>
    <w:rsid w:val="00454A00"/>
    <w:rsid w:val="00454BB5"/>
    <w:rsid w:val="00454E9E"/>
    <w:rsid w:val="004561A3"/>
    <w:rsid w:val="004561D4"/>
    <w:rsid w:val="00456E4D"/>
    <w:rsid w:val="004572FD"/>
    <w:rsid w:val="00457998"/>
    <w:rsid w:val="00457ACE"/>
    <w:rsid w:val="0046011A"/>
    <w:rsid w:val="00460686"/>
    <w:rsid w:val="00460E7A"/>
    <w:rsid w:val="00461276"/>
    <w:rsid w:val="00462229"/>
    <w:rsid w:val="00463002"/>
    <w:rsid w:val="0046311E"/>
    <w:rsid w:val="0046370F"/>
    <w:rsid w:val="00465BE3"/>
    <w:rsid w:val="004668CF"/>
    <w:rsid w:val="00466C1C"/>
    <w:rsid w:val="00467600"/>
    <w:rsid w:val="004678C2"/>
    <w:rsid w:val="00467EF3"/>
    <w:rsid w:val="004700DB"/>
    <w:rsid w:val="00470C9A"/>
    <w:rsid w:val="00472728"/>
    <w:rsid w:val="004742A3"/>
    <w:rsid w:val="00475475"/>
    <w:rsid w:val="004755A4"/>
    <w:rsid w:val="004759BF"/>
    <w:rsid w:val="00475D76"/>
    <w:rsid w:val="0047655E"/>
    <w:rsid w:val="00476640"/>
    <w:rsid w:val="004770A6"/>
    <w:rsid w:val="004773AE"/>
    <w:rsid w:val="00480246"/>
    <w:rsid w:val="004807C4"/>
    <w:rsid w:val="00480BC9"/>
    <w:rsid w:val="00481D1A"/>
    <w:rsid w:val="004829F4"/>
    <w:rsid w:val="00483584"/>
    <w:rsid w:val="00484057"/>
    <w:rsid w:val="004844C1"/>
    <w:rsid w:val="004847F6"/>
    <w:rsid w:val="00484B6A"/>
    <w:rsid w:val="00485E39"/>
    <w:rsid w:val="004863F8"/>
    <w:rsid w:val="004878CD"/>
    <w:rsid w:val="00487AA3"/>
    <w:rsid w:val="00490DE9"/>
    <w:rsid w:val="004912A5"/>
    <w:rsid w:val="00491851"/>
    <w:rsid w:val="00491A28"/>
    <w:rsid w:val="00493BB0"/>
    <w:rsid w:val="00493DC9"/>
    <w:rsid w:val="00494522"/>
    <w:rsid w:val="00494FE6"/>
    <w:rsid w:val="004954D8"/>
    <w:rsid w:val="004959C0"/>
    <w:rsid w:val="00496222"/>
    <w:rsid w:val="00496D6A"/>
    <w:rsid w:val="004975C2"/>
    <w:rsid w:val="004A13A0"/>
    <w:rsid w:val="004A166D"/>
    <w:rsid w:val="004A1763"/>
    <w:rsid w:val="004A2551"/>
    <w:rsid w:val="004A2AE0"/>
    <w:rsid w:val="004A2F63"/>
    <w:rsid w:val="004A3030"/>
    <w:rsid w:val="004A353A"/>
    <w:rsid w:val="004A4D49"/>
    <w:rsid w:val="004A520D"/>
    <w:rsid w:val="004A69DD"/>
    <w:rsid w:val="004A6ADA"/>
    <w:rsid w:val="004A6F69"/>
    <w:rsid w:val="004A71AB"/>
    <w:rsid w:val="004A768F"/>
    <w:rsid w:val="004B01F8"/>
    <w:rsid w:val="004B11CB"/>
    <w:rsid w:val="004B12B9"/>
    <w:rsid w:val="004B1332"/>
    <w:rsid w:val="004B16FE"/>
    <w:rsid w:val="004B323F"/>
    <w:rsid w:val="004B3AC6"/>
    <w:rsid w:val="004B509E"/>
    <w:rsid w:val="004B5152"/>
    <w:rsid w:val="004B51B4"/>
    <w:rsid w:val="004B58E0"/>
    <w:rsid w:val="004B6151"/>
    <w:rsid w:val="004B649C"/>
    <w:rsid w:val="004B6996"/>
    <w:rsid w:val="004B77CD"/>
    <w:rsid w:val="004B7E7D"/>
    <w:rsid w:val="004C00FF"/>
    <w:rsid w:val="004C0201"/>
    <w:rsid w:val="004C0F00"/>
    <w:rsid w:val="004C1079"/>
    <w:rsid w:val="004C11DA"/>
    <w:rsid w:val="004C12CE"/>
    <w:rsid w:val="004C12DB"/>
    <w:rsid w:val="004C1436"/>
    <w:rsid w:val="004C234C"/>
    <w:rsid w:val="004C28A3"/>
    <w:rsid w:val="004C3207"/>
    <w:rsid w:val="004C41C4"/>
    <w:rsid w:val="004C4AD7"/>
    <w:rsid w:val="004C4B7B"/>
    <w:rsid w:val="004C4F65"/>
    <w:rsid w:val="004C51D1"/>
    <w:rsid w:val="004C5B00"/>
    <w:rsid w:val="004C5DED"/>
    <w:rsid w:val="004C5DF3"/>
    <w:rsid w:val="004C5F82"/>
    <w:rsid w:val="004C66E5"/>
    <w:rsid w:val="004C682D"/>
    <w:rsid w:val="004C7D4D"/>
    <w:rsid w:val="004D0692"/>
    <w:rsid w:val="004D1972"/>
    <w:rsid w:val="004D1BE1"/>
    <w:rsid w:val="004D2693"/>
    <w:rsid w:val="004D3E8C"/>
    <w:rsid w:val="004D41A5"/>
    <w:rsid w:val="004D4C88"/>
    <w:rsid w:val="004D4C90"/>
    <w:rsid w:val="004D512E"/>
    <w:rsid w:val="004D5A5B"/>
    <w:rsid w:val="004D6648"/>
    <w:rsid w:val="004D6982"/>
    <w:rsid w:val="004D69C6"/>
    <w:rsid w:val="004D69E8"/>
    <w:rsid w:val="004D7B7C"/>
    <w:rsid w:val="004E0432"/>
    <w:rsid w:val="004E0B97"/>
    <w:rsid w:val="004E0F28"/>
    <w:rsid w:val="004E10A6"/>
    <w:rsid w:val="004E19BD"/>
    <w:rsid w:val="004E2BB0"/>
    <w:rsid w:val="004E373C"/>
    <w:rsid w:val="004E3C19"/>
    <w:rsid w:val="004E3D8E"/>
    <w:rsid w:val="004E3FE0"/>
    <w:rsid w:val="004E4264"/>
    <w:rsid w:val="004E46E7"/>
    <w:rsid w:val="004E4F54"/>
    <w:rsid w:val="004E53E8"/>
    <w:rsid w:val="004E6FD8"/>
    <w:rsid w:val="004E71D7"/>
    <w:rsid w:val="004E77FA"/>
    <w:rsid w:val="004E7B56"/>
    <w:rsid w:val="004E7C9A"/>
    <w:rsid w:val="004E7F85"/>
    <w:rsid w:val="004F043B"/>
    <w:rsid w:val="004F0F78"/>
    <w:rsid w:val="004F16DD"/>
    <w:rsid w:val="004F1839"/>
    <w:rsid w:val="004F22CA"/>
    <w:rsid w:val="004F2373"/>
    <w:rsid w:val="004F2563"/>
    <w:rsid w:val="004F37DB"/>
    <w:rsid w:val="004F39F3"/>
    <w:rsid w:val="004F411D"/>
    <w:rsid w:val="004F4E32"/>
    <w:rsid w:val="004F65F6"/>
    <w:rsid w:val="004F6E1C"/>
    <w:rsid w:val="004F7BEB"/>
    <w:rsid w:val="004F7FF5"/>
    <w:rsid w:val="00500D11"/>
    <w:rsid w:val="00501FB6"/>
    <w:rsid w:val="00503509"/>
    <w:rsid w:val="0050371C"/>
    <w:rsid w:val="00503F13"/>
    <w:rsid w:val="005040EC"/>
    <w:rsid w:val="0050694E"/>
    <w:rsid w:val="0050724D"/>
    <w:rsid w:val="0050744F"/>
    <w:rsid w:val="005077B7"/>
    <w:rsid w:val="005103E3"/>
    <w:rsid w:val="00510553"/>
    <w:rsid w:val="00511015"/>
    <w:rsid w:val="0051141F"/>
    <w:rsid w:val="005129F5"/>
    <w:rsid w:val="00512CBB"/>
    <w:rsid w:val="00512E4D"/>
    <w:rsid w:val="00514596"/>
    <w:rsid w:val="005148A1"/>
    <w:rsid w:val="00514CAB"/>
    <w:rsid w:val="0051501B"/>
    <w:rsid w:val="00515C64"/>
    <w:rsid w:val="00516059"/>
    <w:rsid w:val="00516FB7"/>
    <w:rsid w:val="00517490"/>
    <w:rsid w:val="00517C8A"/>
    <w:rsid w:val="00517FE3"/>
    <w:rsid w:val="005206DB"/>
    <w:rsid w:val="00521087"/>
    <w:rsid w:val="00521154"/>
    <w:rsid w:val="00521894"/>
    <w:rsid w:val="00521998"/>
    <w:rsid w:val="005220B0"/>
    <w:rsid w:val="00522512"/>
    <w:rsid w:val="00522668"/>
    <w:rsid w:val="00522B73"/>
    <w:rsid w:val="00522C58"/>
    <w:rsid w:val="00522EE3"/>
    <w:rsid w:val="005232EC"/>
    <w:rsid w:val="005242EC"/>
    <w:rsid w:val="00525B1A"/>
    <w:rsid w:val="00525C36"/>
    <w:rsid w:val="00525EDA"/>
    <w:rsid w:val="0052656D"/>
    <w:rsid w:val="00526FA8"/>
    <w:rsid w:val="005270F5"/>
    <w:rsid w:val="005278F9"/>
    <w:rsid w:val="00527E49"/>
    <w:rsid w:val="005300DF"/>
    <w:rsid w:val="00531C51"/>
    <w:rsid w:val="00531CB8"/>
    <w:rsid w:val="00531F7A"/>
    <w:rsid w:val="00533626"/>
    <w:rsid w:val="00534779"/>
    <w:rsid w:val="00534BCD"/>
    <w:rsid w:val="00534C72"/>
    <w:rsid w:val="0053557D"/>
    <w:rsid w:val="00535A27"/>
    <w:rsid w:val="0053614C"/>
    <w:rsid w:val="00536255"/>
    <w:rsid w:val="005366AA"/>
    <w:rsid w:val="0053714A"/>
    <w:rsid w:val="005374E5"/>
    <w:rsid w:val="0053759B"/>
    <w:rsid w:val="00537ABD"/>
    <w:rsid w:val="00537E01"/>
    <w:rsid w:val="00541624"/>
    <w:rsid w:val="00541810"/>
    <w:rsid w:val="00543540"/>
    <w:rsid w:val="0054578A"/>
    <w:rsid w:val="00545B2D"/>
    <w:rsid w:val="0054608A"/>
    <w:rsid w:val="005470FD"/>
    <w:rsid w:val="005476C1"/>
    <w:rsid w:val="005478C7"/>
    <w:rsid w:val="0054797E"/>
    <w:rsid w:val="00547E93"/>
    <w:rsid w:val="00550059"/>
    <w:rsid w:val="00551068"/>
    <w:rsid w:val="00551611"/>
    <w:rsid w:val="005524C2"/>
    <w:rsid w:val="0055284A"/>
    <w:rsid w:val="00552B09"/>
    <w:rsid w:val="0055375F"/>
    <w:rsid w:val="00553AFE"/>
    <w:rsid w:val="0055444E"/>
    <w:rsid w:val="00556E55"/>
    <w:rsid w:val="00560C15"/>
    <w:rsid w:val="00560C67"/>
    <w:rsid w:val="00560FBC"/>
    <w:rsid w:val="0056166E"/>
    <w:rsid w:val="00561DA7"/>
    <w:rsid w:val="0056289E"/>
    <w:rsid w:val="005628FC"/>
    <w:rsid w:val="00562B3F"/>
    <w:rsid w:val="00563235"/>
    <w:rsid w:val="005632CA"/>
    <w:rsid w:val="00563E0D"/>
    <w:rsid w:val="00564082"/>
    <w:rsid w:val="00564216"/>
    <w:rsid w:val="005646F9"/>
    <w:rsid w:val="00564ED6"/>
    <w:rsid w:val="005664D5"/>
    <w:rsid w:val="005667A5"/>
    <w:rsid w:val="0056685A"/>
    <w:rsid w:val="00567252"/>
    <w:rsid w:val="00567563"/>
    <w:rsid w:val="005675C6"/>
    <w:rsid w:val="00567866"/>
    <w:rsid w:val="0056797C"/>
    <w:rsid w:val="005701B1"/>
    <w:rsid w:val="00570E01"/>
    <w:rsid w:val="0057135A"/>
    <w:rsid w:val="00571E5B"/>
    <w:rsid w:val="00572AAB"/>
    <w:rsid w:val="005733F1"/>
    <w:rsid w:val="00573AE0"/>
    <w:rsid w:val="00573F50"/>
    <w:rsid w:val="0057491D"/>
    <w:rsid w:val="0057617F"/>
    <w:rsid w:val="005763A9"/>
    <w:rsid w:val="00576546"/>
    <w:rsid w:val="00576B0A"/>
    <w:rsid w:val="00576B31"/>
    <w:rsid w:val="00576D81"/>
    <w:rsid w:val="00577343"/>
    <w:rsid w:val="0057757B"/>
    <w:rsid w:val="005775AA"/>
    <w:rsid w:val="00577D66"/>
    <w:rsid w:val="00580AAC"/>
    <w:rsid w:val="00581B55"/>
    <w:rsid w:val="00581DDC"/>
    <w:rsid w:val="005829CE"/>
    <w:rsid w:val="00582C03"/>
    <w:rsid w:val="00583037"/>
    <w:rsid w:val="00583947"/>
    <w:rsid w:val="005846A1"/>
    <w:rsid w:val="00584FAA"/>
    <w:rsid w:val="005857FC"/>
    <w:rsid w:val="00585C4E"/>
    <w:rsid w:val="00586439"/>
    <w:rsid w:val="00586A9F"/>
    <w:rsid w:val="00586C6A"/>
    <w:rsid w:val="00586FEC"/>
    <w:rsid w:val="00587340"/>
    <w:rsid w:val="005876E5"/>
    <w:rsid w:val="0058776F"/>
    <w:rsid w:val="005915C9"/>
    <w:rsid w:val="005919A7"/>
    <w:rsid w:val="00592292"/>
    <w:rsid w:val="00592860"/>
    <w:rsid w:val="00592B5E"/>
    <w:rsid w:val="00592DBD"/>
    <w:rsid w:val="00593350"/>
    <w:rsid w:val="00595188"/>
    <w:rsid w:val="005951E8"/>
    <w:rsid w:val="00595A48"/>
    <w:rsid w:val="0059621B"/>
    <w:rsid w:val="00597843"/>
    <w:rsid w:val="00597E64"/>
    <w:rsid w:val="005A00E7"/>
    <w:rsid w:val="005A0BCE"/>
    <w:rsid w:val="005A0D92"/>
    <w:rsid w:val="005A2209"/>
    <w:rsid w:val="005A373D"/>
    <w:rsid w:val="005A4662"/>
    <w:rsid w:val="005A4961"/>
    <w:rsid w:val="005A4B81"/>
    <w:rsid w:val="005A5E85"/>
    <w:rsid w:val="005A65B8"/>
    <w:rsid w:val="005A72AE"/>
    <w:rsid w:val="005B04C2"/>
    <w:rsid w:val="005B063B"/>
    <w:rsid w:val="005B0AE8"/>
    <w:rsid w:val="005B12C4"/>
    <w:rsid w:val="005B1621"/>
    <w:rsid w:val="005B1D2F"/>
    <w:rsid w:val="005B21A9"/>
    <w:rsid w:val="005B2A63"/>
    <w:rsid w:val="005B2B0F"/>
    <w:rsid w:val="005B3A45"/>
    <w:rsid w:val="005B4763"/>
    <w:rsid w:val="005B4797"/>
    <w:rsid w:val="005B534D"/>
    <w:rsid w:val="005B5DE8"/>
    <w:rsid w:val="005B6B8C"/>
    <w:rsid w:val="005B6C00"/>
    <w:rsid w:val="005C1F44"/>
    <w:rsid w:val="005C224E"/>
    <w:rsid w:val="005C3761"/>
    <w:rsid w:val="005C3C92"/>
    <w:rsid w:val="005C4441"/>
    <w:rsid w:val="005C4501"/>
    <w:rsid w:val="005C5522"/>
    <w:rsid w:val="005C64AC"/>
    <w:rsid w:val="005C686B"/>
    <w:rsid w:val="005C6B6B"/>
    <w:rsid w:val="005C6EA9"/>
    <w:rsid w:val="005C72FF"/>
    <w:rsid w:val="005C7FCD"/>
    <w:rsid w:val="005D0320"/>
    <w:rsid w:val="005D1CD0"/>
    <w:rsid w:val="005D2CE5"/>
    <w:rsid w:val="005D428D"/>
    <w:rsid w:val="005D4454"/>
    <w:rsid w:val="005D4984"/>
    <w:rsid w:val="005D4C02"/>
    <w:rsid w:val="005D5658"/>
    <w:rsid w:val="005D5C16"/>
    <w:rsid w:val="005D63B7"/>
    <w:rsid w:val="005D6FB3"/>
    <w:rsid w:val="005D7911"/>
    <w:rsid w:val="005D7AF0"/>
    <w:rsid w:val="005E10C5"/>
    <w:rsid w:val="005E1565"/>
    <w:rsid w:val="005E1EA4"/>
    <w:rsid w:val="005E20C4"/>
    <w:rsid w:val="005E20ED"/>
    <w:rsid w:val="005E2BFC"/>
    <w:rsid w:val="005E30B6"/>
    <w:rsid w:val="005E3603"/>
    <w:rsid w:val="005E3720"/>
    <w:rsid w:val="005E3D26"/>
    <w:rsid w:val="005E3EFB"/>
    <w:rsid w:val="005E4344"/>
    <w:rsid w:val="005E4781"/>
    <w:rsid w:val="005E490A"/>
    <w:rsid w:val="005E52AD"/>
    <w:rsid w:val="005E57AC"/>
    <w:rsid w:val="005E5AF5"/>
    <w:rsid w:val="005E63E8"/>
    <w:rsid w:val="005E6592"/>
    <w:rsid w:val="005F06BF"/>
    <w:rsid w:val="005F08D4"/>
    <w:rsid w:val="005F0B73"/>
    <w:rsid w:val="005F1258"/>
    <w:rsid w:val="005F12A7"/>
    <w:rsid w:val="005F174F"/>
    <w:rsid w:val="005F2173"/>
    <w:rsid w:val="005F2336"/>
    <w:rsid w:val="005F2B33"/>
    <w:rsid w:val="005F32A1"/>
    <w:rsid w:val="005F3CDD"/>
    <w:rsid w:val="005F3D99"/>
    <w:rsid w:val="005F4804"/>
    <w:rsid w:val="005F4F32"/>
    <w:rsid w:val="005F566F"/>
    <w:rsid w:val="005F6C67"/>
    <w:rsid w:val="005F74E7"/>
    <w:rsid w:val="005F7DA6"/>
    <w:rsid w:val="00600128"/>
    <w:rsid w:val="00600577"/>
    <w:rsid w:val="006014BA"/>
    <w:rsid w:val="00601534"/>
    <w:rsid w:val="00601A51"/>
    <w:rsid w:val="00601CE3"/>
    <w:rsid w:val="00601F7B"/>
    <w:rsid w:val="00602556"/>
    <w:rsid w:val="006029FA"/>
    <w:rsid w:val="0060328F"/>
    <w:rsid w:val="00603912"/>
    <w:rsid w:val="0060406D"/>
    <w:rsid w:val="00604165"/>
    <w:rsid w:val="0060524D"/>
    <w:rsid w:val="006052C0"/>
    <w:rsid w:val="00605423"/>
    <w:rsid w:val="006057A2"/>
    <w:rsid w:val="00605CD1"/>
    <w:rsid w:val="00606572"/>
    <w:rsid w:val="00610EBA"/>
    <w:rsid w:val="00611069"/>
    <w:rsid w:val="00611075"/>
    <w:rsid w:val="00611813"/>
    <w:rsid w:val="00611F45"/>
    <w:rsid w:val="006127D5"/>
    <w:rsid w:val="00612A7A"/>
    <w:rsid w:val="00612AF9"/>
    <w:rsid w:val="00613D55"/>
    <w:rsid w:val="00614712"/>
    <w:rsid w:val="006148D6"/>
    <w:rsid w:val="00615ADF"/>
    <w:rsid w:val="0061688B"/>
    <w:rsid w:val="006176D9"/>
    <w:rsid w:val="0061787D"/>
    <w:rsid w:val="0062043E"/>
    <w:rsid w:val="006210B1"/>
    <w:rsid w:val="00621DF9"/>
    <w:rsid w:val="00621EC8"/>
    <w:rsid w:val="00622BD0"/>
    <w:rsid w:val="00622C38"/>
    <w:rsid w:val="00623593"/>
    <w:rsid w:val="006245A8"/>
    <w:rsid w:val="00624908"/>
    <w:rsid w:val="00624A11"/>
    <w:rsid w:val="00624DE4"/>
    <w:rsid w:val="00625997"/>
    <w:rsid w:val="00625A14"/>
    <w:rsid w:val="00625C04"/>
    <w:rsid w:val="00625CB9"/>
    <w:rsid w:val="006267BF"/>
    <w:rsid w:val="006267D3"/>
    <w:rsid w:val="006269CD"/>
    <w:rsid w:val="00627F09"/>
    <w:rsid w:val="00631284"/>
    <w:rsid w:val="00632A36"/>
    <w:rsid w:val="00632E1E"/>
    <w:rsid w:val="00632FEA"/>
    <w:rsid w:val="00633ACC"/>
    <w:rsid w:val="0063406D"/>
    <w:rsid w:val="00634098"/>
    <w:rsid w:val="00634120"/>
    <w:rsid w:val="00634189"/>
    <w:rsid w:val="00635050"/>
    <w:rsid w:val="00635136"/>
    <w:rsid w:val="0063595C"/>
    <w:rsid w:val="00635DD9"/>
    <w:rsid w:val="0063761D"/>
    <w:rsid w:val="00637FE3"/>
    <w:rsid w:val="0064030A"/>
    <w:rsid w:val="00640D1C"/>
    <w:rsid w:val="00642168"/>
    <w:rsid w:val="006421CE"/>
    <w:rsid w:val="006431ED"/>
    <w:rsid w:val="00644791"/>
    <w:rsid w:val="006450EF"/>
    <w:rsid w:val="0064566C"/>
    <w:rsid w:val="00646585"/>
    <w:rsid w:val="006468F8"/>
    <w:rsid w:val="006470F8"/>
    <w:rsid w:val="00647FD7"/>
    <w:rsid w:val="00650CC0"/>
    <w:rsid w:val="00651468"/>
    <w:rsid w:val="00652006"/>
    <w:rsid w:val="00652402"/>
    <w:rsid w:val="006525B1"/>
    <w:rsid w:val="00653090"/>
    <w:rsid w:val="00653113"/>
    <w:rsid w:val="006537CF"/>
    <w:rsid w:val="006547BF"/>
    <w:rsid w:val="0065585B"/>
    <w:rsid w:val="00655EDF"/>
    <w:rsid w:val="00656AFB"/>
    <w:rsid w:val="00656C0E"/>
    <w:rsid w:val="0065787E"/>
    <w:rsid w:val="006601B9"/>
    <w:rsid w:val="00660351"/>
    <w:rsid w:val="006605B1"/>
    <w:rsid w:val="00660A5C"/>
    <w:rsid w:val="00660E71"/>
    <w:rsid w:val="006612A1"/>
    <w:rsid w:val="00661673"/>
    <w:rsid w:val="006621A1"/>
    <w:rsid w:val="006628DC"/>
    <w:rsid w:val="00662F59"/>
    <w:rsid w:val="006635E0"/>
    <w:rsid w:val="00663800"/>
    <w:rsid w:val="00663B0F"/>
    <w:rsid w:val="00663C4C"/>
    <w:rsid w:val="00664EBE"/>
    <w:rsid w:val="006651EF"/>
    <w:rsid w:val="006651F9"/>
    <w:rsid w:val="006655FF"/>
    <w:rsid w:val="00665776"/>
    <w:rsid w:val="00665E78"/>
    <w:rsid w:val="006661B8"/>
    <w:rsid w:val="0066632F"/>
    <w:rsid w:val="006669ED"/>
    <w:rsid w:val="00666DF8"/>
    <w:rsid w:val="006722BA"/>
    <w:rsid w:val="00672ABE"/>
    <w:rsid w:val="00672F25"/>
    <w:rsid w:val="0067309F"/>
    <w:rsid w:val="00673114"/>
    <w:rsid w:val="00673918"/>
    <w:rsid w:val="00674334"/>
    <w:rsid w:val="006745ED"/>
    <w:rsid w:val="00674933"/>
    <w:rsid w:val="0067510C"/>
    <w:rsid w:val="00680082"/>
    <w:rsid w:val="00680189"/>
    <w:rsid w:val="00680777"/>
    <w:rsid w:val="00681734"/>
    <w:rsid w:val="0068226F"/>
    <w:rsid w:val="00682C05"/>
    <w:rsid w:val="0068343F"/>
    <w:rsid w:val="0068410A"/>
    <w:rsid w:val="006851A3"/>
    <w:rsid w:val="006851B9"/>
    <w:rsid w:val="00687412"/>
    <w:rsid w:val="006874E8"/>
    <w:rsid w:val="0068759F"/>
    <w:rsid w:val="0068799A"/>
    <w:rsid w:val="006902FA"/>
    <w:rsid w:val="00691AE2"/>
    <w:rsid w:val="00691BFE"/>
    <w:rsid w:val="00691F52"/>
    <w:rsid w:val="00691F98"/>
    <w:rsid w:val="0069332D"/>
    <w:rsid w:val="0069356A"/>
    <w:rsid w:val="00694602"/>
    <w:rsid w:val="006964DD"/>
    <w:rsid w:val="00696A12"/>
    <w:rsid w:val="00697232"/>
    <w:rsid w:val="006A07DF"/>
    <w:rsid w:val="006A0F02"/>
    <w:rsid w:val="006A1645"/>
    <w:rsid w:val="006A1661"/>
    <w:rsid w:val="006A24FD"/>
    <w:rsid w:val="006A361C"/>
    <w:rsid w:val="006A3637"/>
    <w:rsid w:val="006A41E8"/>
    <w:rsid w:val="006A4578"/>
    <w:rsid w:val="006A5302"/>
    <w:rsid w:val="006B0121"/>
    <w:rsid w:val="006B01AB"/>
    <w:rsid w:val="006B01F1"/>
    <w:rsid w:val="006B05F3"/>
    <w:rsid w:val="006B0EE0"/>
    <w:rsid w:val="006B18EA"/>
    <w:rsid w:val="006B1E6F"/>
    <w:rsid w:val="006B1F39"/>
    <w:rsid w:val="006B3CE9"/>
    <w:rsid w:val="006B53E0"/>
    <w:rsid w:val="006B5E04"/>
    <w:rsid w:val="006B61E0"/>
    <w:rsid w:val="006B64F8"/>
    <w:rsid w:val="006B7816"/>
    <w:rsid w:val="006C00A5"/>
    <w:rsid w:val="006C0245"/>
    <w:rsid w:val="006C06F3"/>
    <w:rsid w:val="006C1AF5"/>
    <w:rsid w:val="006C1C37"/>
    <w:rsid w:val="006C2ED0"/>
    <w:rsid w:val="006C32BB"/>
    <w:rsid w:val="006C4AED"/>
    <w:rsid w:val="006C4D91"/>
    <w:rsid w:val="006C6093"/>
    <w:rsid w:val="006C6660"/>
    <w:rsid w:val="006C6907"/>
    <w:rsid w:val="006C6987"/>
    <w:rsid w:val="006C76B0"/>
    <w:rsid w:val="006D0521"/>
    <w:rsid w:val="006D07D3"/>
    <w:rsid w:val="006D0E65"/>
    <w:rsid w:val="006D18B9"/>
    <w:rsid w:val="006D25F2"/>
    <w:rsid w:val="006D319A"/>
    <w:rsid w:val="006D40CD"/>
    <w:rsid w:val="006D6E85"/>
    <w:rsid w:val="006D74FC"/>
    <w:rsid w:val="006D7F27"/>
    <w:rsid w:val="006E03C1"/>
    <w:rsid w:val="006E0629"/>
    <w:rsid w:val="006E0AD8"/>
    <w:rsid w:val="006E1741"/>
    <w:rsid w:val="006E18F8"/>
    <w:rsid w:val="006E1A1E"/>
    <w:rsid w:val="006E1D39"/>
    <w:rsid w:val="006E20CC"/>
    <w:rsid w:val="006E2463"/>
    <w:rsid w:val="006E2B6F"/>
    <w:rsid w:val="006E3ADD"/>
    <w:rsid w:val="006E3D01"/>
    <w:rsid w:val="006E44BF"/>
    <w:rsid w:val="006E4800"/>
    <w:rsid w:val="006F0BA0"/>
    <w:rsid w:val="006F0FF7"/>
    <w:rsid w:val="006F125A"/>
    <w:rsid w:val="006F142E"/>
    <w:rsid w:val="006F18CC"/>
    <w:rsid w:val="006F21B2"/>
    <w:rsid w:val="006F2205"/>
    <w:rsid w:val="006F22C9"/>
    <w:rsid w:val="006F325B"/>
    <w:rsid w:val="006F3B2A"/>
    <w:rsid w:val="006F3BEF"/>
    <w:rsid w:val="006F4088"/>
    <w:rsid w:val="006F412D"/>
    <w:rsid w:val="006F515D"/>
    <w:rsid w:val="006F5600"/>
    <w:rsid w:val="006F73B8"/>
    <w:rsid w:val="006F7C86"/>
    <w:rsid w:val="00700186"/>
    <w:rsid w:val="00700E60"/>
    <w:rsid w:val="0070179B"/>
    <w:rsid w:val="00701BE5"/>
    <w:rsid w:val="00702150"/>
    <w:rsid w:val="00702839"/>
    <w:rsid w:val="00702C1D"/>
    <w:rsid w:val="00702CA6"/>
    <w:rsid w:val="007038A0"/>
    <w:rsid w:val="00704195"/>
    <w:rsid w:val="007043EB"/>
    <w:rsid w:val="00704DB3"/>
    <w:rsid w:val="00705802"/>
    <w:rsid w:val="00706276"/>
    <w:rsid w:val="00706AA2"/>
    <w:rsid w:val="007070D0"/>
    <w:rsid w:val="007071A8"/>
    <w:rsid w:val="007071AE"/>
    <w:rsid w:val="007106D5"/>
    <w:rsid w:val="00710D22"/>
    <w:rsid w:val="007134A5"/>
    <w:rsid w:val="0071364F"/>
    <w:rsid w:val="00713FF1"/>
    <w:rsid w:val="00714430"/>
    <w:rsid w:val="0071464B"/>
    <w:rsid w:val="00714AC9"/>
    <w:rsid w:val="00715F17"/>
    <w:rsid w:val="007166AD"/>
    <w:rsid w:val="00717B8C"/>
    <w:rsid w:val="00721012"/>
    <w:rsid w:val="00721614"/>
    <w:rsid w:val="00721765"/>
    <w:rsid w:val="007219A4"/>
    <w:rsid w:val="0072243C"/>
    <w:rsid w:val="00722471"/>
    <w:rsid w:val="0072263F"/>
    <w:rsid w:val="0072285B"/>
    <w:rsid w:val="007230AA"/>
    <w:rsid w:val="00723202"/>
    <w:rsid w:val="0072398E"/>
    <w:rsid w:val="00724ADF"/>
    <w:rsid w:val="00725581"/>
    <w:rsid w:val="007258D5"/>
    <w:rsid w:val="00725D68"/>
    <w:rsid w:val="00726BE6"/>
    <w:rsid w:val="00726C3F"/>
    <w:rsid w:val="0072703A"/>
    <w:rsid w:val="00727D2B"/>
    <w:rsid w:val="00730135"/>
    <w:rsid w:val="00730538"/>
    <w:rsid w:val="00730915"/>
    <w:rsid w:val="00731200"/>
    <w:rsid w:val="00731B2B"/>
    <w:rsid w:val="00732DB8"/>
    <w:rsid w:val="00733AA3"/>
    <w:rsid w:val="007341CD"/>
    <w:rsid w:val="0073440B"/>
    <w:rsid w:val="007346E9"/>
    <w:rsid w:val="00734A51"/>
    <w:rsid w:val="00734F7E"/>
    <w:rsid w:val="007350A1"/>
    <w:rsid w:val="00735784"/>
    <w:rsid w:val="00735C0F"/>
    <w:rsid w:val="00740DF2"/>
    <w:rsid w:val="00741403"/>
    <w:rsid w:val="0074205B"/>
    <w:rsid w:val="0074330A"/>
    <w:rsid w:val="00743440"/>
    <w:rsid w:val="0074364E"/>
    <w:rsid w:val="007438B7"/>
    <w:rsid w:val="00743F36"/>
    <w:rsid w:val="007440A7"/>
    <w:rsid w:val="00744CC2"/>
    <w:rsid w:val="00744D83"/>
    <w:rsid w:val="00744D98"/>
    <w:rsid w:val="00744DFD"/>
    <w:rsid w:val="00747282"/>
    <w:rsid w:val="00750A6E"/>
    <w:rsid w:val="00750C31"/>
    <w:rsid w:val="00751D91"/>
    <w:rsid w:val="0075264C"/>
    <w:rsid w:val="007526F0"/>
    <w:rsid w:val="00752713"/>
    <w:rsid w:val="0075284D"/>
    <w:rsid w:val="00753748"/>
    <w:rsid w:val="00753917"/>
    <w:rsid w:val="007539B2"/>
    <w:rsid w:val="00754E95"/>
    <w:rsid w:val="00755481"/>
    <w:rsid w:val="00757409"/>
    <w:rsid w:val="00757BA8"/>
    <w:rsid w:val="0076033B"/>
    <w:rsid w:val="0076090B"/>
    <w:rsid w:val="00760A32"/>
    <w:rsid w:val="007617E8"/>
    <w:rsid w:val="00761E84"/>
    <w:rsid w:val="007632F9"/>
    <w:rsid w:val="00763450"/>
    <w:rsid w:val="007648CA"/>
    <w:rsid w:val="00764D7D"/>
    <w:rsid w:val="00765037"/>
    <w:rsid w:val="00765FFC"/>
    <w:rsid w:val="00766A13"/>
    <w:rsid w:val="00770F2E"/>
    <w:rsid w:val="0077109E"/>
    <w:rsid w:val="00771641"/>
    <w:rsid w:val="00771D4D"/>
    <w:rsid w:val="00771FA1"/>
    <w:rsid w:val="0077206D"/>
    <w:rsid w:val="0077265C"/>
    <w:rsid w:val="00772864"/>
    <w:rsid w:val="00773C9C"/>
    <w:rsid w:val="00773D54"/>
    <w:rsid w:val="007742BF"/>
    <w:rsid w:val="00774663"/>
    <w:rsid w:val="0077489E"/>
    <w:rsid w:val="00774908"/>
    <w:rsid w:val="00775B66"/>
    <w:rsid w:val="00776CC6"/>
    <w:rsid w:val="00777826"/>
    <w:rsid w:val="00777BB9"/>
    <w:rsid w:val="007811C7"/>
    <w:rsid w:val="00781558"/>
    <w:rsid w:val="00781559"/>
    <w:rsid w:val="00781B96"/>
    <w:rsid w:val="00782363"/>
    <w:rsid w:val="00783065"/>
    <w:rsid w:val="00783916"/>
    <w:rsid w:val="00784530"/>
    <w:rsid w:val="0078550E"/>
    <w:rsid w:val="00785715"/>
    <w:rsid w:val="00786180"/>
    <w:rsid w:val="00786317"/>
    <w:rsid w:val="0078653A"/>
    <w:rsid w:val="00786D8A"/>
    <w:rsid w:val="00787069"/>
    <w:rsid w:val="007876FE"/>
    <w:rsid w:val="00787C63"/>
    <w:rsid w:val="0079051C"/>
    <w:rsid w:val="007906F2"/>
    <w:rsid w:val="00790C10"/>
    <w:rsid w:val="0079115C"/>
    <w:rsid w:val="00791C87"/>
    <w:rsid w:val="00791FBD"/>
    <w:rsid w:val="0079236D"/>
    <w:rsid w:val="00792C70"/>
    <w:rsid w:val="007949AF"/>
    <w:rsid w:val="007952EA"/>
    <w:rsid w:val="00795587"/>
    <w:rsid w:val="00795F23"/>
    <w:rsid w:val="00796182"/>
    <w:rsid w:val="00796455"/>
    <w:rsid w:val="00797556"/>
    <w:rsid w:val="007A09BA"/>
    <w:rsid w:val="007A0E35"/>
    <w:rsid w:val="007A253F"/>
    <w:rsid w:val="007A3301"/>
    <w:rsid w:val="007A3C89"/>
    <w:rsid w:val="007A44AB"/>
    <w:rsid w:val="007A48D6"/>
    <w:rsid w:val="007A4F36"/>
    <w:rsid w:val="007A51D0"/>
    <w:rsid w:val="007A6252"/>
    <w:rsid w:val="007A6B76"/>
    <w:rsid w:val="007A6C11"/>
    <w:rsid w:val="007A73FE"/>
    <w:rsid w:val="007A793F"/>
    <w:rsid w:val="007B178B"/>
    <w:rsid w:val="007B2B46"/>
    <w:rsid w:val="007B3542"/>
    <w:rsid w:val="007B3E42"/>
    <w:rsid w:val="007B3F2F"/>
    <w:rsid w:val="007B4891"/>
    <w:rsid w:val="007B492C"/>
    <w:rsid w:val="007B6C7D"/>
    <w:rsid w:val="007B6F4B"/>
    <w:rsid w:val="007B7BB1"/>
    <w:rsid w:val="007C0AA4"/>
    <w:rsid w:val="007C2033"/>
    <w:rsid w:val="007C2248"/>
    <w:rsid w:val="007C24B1"/>
    <w:rsid w:val="007C25F8"/>
    <w:rsid w:val="007C262E"/>
    <w:rsid w:val="007C2976"/>
    <w:rsid w:val="007C35F7"/>
    <w:rsid w:val="007C4227"/>
    <w:rsid w:val="007C6EA1"/>
    <w:rsid w:val="007C72D0"/>
    <w:rsid w:val="007D09E6"/>
    <w:rsid w:val="007D0EB3"/>
    <w:rsid w:val="007D0F3D"/>
    <w:rsid w:val="007D167B"/>
    <w:rsid w:val="007D1F66"/>
    <w:rsid w:val="007D1FD5"/>
    <w:rsid w:val="007D3200"/>
    <w:rsid w:val="007D4264"/>
    <w:rsid w:val="007D42BE"/>
    <w:rsid w:val="007D47B2"/>
    <w:rsid w:val="007D48C5"/>
    <w:rsid w:val="007D49D6"/>
    <w:rsid w:val="007D4C86"/>
    <w:rsid w:val="007D5155"/>
    <w:rsid w:val="007D5350"/>
    <w:rsid w:val="007D5526"/>
    <w:rsid w:val="007D616D"/>
    <w:rsid w:val="007D6973"/>
    <w:rsid w:val="007D69A5"/>
    <w:rsid w:val="007D6DC7"/>
    <w:rsid w:val="007D7E3E"/>
    <w:rsid w:val="007E09E3"/>
    <w:rsid w:val="007E1D99"/>
    <w:rsid w:val="007E2875"/>
    <w:rsid w:val="007E2D9D"/>
    <w:rsid w:val="007E4DDB"/>
    <w:rsid w:val="007E632B"/>
    <w:rsid w:val="007F0BCC"/>
    <w:rsid w:val="007F0BEB"/>
    <w:rsid w:val="007F1037"/>
    <w:rsid w:val="007F2124"/>
    <w:rsid w:val="007F251F"/>
    <w:rsid w:val="007F30CC"/>
    <w:rsid w:val="007F37DA"/>
    <w:rsid w:val="007F3DAE"/>
    <w:rsid w:val="007F3DD1"/>
    <w:rsid w:val="007F4283"/>
    <w:rsid w:val="007F43E5"/>
    <w:rsid w:val="007F475F"/>
    <w:rsid w:val="007F4DF9"/>
    <w:rsid w:val="007F5194"/>
    <w:rsid w:val="007F5BA3"/>
    <w:rsid w:val="007F6C2E"/>
    <w:rsid w:val="007F6CF6"/>
    <w:rsid w:val="007F6DB4"/>
    <w:rsid w:val="007F7E65"/>
    <w:rsid w:val="008005D6"/>
    <w:rsid w:val="0080115F"/>
    <w:rsid w:val="00801430"/>
    <w:rsid w:val="00802F46"/>
    <w:rsid w:val="0080335F"/>
    <w:rsid w:val="0080351A"/>
    <w:rsid w:val="008037FF"/>
    <w:rsid w:val="00805A92"/>
    <w:rsid w:val="00807C87"/>
    <w:rsid w:val="008104B4"/>
    <w:rsid w:val="00810BF8"/>
    <w:rsid w:val="008115A9"/>
    <w:rsid w:val="00811CF6"/>
    <w:rsid w:val="00812F90"/>
    <w:rsid w:val="008135EE"/>
    <w:rsid w:val="00813F35"/>
    <w:rsid w:val="00814307"/>
    <w:rsid w:val="0081493E"/>
    <w:rsid w:val="00814981"/>
    <w:rsid w:val="00814ACD"/>
    <w:rsid w:val="00814CBC"/>
    <w:rsid w:val="00815FA7"/>
    <w:rsid w:val="008168D2"/>
    <w:rsid w:val="00816A13"/>
    <w:rsid w:val="00816AC7"/>
    <w:rsid w:val="00816C1B"/>
    <w:rsid w:val="00817748"/>
    <w:rsid w:val="00817DF9"/>
    <w:rsid w:val="008203D6"/>
    <w:rsid w:val="00820634"/>
    <w:rsid w:val="00820BA1"/>
    <w:rsid w:val="008228E2"/>
    <w:rsid w:val="00822B3A"/>
    <w:rsid w:val="0082314B"/>
    <w:rsid w:val="008242EB"/>
    <w:rsid w:val="00824EAF"/>
    <w:rsid w:val="00826298"/>
    <w:rsid w:val="00826B2F"/>
    <w:rsid w:val="00826BC7"/>
    <w:rsid w:val="00827384"/>
    <w:rsid w:val="008276F0"/>
    <w:rsid w:val="008279AC"/>
    <w:rsid w:val="00830902"/>
    <w:rsid w:val="00830ABC"/>
    <w:rsid w:val="00831361"/>
    <w:rsid w:val="0083145E"/>
    <w:rsid w:val="00831A86"/>
    <w:rsid w:val="00833337"/>
    <w:rsid w:val="00836300"/>
    <w:rsid w:val="0083633D"/>
    <w:rsid w:val="0083790D"/>
    <w:rsid w:val="00837F7D"/>
    <w:rsid w:val="00840509"/>
    <w:rsid w:val="008411EF"/>
    <w:rsid w:val="0084166B"/>
    <w:rsid w:val="00841682"/>
    <w:rsid w:val="00841BBF"/>
    <w:rsid w:val="008426F8"/>
    <w:rsid w:val="008427B0"/>
    <w:rsid w:val="008430B0"/>
    <w:rsid w:val="00843137"/>
    <w:rsid w:val="008437B4"/>
    <w:rsid w:val="008448CC"/>
    <w:rsid w:val="00844D81"/>
    <w:rsid w:val="00845852"/>
    <w:rsid w:val="00847188"/>
    <w:rsid w:val="00847D03"/>
    <w:rsid w:val="00847F95"/>
    <w:rsid w:val="008502E0"/>
    <w:rsid w:val="00850868"/>
    <w:rsid w:val="00850BA2"/>
    <w:rsid w:val="00850FF6"/>
    <w:rsid w:val="008511C7"/>
    <w:rsid w:val="008514CB"/>
    <w:rsid w:val="00851B7D"/>
    <w:rsid w:val="008530CA"/>
    <w:rsid w:val="008535ED"/>
    <w:rsid w:val="008536A8"/>
    <w:rsid w:val="00854744"/>
    <w:rsid w:val="00854A42"/>
    <w:rsid w:val="00856E4D"/>
    <w:rsid w:val="008572F3"/>
    <w:rsid w:val="008573BE"/>
    <w:rsid w:val="0085744E"/>
    <w:rsid w:val="00860440"/>
    <w:rsid w:val="00860F86"/>
    <w:rsid w:val="00861108"/>
    <w:rsid w:val="008616DA"/>
    <w:rsid w:val="0086280F"/>
    <w:rsid w:val="00862AB0"/>
    <w:rsid w:val="008633A1"/>
    <w:rsid w:val="00863494"/>
    <w:rsid w:val="00863B9D"/>
    <w:rsid w:val="0086552E"/>
    <w:rsid w:val="008656D8"/>
    <w:rsid w:val="00865C37"/>
    <w:rsid w:val="0087098B"/>
    <w:rsid w:val="00871259"/>
    <w:rsid w:val="00872100"/>
    <w:rsid w:val="00872636"/>
    <w:rsid w:val="0087296A"/>
    <w:rsid w:val="00872A6C"/>
    <w:rsid w:val="00872D8C"/>
    <w:rsid w:val="008733B7"/>
    <w:rsid w:val="008749DB"/>
    <w:rsid w:val="00874C88"/>
    <w:rsid w:val="00874D62"/>
    <w:rsid w:val="00876E46"/>
    <w:rsid w:val="00876F68"/>
    <w:rsid w:val="0087796A"/>
    <w:rsid w:val="00877D31"/>
    <w:rsid w:val="00880663"/>
    <w:rsid w:val="008808F9"/>
    <w:rsid w:val="00881302"/>
    <w:rsid w:val="00881C86"/>
    <w:rsid w:val="00882547"/>
    <w:rsid w:val="008829C3"/>
    <w:rsid w:val="00882FA6"/>
    <w:rsid w:val="00882FE1"/>
    <w:rsid w:val="008835B0"/>
    <w:rsid w:val="008837DC"/>
    <w:rsid w:val="00885920"/>
    <w:rsid w:val="00891BAC"/>
    <w:rsid w:val="00891F99"/>
    <w:rsid w:val="00892BFC"/>
    <w:rsid w:val="008951AE"/>
    <w:rsid w:val="008953F7"/>
    <w:rsid w:val="008971E3"/>
    <w:rsid w:val="008979AB"/>
    <w:rsid w:val="008A00E3"/>
    <w:rsid w:val="008A0AB2"/>
    <w:rsid w:val="008A0ABF"/>
    <w:rsid w:val="008A0B63"/>
    <w:rsid w:val="008A0B65"/>
    <w:rsid w:val="008A1D6A"/>
    <w:rsid w:val="008A2D34"/>
    <w:rsid w:val="008A4D2C"/>
    <w:rsid w:val="008A5D6A"/>
    <w:rsid w:val="008A6C10"/>
    <w:rsid w:val="008A7692"/>
    <w:rsid w:val="008A79EC"/>
    <w:rsid w:val="008A7CE8"/>
    <w:rsid w:val="008B0247"/>
    <w:rsid w:val="008B0B0F"/>
    <w:rsid w:val="008B0C0C"/>
    <w:rsid w:val="008B0E3B"/>
    <w:rsid w:val="008B1923"/>
    <w:rsid w:val="008B2348"/>
    <w:rsid w:val="008B3568"/>
    <w:rsid w:val="008B3BB9"/>
    <w:rsid w:val="008B41E6"/>
    <w:rsid w:val="008B4F04"/>
    <w:rsid w:val="008B52F8"/>
    <w:rsid w:val="008B538C"/>
    <w:rsid w:val="008B5C1B"/>
    <w:rsid w:val="008B5C2F"/>
    <w:rsid w:val="008B6DD3"/>
    <w:rsid w:val="008B7C6B"/>
    <w:rsid w:val="008C0A75"/>
    <w:rsid w:val="008C0A95"/>
    <w:rsid w:val="008C1173"/>
    <w:rsid w:val="008C1F8B"/>
    <w:rsid w:val="008C3136"/>
    <w:rsid w:val="008C4049"/>
    <w:rsid w:val="008C46F8"/>
    <w:rsid w:val="008C5051"/>
    <w:rsid w:val="008C519B"/>
    <w:rsid w:val="008C5689"/>
    <w:rsid w:val="008C5AFF"/>
    <w:rsid w:val="008C6599"/>
    <w:rsid w:val="008C6834"/>
    <w:rsid w:val="008C6864"/>
    <w:rsid w:val="008C72EE"/>
    <w:rsid w:val="008C7A05"/>
    <w:rsid w:val="008C7D15"/>
    <w:rsid w:val="008D0B23"/>
    <w:rsid w:val="008D1225"/>
    <w:rsid w:val="008D2610"/>
    <w:rsid w:val="008D39C5"/>
    <w:rsid w:val="008D498A"/>
    <w:rsid w:val="008D4C88"/>
    <w:rsid w:val="008D515D"/>
    <w:rsid w:val="008D54A3"/>
    <w:rsid w:val="008D6D23"/>
    <w:rsid w:val="008D6E9D"/>
    <w:rsid w:val="008D791B"/>
    <w:rsid w:val="008E0488"/>
    <w:rsid w:val="008E0D11"/>
    <w:rsid w:val="008E132E"/>
    <w:rsid w:val="008E2437"/>
    <w:rsid w:val="008E2C99"/>
    <w:rsid w:val="008E341C"/>
    <w:rsid w:val="008E3DD3"/>
    <w:rsid w:val="008E410A"/>
    <w:rsid w:val="008E4C95"/>
    <w:rsid w:val="008E57A5"/>
    <w:rsid w:val="008E6341"/>
    <w:rsid w:val="008E76DC"/>
    <w:rsid w:val="008F0C8C"/>
    <w:rsid w:val="008F0FBB"/>
    <w:rsid w:val="008F1148"/>
    <w:rsid w:val="008F12C0"/>
    <w:rsid w:val="008F20F9"/>
    <w:rsid w:val="008F2CCD"/>
    <w:rsid w:val="008F3107"/>
    <w:rsid w:val="008F3281"/>
    <w:rsid w:val="008F388F"/>
    <w:rsid w:val="008F452F"/>
    <w:rsid w:val="008F4EC4"/>
    <w:rsid w:val="008F58BA"/>
    <w:rsid w:val="008F59BC"/>
    <w:rsid w:val="008F602F"/>
    <w:rsid w:val="008F656F"/>
    <w:rsid w:val="008F7282"/>
    <w:rsid w:val="008F78AE"/>
    <w:rsid w:val="008F79FD"/>
    <w:rsid w:val="0090007E"/>
    <w:rsid w:val="0090138D"/>
    <w:rsid w:val="009018E2"/>
    <w:rsid w:val="00901B20"/>
    <w:rsid w:val="00902363"/>
    <w:rsid w:val="009023A6"/>
    <w:rsid w:val="00902784"/>
    <w:rsid w:val="00903DAA"/>
    <w:rsid w:val="00904F9A"/>
    <w:rsid w:val="00905907"/>
    <w:rsid w:val="0090620F"/>
    <w:rsid w:val="00907135"/>
    <w:rsid w:val="00907BF1"/>
    <w:rsid w:val="00910167"/>
    <w:rsid w:val="00911564"/>
    <w:rsid w:val="0091196A"/>
    <w:rsid w:val="00911D66"/>
    <w:rsid w:val="00912A6C"/>
    <w:rsid w:val="0091366E"/>
    <w:rsid w:val="009136B3"/>
    <w:rsid w:val="00914415"/>
    <w:rsid w:val="009148CB"/>
    <w:rsid w:val="00915186"/>
    <w:rsid w:val="00915403"/>
    <w:rsid w:val="0091564B"/>
    <w:rsid w:val="00915A35"/>
    <w:rsid w:val="0091613A"/>
    <w:rsid w:val="009162B8"/>
    <w:rsid w:val="00916E32"/>
    <w:rsid w:val="009173D7"/>
    <w:rsid w:val="0092132D"/>
    <w:rsid w:val="00921376"/>
    <w:rsid w:val="00921B1E"/>
    <w:rsid w:val="00921CFD"/>
    <w:rsid w:val="00922080"/>
    <w:rsid w:val="0092258F"/>
    <w:rsid w:val="009228D8"/>
    <w:rsid w:val="00922F74"/>
    <w:rsid w:val="0092419D"/>
    <w:rsid w:val="009242ED"/>
    <w:rsid w:val="00925CF7"/>
    <w:rsid w:val="00925DB2"/>
    <w:rsid w:val="009262B6"/>
    <w:rsid w:val="00926B12"/>
    <w:rsid w:val="00927060"/>
    <w:rsid w:val="00927116"/>
    <w:rsid w:val="00927971"/>
    <w:rsid w:val="0093152F"/>
    <w:rsid w:val="0093158B"/>
    <w:rsid w:val="00931708"/>
    <w:rsid w:val="00932457"/>
    <w:rsid w:val="009334B9"/>
    <w:rsid w:val="009337A4"/>
    <w:rsid w:val="0093389B"/>
    <w:rsid w:val="009358E4"/>
    <w:rsid w:val="009359E4"/>
    <w:rsid w:val="00935CE1"/>
    <w:rsid w:val="00936A25"/>
    <w:rsid w:val="00936A81"/>
    <w:rsid w:val="00936FE0"/>
    <w:rsid w:val="009377ED"/>
    <w:rsid w:val="00937D45"/>
    <w:rsid w:val="009416E5"/>
    <w:rsid w:val="00942A70"/>
    <w:rsid w:val="00943033"/>
    <w:rsid w:val="00943549"/>
    <w:rsid w:val="00944869"/>
    <w:rsid w:val="00944AFD"/>
    <w:rsid w:val="00945027"/>
    <w:rsid w:val="00945804"/>
    <w:rsid w:val="009461B2"/>
    <w:rsid w:val="00946841"/>
    <w:rsid w:val="0094689A"/>
    <w:rsid w:val="00947EE7"/>
    <w:rsid w:val="00950E79"/>
    <w:rsid w:val="00953E78"/>
    <w:rsid w:val="0095450C"/>
    <w:rsid w:val="00954EB9"/>
    <w:rsid w:val="00955259"/>
    <w:rsid w:val="00955C6B"/>
    <w:rsid w:val="0095659A"/>
    <w:rsid w:val="0095707C"/>
    <w:rsid w:val="009578F3"/>
    <w:rsid w:val="009602AB"/>
    <w:rsid w:val="009615BA"/>
    <w:rsid w:val="0096285C"/>
    <w:rsid w:val="00963144"/>
    <w:rsid w:val="00963587"/>
    <w:rsid w:val="00963597"/>
    <w:rsid w:val="0096418D"/>
    <w:rsid w:val="00965226"/>
    <w:rsid w:val="00965B94"/>
    <w:rsid w:val="00965EA4"/>
    <w:rsid w:val="009674F7"/>
    <w:rsid w:val="00967AB1"/>
    <w:rsid w:val="0097241D"/>
    <w:rsid w:val="00972534"/>
    <w:rsid w:val="009726CA"/>
    <w:rsid w:val="00973B4E"/>
    <w:rsid w:val="00974324"/>
    <w:rsid w:val="009745F9"/>
    <w:rsid w:val="00974E90"/>
    <w:rsid w:val="00974F54"/>
    <w:rsid w:val="00976572"/>
    <w:rsid w:val="00976901"/>
    <w:rsid w:val="0097707B"/>
    <w:rsid w:val="009776D3"/>
    <w:rsid w:val="00977998"/>
    <w:rsid w:val="00980A17"/>
    <w:rsid w:val="00980D57"/>
    <w:rsid w:val="009828C6"/>
    <w:rsid w:val="0098296C"/>
    <w:rsid w:val="0098299A"/>
    <w:rsid w:val="00983B33"/>
    <w:rsid w:val="009845C2"/>
    <w:rsid w:val="00984770"/>
    <w:rsid w:val="00984CED"/>
    <w:rsid w:val="00985353"/>
    <w:rsid w:val="009855C3"/>
    <w:rsid w:val="009858B0"/>
    <w:rsid w:val="00986A25"/>
    <w:rsid w:val="00986A76"/>
    <w:rsid w:val="00986B4E"/>
    <w:rsid w:val="0099115B"/>
    <w:rsid w:val="009923D8"/>
    <w:rsid w:val="009948EF"/>
    <w:rsid w:val="00994C83"/>
    <w:rsid w:val="009956A2"/>
    <w:rsid w:val="009968BF"/>
    <w:rsid w:val="00997DB5"/>
    <w:rsid w:val="00997DEC"/>
    <w:rsid w:val="009A189E"/>
    <w:rsid w:val="009A198D"/>
    <w:rsid w:val="009A2101"/>
    <w:rsid w:val="009A225F"/>
    <w:rsid w:val="009A240E"/>
    <w:rsid w:val="009A2656"/>
    <w:rsid w:val="009A2CD5"/>
    <w:rsid w:val="009A342F"/>
    <w:rsid w:val="009A3542"/>
    <w:rsid w:val="009A370A"/>
    <w:rsid w:val="009A3D0D"/>
    <w:rsid w:val="009A4050"/>
    <w:rsid w:val="009A40EA"/>
    <w:rsid w:val="009A5B30"/>
    <w:rsid w:val="009A61D7"/>
    <w:rsid w:val="009A62B5"/>
    <w:rsid w:val="009A6730"/>
    <w:rsid w:val="009A6A75"/>
    <w:rsid w:val="009A7B1A"/>
    <w:rsid w:val="009A7F77"/>
    <w:rsid w:val="009B0C71"/>
    <w:rsid w:val="009B1B4B"/>
    <w:rsid w:val="009B28EE"/>
    <w:rsid w:val="009B3083"/>
    <w:rsid w:val="009B37FF"/>
    <w:rsid w:val="009B6191"/>
    <w:rsid w:val="009B6D72"/>
    <w:rsid w:val="009B7266"/>
    <w:rsid w:val="009B72E6"/>
    <w:rsid w:val="009B7F14"/>
    <w:rsid w:val="009B7FDB"/>
    <w:rsid w:val="009C0320"/>
    <w:rsid w:val="009C23C0"/>
    <w:rsid w:val="009C2B1B"/>
    <w:rsid w:val="009C322A"/>
    <w:rsid w:val="009C361B"/>
    <w:rsid w:val="009C4123"/>
    <w:rsid w:val="009C415A"/>
    <w:rsid w:val="009C4193"/>
    <w:rsid w:val="009C4BDF"/>
    <w:rsid w:val="009C629E"/>
    <w:rsid w:val="009C6CB4"/>
    <w:rsid w:val="009C7485"/>
    <w:rsid w:val="009C760C"/>
    <w:rsid w:val="009C7EDC"/>
    <w:rsid w:val="009C7FA7"/>
    <w:rsid w:val="009D00C3"/>
    <w:rsid w:val="009D0345"/>
    <w:rsid w:val="009D0BB2"/>
    <w:rsid w:val="009D1014"/>
    <w:rsid w:val="009D1A7B"/>
    <w:rsid w:val="009D1B21"/>
    <w:rsid w:val="009D1BC6"/>
    <w:rsid w:val="009D246F"/>
    <w:rsid w:val="009D2941"/>
    <w:rsid w:val="009D2D29"/>
    <w:rsid w:val="009D3C5C"/>
    <w:rsid w:val="009D4C2D"/>
    <w:rsid w:val="009D4FB8"/>
    <w:rsid w:val="009D6491"/>
    <w:rsid w:val="009D66FE"/>
    <w:rsid w:val="009D7435"/>
    <w:rsid w:val="009D753D"/>
    <w:rsid w:val="009D7B99"/>
    <w:rsid w:val="009D7BC9"/>
    <w:rsid w:val="009E0B29"/>
    <w:rsid w:val="009E1122"/>
    <w:rsid w:val="009E3343"/>
    <w:rsid w:val="009E3563"/>
    <w:rsid w:val="009E35BC"/>
    <w:rsid w:val="009E45F2"/>
    <w:rsid w:val="009E49CC"/>
    <w:rsid w:val="009E51F0"/>
    <w:rsid w:val="009E673E"/>
    <w:rsid w:val="009E68D7"/>
    <w:rsid w:val="009E6D73"/>
    <w:rsid w:val="009E6DFF"/>
    <w:rsid w:val="009E6E4F"/>
    <w:rsid w:val="009E732B"/>
    <w:rsid w:val="009E7981"/>
    <w:rsid w:val="009E7DD3"/>
    <w:rsid w:val="009F0075"/>
    <w:rsid w:val="009F0E6D"/>
    <w:rsid w:val="009F12AC"/>
    <w:rsid w:val="009F20C8"/>
    <w:rsid w:val="009F21A4"/>
    <w:rsid w:val="009F2272"/>
    <w:rsid w:val="009F2364"/>
    <w:rsid w:val="009F2515"/>
    <w:rsid w:val="009F30F8"/>
    <w:rsid w:val="009F3390"/>
    <w:rsid w:val="009F4796"/>
    <w:rsid w:val="009F4F5E"/>
    <w:rsid w:val="009F50C4"/>
    <w:rsid w:val="009F52A6"/>
    <w:rsid w:val="009F58DD"/>
    <w:rsid w:val="009F6112"/>
    <w:rsid w:val="009F6553"/>
    <w:rsid w:val="009F747F"/>
    <w:rsid w:val="009F796F"/>
    <w:rsid w:val="009F7AEB"/>
    <w:rsid w:val="009F7C48"/>
    <w:rsid w:val="00A001D5"/>
    <w:rsid w:val="00A00245"/>
    <w:rsid w:val="00A00BE7"/>
    <w:rsid w:val="00A00CF8"/>
    <w:rsid w:val="00A00E51"/>
    <w:rsid w:val="00A00FAE"/>
    <w:rsid w:val="00A014B0"/>
    <w:rsid w:val="00A01DDE"/>
    <w:rsid w:val="00A02F7F"/>
    <w:rsid w:val="00A032B5"/>
    <w:rsid w:val="00A0468B"/>
    <w:rsid w:val="00A05085"/>
    <w:rsid w:val="00A05818"/>
    <w:rsid w:val="00A063E7"/>
    <w:rsid w:val="00A065F0"/>
    <w:rsid w:val="00A0671F"/>
    <w:rsid w:val="00A0700B"/>
    <w:rsid w:val="00A074A8"/>
    <w:rsid w:val="00A10466"/>
    <w:rsid w:val="00A10A92"/>
    <w:rsid w:val="00A10C57"/>
    <w:rsid w:val="00A11A12"/>
    <w:rsid w:val="00A125F4"/>
    <w:rsid w:val="00A12707"/>
    <w:rsid w:val="00A1279F"/>
    <w:rsid w:val="00A12B2A"/>
    <w:rsid w:val="00A12F50"/>
    <w:rsid w:val="00A13345"/>
    <w:rsid w:val="00A1353D"/>
    <w:rsid w:val="00A136C7"/>
    <w:rsid w:val="00A14CF7"/>
    <w:rsid w:val="00A150F8"/>
    <w:rsid w:val="00A152C2"/>
    <w:rsid w:val="00A16083"/>
    <w:rsid w:val="00A1660D"/>
    <w:rsid w:val="00A16BFA"/>
    <w:rsid w:val="00A16F2C"/>
    <w:rsid w:val="00A1725F"/>
    <w:rsid w:val="00A17268"/>
    <w:rsid w:val="00A17EF4"/>
    <w:rsid w:val="00A200AB"/>
    <w:rsid w:val="00A2199A"/>
    <w:rsid w:val="00A2217A"/>
    <w:rsid w:val="00A227C8"/>
    <w:rsid w:val="00A234DD"/>
    <w:rsid w:val="00A23B18"/>
    <w:rsid w:val="00A23B54"/>
    <w:rsid w:val="00A247E5"/>
    <w:rsid w:val="00A248A5"/>
    <w:rsid w:val="00A250BA"/>
    <w:rsid w:val="00A253F0"/>
    <w:rsid w:val="00A26032"/>
    <w:rsid w:val="00A267E3"/>
    <w:rsid w:val="00A26A17"/>
    <w:rsid w:val="00A26C71"/>
    <w:rsid w:val="00A27653"/>
    <w:rsid w:val="00A27936"/>
    <w:rsid w:val="00A30FBD"/>
    <w:rsid w:val="00A3134B"/>
    <w:rsid w:val="00A313E4"/>
    <w:rsid w:val="00A31AB5"/>
    <w:rsid w:val="00A33056"/>
    <w:rsid w:val="00A331FE"/>
    <w:rsid w:val="00A33432"/>
    <w:rsid w:val="00A33D5A"/>
    <w:rsid w:val="00A34436"/>
    <w:rsid w:val="00A34ED6"/>
    <w:rsid w:val="00A3716A"/>
    <w:rsid w:val="00A3756E"/>
    <w:rsid w:val="00A4038C"/>
    <w:rsid w:val="00A40C28"/>
    <w:rsid w:val="00A410EA"/>
    <w:rsid w:val="00A413CB"/>
    <w:rsid w:val="00A41BEA"/>
    <w:rsid w:val="00A42594"/>
    <w:rsid w:val="00A42C21"/>
    <w:rsid w:val="00A43201"/>
    <w:rsid w:val="00A432B2"/>
    <w:rsid w:val="00A43383"/>
    <w:rsid w:val="00A43E9B"/>
    <w:rsid w:val="00A43F38"/>
    <w:rsid w:val="00A445F4"/>
    <w:rsid w:val="00A446EF"/>
    <w:rsid w:val="00A44E5F"/>
    <w:rsid w:val="00A44F9A"/>
    <w:rsid w:val="00A453AA"/>
    <w:rsid w:val="00A45430"/>
    <w:rsid w:val="00A45A51"/>
    <w:rsid w:val="00A45E89"/>
    <w:rsid w:val="00A461B6"/>
    <w:rsid w:val="00A46259"/>
    <w:rsid w:val="00A463B5"/>
    <w:rsid w:val="00A46DB5"/>
    <w:rsid w:val="00A47095"/>
    <w:rsid w:val="00A47AB2"/>
    <w:rsid w:val="00A5010D"/>
    <w:rsid w:val="00A50155"/>
    <w:rsid w:val="00A50751"/>
    <w:rsid w:val="00A52405"/>
    <w:rsid w:val="00A53685"/>
    <w:rsid w:val="00A54758"/>
    <w:rsid w:val="00A5528C"/>
    <w:rsid w:val="00A5550A"/>
    <w:rsid w:val="00A556F7"/>
    <w:rsid w:val="00A55808"/>
    <w:rsid w:val="00A55D91"/>
    <w:rsid w:val="00A56019"/>
    <w:rsid w:val="00A56D4E"/>
    <w:rsid w:val="00A572EF"/>
    <w:rsid w:val="00A57450"/>
    <w:rsid w:val="00A577C2"/>
    <w:rsid w:val="00A605E4"/>
    <w:rsid w:val="00A60D2E"/>
    <w:rsid w:val="00A611FA"/>
    <w:rsid w:val="00A616F7"/>
    <w:rsid w:val="00A6190D"/>
    <w:rsid w:val="00A62052"/>
    <w:rsid w:val="00A62D88"/>
    <w:rsid w:val="00A63101"/>
    <w:rsid w:val="00A63B48"/>
    <w:rsid w:val="00A63B70"/>
    <w:rsid w:val="00A63B93"/>
    <w:rsid w:val="00A64BCF"/>
    <w:rsid w:val="00A64E91"/>
    <w:rsid w:val="00A66167"/>
    <w:rsid w:val="00A664DF"/>
    <w:rsid w:val="00A66FF4"/>
    <w:rsid w:val="00A70DA1"/>
    <w:rsid w:val="00A71282"/>
    <w:rsid w:val="00A713DD"/>
    <w:rsid w:val="00A71B36"/>
    <w:rsid w:val="00A72E0F"/>
    <w:rsid w:val="00A72EBD"/>
    <w:rsid w:val="00A72F66"/>
    <w:rsid w:val="00A737C8"/>
    <w:rsid w:val="00A74B89"/>
    <w:rsid w:val="00A75756"/>
    <w:rsid w:val="00A75757"/>
    <w:rsid w:val="00A76737"/>
    <w:rsid w:val="00A76B18"/>
    <w:rsid w:val="00A77299"/>
    <w:rsid w:val="00A77357"/>
    <w:rsid w:val="00A77B86"/>
    <w:rsid w:val="00A77FF7"/>
    <w:rsid w:val="00A800C3"/>
    <w:rsid w:val="00A808B6"/>
    <w:rsid w:val="00A80BB3"/>
    <w:rsid w:val="00A80F81"/>
    <w:rsid w:val="00A81576"/>
    <w:rsid w:val="00A81937"/>
    <w:rsid w:val="00A81DA3"/>
    <w:rsid w:val="00A820B4"/>
    <w:rsid w:val="00A821DB"/>
    <w:rsid w:val="00A82BCC"/>
    <w:rsid w:val="00A82D95"/>
    <w:rsid w:val="00A82DDE"/>
    <w:rsid w:val="00A83702"/>
    <w:rsid w:val="00A8397A"/>
    <w:rsid w:val="00A848EC"/>
    <w:rsid w:val="00A8500D"/>
    <w:rsid w:val="00A85303"/>
    <w:rsid w:val="00A853E4"/>
    <w:rsid w:val="00A855F5"/>
    <w:rsid w:val="00A85A75"/>
    <w:rsid w:val="00A85ECD"/>
    <w:rsid w:val="00A866E7"/>
    <w:rsid w:val="00A86A26"/>
    <w:rsid w:val="00A86F39"/>
    <w:rsid w:val="00A87C69"/>
    <w:rsid w:val="00A909F2"/>
    <w:rsid w:val="00A923DE"/>
    <w:rsid w:val="00A92728"/>
    <w:rsid w:val="00A92C42"/>
    <w:rsid w:val="00A92CE2"/>
    <w:rsid w:val="00A93730"/>
    <w:rsid w:val="00A94268"/>
    <w:rsid w:val="00A94CA6"/>
    <w:rsid w:val="00A94DED"/>
    <w:rsid w:val="00A96345"/>
    <w:rsid w:val="00A9763F"/>
    <w:rsid w:val="00A978C0"/>
    <w:rsid w:val="00A97DB2"/>
    <w:rsid w:val="00A97F14"/>
    <w:rsid w:val="00AA0022"/>
    <w:rsid w:val="00AA0AC9"/>
    <w:rsid w:val="00AA0CD6"/>
    <w:rsid w:val="00AA1A4A"/>
    <w:rsid w:val="00AA1ADA"/>
    <w:rsid w:val="00AA40C7"/>
    <w:rsid w:val="00AA4192"/>
    <w:rsid w:val="00AA43CB"/>
    <w:rsid w:val="00AA4406"/>
    <w:rsid w:val="00AA4483"/>
    <w:rsid w:val="00AA614F"/>
    <w:rsid w:val="00AA7981"/>
    <w:rsid w:val="00AA7C19"/>
    <w:rsid w:val="00AA7E31"/>
    <w:rsid w:val="00AB1192"/>
    <w:rsid w:val="00AB1687"/>
    <w:rsid w:val="00AB196D"/>
    <w:rsid w:val="00AB1A2F"/>
    <w:rsid w:val="00AB1F67"/>
    <w:rsid w:val="00AB20CE"/>
    <w:rsid w:val="00AB20D6"/>
    <w:rsid w:val="00AB2224"/>
    <w:rsid w:val="00AB225C"/>
    <w:rsid w:val="00AB2410"/>
    <w:rsid w:val="00AB39AB"/>
    <w:rsid w:val="00AB3CA1"/>
    <w:rsid w:val="00AB42C6"/>
    <w:rsid w:val="00AB466E"/>
    <w:rsid w:val="00AB5669"/>
    <w:rsid w:val="00AB612D"/>
    <w:rsid w:val="00AB6FC7"/>
    <w:rsid w:val="00AB7287"/>
    <w:rsid w:val="00AB769E"/>
    <w:rsid w:val="00AB7ECE"/>
    <w:rsid w:val="00AC1890"/>
    <w:rsid w:val="00AC2439"/>
    <w:rsid w:val="00AC2810"/>
    <w:rsid w:val="00AC389A"/>
    <w:rsid w:val="00AC3CE7"/>
    <w:rsid w:val="00AC446B"/>
    <w:rsid w:val="00AC4C65"/>
    <w:rsid w:val="00AC4E80"/>
    <w:rsid w:val="00AC5A41"/>
    <w:rsid w:val="00AC73F1"/>
    <w:rsid w:val="00AD032F"/>
    <w:rsid w:val="00AD08F2"/>
    <w:rsid w:val="00AD0C4A"/>
    <w:rsid w:val="00AD11EE"/>
    <w:rsid w:val="00AD1A77"/>
    <w:rsid w:val="00AD1D99"/>
    <w:rsid w:val="00AD2344"/>
    <w:rsid w:val="00AD2EB3"/>
    <w:rsid w:val="00AD3067"/>
    <w:rsid w:val="00AD44BE"/>
    <w:rsid w:val="00AD4FC0"/>
    <w:rsid w:val="00AD6B81"/>
    <w:rsid w:val="00AD7208"/>
    <w:rsid w:val="00AD72B2"/>
    <w:rsid w:val="00AD7C43"/>
    <w:rsid w:val="00AE14DA"/>
    <w:rsid w:val="00AE24C4"/>
    <w:rsid w:val="00AE27BA"/>
    <w:rsid w:val="00AE2AE0"/>
    <w:rsid w:val="00AE2E55"/>
    <w:rsid w:val="00AE2FC3"/>
    <w:rsid w:val="00AE3592"/>
    <w:rsid w:val="00AE382A"/>
    <w:rsid w:val="00AE389D"/>
    <w:rsid w:val="00AE47FC"/>
    <w:rsid w:val="00AE4AE3"/>
    <w:rsid w:val="00AE544C"/>
    <w:rsid w:val="00AE5853"/>
    <w:rsid w:val="00AE601D"/>
    <w:rsid w:val="00AE6B99"/>
    <w:rsid w:val="00AE7184"/>
    <w:rsid w:val="00AE7946"/>
    <w:rsid w:val="00AE7A1F"/>
    <w:rsid w:val="00AE7A93"/>
    <w:rsid w:val="00AF00A7"/>
    <w:rsid w:val="00AF014B"/>
    <w:rsid w:val="00AF213B"/>
    <w:rsid w:val="00AF21DC"/>
    <w:rsid w:val="00AF2FCE"/>
    <w:rsid w:val="00AF301A"/>
    <w:rsid w:val="00AF3238"/>
    <w:rsid w:val="00AF32B6"/>
    <w:rsid w:val="00AF3378"/>
    <w:rsid w:val="00AF343B"/>
    <w:rsid w:val="00AF3D15"/>
    <w:rsid w:val="00AF4102"/>
    <w:rsid w:val="00AF42B4"/>
    <w:rsid w:val="00AF4C25"/>
    <w:rsid w:val="00AF52C8"/>
    <w:rsid w:val="00AF58AA"/>
    <w:rsid w:val="00AF65B7"/>
    <w:rsid w:val="00AF7853"/>
    <w:rsid w:val="00B02043"/>
    <w:rsid w:val="00B03028"/>
    <w:rsid w:val="00B03490"/>
    <w:rsid w:val="00B03A3D"/>
    <w:rsid w:val="00B04496"/>
    <w:rsid w:val="00B06215"/>
    <w:rsid w:val="00B06983"/>
    <w:rsid w:val="00B100E4"/>
    <w:rsid w:val="00B101AD"/>
    <w:rsid w:val="00B10A70"/>
    <w:rsid w:val="00B10B72"/>
    <w:rsid w:val="00B10D70"/>
    <w:rsid w:val="00B10E8F"/>
    <w:rsid w:val="00B10EC1"/>
    <w:rsid w:val="00B10FEA"/>
    <w:rsid w:val="00B11263"/>
    <w:rsid w:val="00B11483"/>
    <w:rsid w:val="00B11491"/>
    <w:rsid w:val="00B116A6"/>
    <w:rsid w:val="00B11AAA"/>
    <w:rsid w:val="00B124CA"/>
    <w:rsid w:val="00B12890"/>
    <w:rsid w:val="00B129DD"/>
    <w:rsid w:val="00B12FE3"/>
    <w:rsid w:val="00B13640"/>
    <w:rsid w:val="00B136F6"/>
    <w:rsid w:val="00B1544C"/>
    <w:rsid w:val="00B1595F"/>
    <w:rsid w:val="00B160F0"/>
    <w:rsid w:val="00B167A1"/>
    <w:rsid w:val="00B167E7"/>
    <w:rsid w:val="00B200E5"/>
    <w:rsid w:val="00B2012F"/>
    <w:rsid w:val="00B203CB"/>
    <w:rsid w:val="00B2066A"/>
    <w:rsid w:val="00B20863"/>
    <w:rsid w:val="00B20BDD"/>
    <w:rsid w:val="00B20EAD"/>
    <w:rsid w:val="00B21CB8"/>
    <w:rsid w:val="00B232D2"/>
    <w:rsid w:val="00B23A57"/>
    <w:rsid w:val="00B24AC0"/>
    <w:rsid w:val="00B25A2C"/>
    <w:rsid w:val="00B25B5D"/>
    <w:rsid w:val="00B26169"/>
    <w:rsid w:val="00B26E63"/>
    <w:rsid w:val="00B31810"/>
    <w:rsid w:val="00B31817"/>
    <w:rsid w:val="00B32441"/>
    <w:rsid w:val="00B33F4C"/>
    <w:rsid w:val="00B34138"/>
    <w:rsid w:val="00B35307"/>
    <w:rsid w:val="00B35343"/>
    <w:rsid w:val="00B35C10"/>
    <w:rsid w:val="00B3722F"/>
    <w:rsid w:val="00B37B52"/>
    <w:rsid w:val="00B40BB9"/>
    <w:rsid w:val="00B415A6"/>
    <w:rsid w:val="00B424BE"/>
    <w:rsid w:val="00B42D18"/>
    <w:rsid w:val="00B4346F"/>
    <w:rsid w:val="00B43C19"/>
    <w:rsid w:val="00B43FA1"/>
    <w:rsid w:val="00B440F3"/>
    <w:rsid w:val="00B443B9"/>
    <w:rsid w:val="00B44D16"/>
    <w:rsid w:val="00B4609B"/>
    <w:rsid w:val="00B4661F"/>
    <w:rsid w:val="00B46889"/>
    <w:rsid w:val="00B46A1A"/>
    <w:rsid w:val="00B47894"/>
    <w:rsid w:val="00B47AAC"/>
    <w:rsid w:val="00B5112D"/>
    <w:rsid w:val="00B514F4"/>
    <w:rsid w:val="00B52338"/>
    <w:rsid w:val="00B532CB"/>
    <w:rsid w:val="00B53607"/>
    <w:rsid w:val="00B53C07"/>
    <w:rsid w:val="00B55114"/>
    <w:rsid w:val="00B5638C"/>
    <w:rsid w:val="00B56E0F"/>
    <w:rsid w:val="00B57626"/>
    <w:rsid w:val="00B5772D"/>
    <w:rsid w:val="00B57DA7"/>
    <w:rsid w:val="00B608CF"/>
    <w:rsid w:val="00B60AF8"/>
    <w:rsid w:val="00B60CE6"/>
    <w:rsid w:val="00B610B7"/>
    <w:rsid w:val="00B62028"/>
    <w:rsid w:val="00B6374B"/>
    <w:rsid w:val="00B63938"/>
    <w:rsid w:val="00B63B0A"/>
    <w:rsid w:val="00B63EF4"/>
    <w:rsid w:val="00B64071"/>
    <w:rsid w:val="00B651E2"/>
    <w:rsid w:val="00B65917"/>
    <w:rsid w:val="00B66C72"/>
    <w:rsid w:val="00B66D2B"/>
    <w:rsid w:val="00B67859"/>
    <w:rsid w:val="00B67CC8"/>
    <w:rsid w:val="00B701AE"/>
    <w:rsid w:val="00B70B89"/>
    <w:rsid w:val="00B71B26"/>
    <w:rsid w:val="00B71C62"/>
    <w:rsid w:val="00B72AEB"/>
    <w:rsid w:val="00B72BA8"/>
    <w:rsid w:val="00B73A23"/>
    <w:rsid w:val="00B745EA"/>
    <w:rsid w:val="00B74608"/>
    <w:rsid w:val="00B74825"/>
    <w:rsid w:val="00B75D02"/>
    <w:rsid w:val="00B760A6"/>
    <w:rsid w:val="00B8072A"/>
    <w:rsid w:val="00B8112D"/>
    <w:rsid w:val="00B8146C"/>
    <w:rsid w:val="00B816FE"/>
    <w:rsid w:val="00B81C13"/>
    <w:rsid w:val="00B828D4"/>
    <w:rsid w:val="00B828FF"/>
    <w:rsid w:val="00B82935"/>
    <w:rsid w:val="00B831D4"/>
    <w:rsid w:val="00B83512"/>
    <w:rsid w:val="00B83A99"/>
    <w:rsid w:val="00B83D38"/>
    <w:rsid w:val="00B83DD8"/>
    <w:rsid w:val="00B84493"/>
    <w:rsid w:val="00B84795"/>
    <w:rsid w:val="00B84B3D"/>
    <w:rsid w:val="00B84DED"/>
    <w:rsid w:val="00B85039"/>
    <w:rsid w:val="00B8796B"/>
    <w:rsid w:val="00B87D03"/>
    <w:rsid w:val="00B87EF5"/>
    <w:rsid w:val="00B90167"/>
    <w:rsid w:val="00B90EDF"/>
    <w:rsid w:val="00B9192A"/>
    <w:rsid w:val="00B91E8C"/>
    <w:rsid w:val="00B92D7F"/>
    <w:rsid w:val="00B9464A"/>
    <w:rsid w:val="00B946D9"/>
    <w:rsid w:val="00B94924"/>
    <w:rsid w:val="00B94E96"/>
    <w:rsid w:val="00B94FBB"/>
    <w:rsid w:val="00B958CC"/>
    <w:rsid w:val="00B95BA9"/>
    <w:rsid w:val="00B96A62"/>
    <w:rsid w:val="00B96C99"/>
    <w:rsid w:val="00BA111A"/>
    <w:rsid w:val="00BA181F"/>
    <w:rsid w:val="00BA2A03"/>
    <w:rsid w:val="00BA41DD"/>
    <w:rsid w:val="00BA4871"/>
    <w:rsid w:val="00BA4BA8"/>
    <w:rsid w:val="00BA5A6A"/>
    <w:rsid w:val="00BA68FC"/>
    <w:rsid w:val="00BA6BD2"/>
    <w:rsid w:val="00BA6CC1"/>
    <w:rsid w:val="00BA7B5F"/>
    <w:rsid w:val="00BA7C42"/>
    <w:rsid w:val="00BA7FE3"/>
    <w:rsid w:val="00BB016A"/>
    <w:rsid w:val="00BB078E"/>
    <w:rsid w:val="00BB0AB7"/>
    <w:rsid w:val="00BB0D6A"/>
    <w:rsid w:val="00BB2013"/>
    <w:rsid w:val="00BB29F3"/>
    <w:rsid w:val="00BB2DFD"/>
    <w:rsid w:val="00BB3403"/>
    <w:rsid w:val="00BB3485"/>
    <w:rsid w:val="00BB3D0B"/>
    <w:rsid w:val="00BB45EB"/>
    <w:rsid w:val="00BB4D38"/>
    <w:rsid w:val="00BB504C"/>
    <w:rsid w:val="00BB5438"/>
    <w:rsid w:val="00BB5647"/>
    <w:rsid w:val="00BB6522"/>
    <w:rsid w:val="00BB65B8"/>
    <w:rsid w:val="00BB7069"/>
    <w:rsid w:val="00BB7672"/>
    <w:rsid w:val="00BB7674"/>
    <w:rsid w:val="00BB7D4E"/>
    <w:rsid w:val="00BC01B8"/>
    <w:rsid w:val="00BC0506"/>
    <w:rsid w:val="00BC09CE"/>
    <w:rsid w:val="00BC0D2B"/>
    <w:rsid w:val="00BC105B"/>
    <w:rsid w:val="00BC1AFE"/>
    <w:rsid w:val="00BC2423"/>
    <w:rsid w:val="00BC2C8B"/>
    <w:rsid w:val="00BC32D4"/>
    <w:rsid w:val="00BC3DF4"/>
    <w:rsid w:val="00BC4322"/>
    <w:rsid w:val="00BC451E"/>
    <w:rsid w:val="00BC5370"/>
    <w:rsid w:val="00BC6301"/>
    <w:rsid w:val="00BC66D2"/>
    <w:rsid w:val="00BC71B3"/>
    <w:rsid w:val="00BC7654"/>
    <w:rsid w:val="00BD074A"/>
    <w:rsid w:val="00BD08A4"/>
    <w:rsid w:val="00BD0D19"/>
    <w:rsid w:val="00BD1204"/>
    <w:rsid w:val="00BD1273"/>
    <w:rsid w:val="00BD1762"/>
    <w:rsid w:val="00BD2131"/>
    <w:rsid w:val="00BD23F4"/>
    <w:rsid w:val="00BD278B"/>
    <w:rsid w:val="00BD33F8"/>
    <w:rsid w:val="00BD36A1"/>
    <w:rsid w:val="00BD3C4C"/>
    <w:rsid w:val="00BD4E6A"/>
    <w:rsid w:val="00BD5418"/>
    <w:rsid w:val="00BD5924"/>
    <w:rsid w:val="00BD6121"/>
    <w:rsid w:val="00BD67D7"/>
    <w:rsid w:val="00BD6CA4"/>
    <w:rsid w:val="00BD6CC9"/>
    <w:rsid w:val="00BD6D57"/>
    <w:rsid w:val="00BD6E25"/>
    <w:rsid w:val="00BD6E52"/>
    <w:rsid w:val="00BD778E"/>
    <w:rsid w:val="00BE041D"/>
    <w:rsid w:val="00BE179B"/>
    <w:rsid w:val="00BE1DCF"/>
    <w:rsid w:val="00BE2313"/>
    <w:rsid w:val="00BE24E9"/>
    <w:rsid w:val="00BE2651"/>
    <w:rsid w:val="00BE2B51"/>
    <w:rsid w:val="00BE2CC6"/>
    <w:rsid w:val="00BE2DDF"/>
    <w:rsid w:val="00BE2F73"/>
    <w:rsid w:val="00BE30AF"/>
    <w:rsid w:val="00BE3159"/>
    <w:rsid w:val="00BE3275"/>
    <w:rsid w:val="00BE341F"/>
    <w:rsid w:val="00BE4028"/>
    <w:rsid w:val="00BE58CF"/>
    <w:rsid w:val="00BE5AE5"/>
    <w:rsid w:val="00BE60BB"/>
    <w:rsid w:val="00BE6848"/>
    <w:rsid w:val="00BE6AEF"/>
    <w:rsid w:val="00BE6F1E"/>
    <w:rsid w:val="00BE7548"/>
    <w:rsid w:val="00BE7BC2"/>
    <w:rsid w:val="00BF0D15"/>
    <w:rsid w:val="00BF1227"/>
    <w:rsid w:val="00BF13EF"/>
    <w:rsid w:val="00BF2305"/>
    <w:rsid w:val="00BF295F"/>
    <w:rsid w:val="00BF44C3"/>
    <w:rsid w:val="00BF4BEC"/>
    <w:rsid w:val="00BF5335"/>
    <w:rsid w:val="00BF6350"/>
    <w:rsid w:val="00BF63B7"/>
    <w:rsid w:val="00BF6CB4"/>
    <w:rsid w:val="00C00D0F"/>
    <w:rsid w:val="00C019A8"/>
    <w:rsid w:val="00C01EC2"/>
    <w:rsid w:val="00C02547"/>
    <w:rsid w:val="00C02B8F"/>
    <w:rsid w:val="00C0333A"/>
    <w:rsid w:val="00C033DD"/>
    <w:rsid w:val="00C03B02"/>
    <w:rsid w:val="00C051C1"/>
    <w:rsid w:val="00C053BF"/>
    <w:rsid w:val="00C0552F"/>
    <w:rsid w:val="00C06913"/>
    <w:rsid w:val="00C07D5A"/>
    <w:rsid w:val="00C1004E"/>
    <w:rsid w:val="00C10462"/>
    <w:rsid w:val="00C104CC"/>
    <w:rsid w:val="00C1073C"/>
    <w:rsid w:val="00C115F6"/>
    <w:rsid w:val="00C11D69"/>
    <w:rsid w:val="00C12F07"/>
    <w:rsid w:val="00C1424F"/>
    <w:rsid w:val="00C14ED0"/>
    <w:rsid w:val="00C151BA"/>
    <w:rsid w:val="00C164D4"/>
    <w:rsid w:val="00C16507"/>
    <w:rsid w:val="00C165BF"/>
    <w:rsid w:val="00C16B7D"/>
    <w:rsid w:val="00C16C48"/>
    <w:rsid w:val="00C16C54"/>
    <w:rsid w:val="00C172AC"/>
    <w:rsid w:val="00C17F0D"/>
    <w:rsid w:val="00C20D8C"/>
    <w:rsid w:val="00C21753"/>
    <w:rsid w:val="00C22BF3"/>
    <w:rsid w:val="00C23612"/>
    <w:rsid w:val="00C237B7"/>
    <w:rsid w:val="00C26730"/>
    <w:rsid w:val="00C26D4F"/>
    <w:rsid w:val="00C301BE"/>
    <w:rsid w:val="00C303D8"/>
    <w:rsid w:val="00C30E0B"/>
    <w:rsid w:val="00C314CB"/>
    <w:rsid w:val="00C3182B"/>
    <w:rsid w:val="00C31E03"/>
    <w:rsid w:val="00C32C3A"/>
    <w:rsid w:val="00C32DB5"/>
    <w:rsid w:val="00C334CA"/>
    <w:rsid w:val="00C33F01"/>
    <w:rsid w:val="00C344D1"/>
    <w:rsid w:val="00C3472F"/>
    <w:rsid w:val="00C34782"/>
    <w:rsid w:val="00C34E80"/>
    <w:rsid w:val="00C3546A"/>
    <w:rsid w:val="00C35900"/>
    <w:rsid w:val="00C3597D"/>
    <w:rsid w:val="00C368FD"/>
    <w:rsid w:val="00C40423"/>
    <w:rsid w:val="00C41AF4"/>
    <w:rsid w:val="00C41B1C"/>
    <w:rsid w:val="00C41CAC"/>
    <w:rsid w:val="00C41E6C"/>
    <w:rsid w:val="00C430F3"/>
    <w:rsid w:val="00C43262"/>
    <w:rsid w:val="00C432D7"/>
    <w:rsid w:val="00C43EC5"/>
    <w:rsid w:val="00C44E8E"/>
    <w:rsid w:val="00C45A45"/>
    <w:rsid w:val="00C45DFA"/>
    <w:rsid w:val="00C46321"/>
    <w:rsid w:val="00C46882"/>
    <w:rsid w:val="00C46DDF"/>
    <w:rsid w:val="00C47144"/>
    <w:rsid w:val="00C477B7"/>
    <w:rsid w:val="00C5007E"/>
    <w:rsid w:val="00C50B73"/>
    <w:rsid w:val="00C53D1C"/>
    <w:rsid w:val="00C54075"/>
    <w:rsid w:val="00C554EA"/>
    <w:rsid w:val="00C558C3"/>
    <w:rsid w:val="00C57384"/>
    <w:rsid w:val="00C57FC7"/>
    <w:rsid w:val="00C6042E"/>
    <w:rsid w:val="00C60C99"/>
    <w:rsid w:val="00C6199E"/>
    <w:rsid w:val="00C61B08"/>
    <w:rsid w:val="00C62FBC"/>
    <w:rsid w:val="00C6354B"/>
    <w:rsid w:val="00C6400D"/>
    <w:rsid w:val="00C64718"/>
    <w:rsid w:val="00C64BFB"/>
    <w:rsid w:val="00C65A1A"/>
    <w:rsid w:val="00C65DE8"/>
    <w:rsid w:val="00C66952"/>
    <w:rsid w:val="00C67BE2"/>
    <w:rsid w:val="00C710A5"/>
    <w:rsid w:val="00C716DE"/>
    <w:rsid w:val="00C71C1A"/>
    <w:rsid w:val="00C71D4F"/>
    <w:rsid w:val="00C72A62"/>
    <w:rsid w:val="00C72DB1"/>
    <w:rsid w:val="00C73D95"/>
    <w:rsid w:val="00C73F84"/>
    <w:rsid w:val="00C7408C"/>
    <w:rsid w:val="00C742F8"/>
    <w:rsid w:val="00C7513E"/>
    <w:rsid w:val="00C7565F"/>
    <w:rsid w:val="00C762E0"/>
    <w:rsid w:val="00C775C9"/>
    <w:rsid w:val="00C80209"/>
    <w:rsid w:val="00C811FB"/>
    <w:rsid w:val="00C818B1"/>
    <w:rsid w:val="00C81EB8"/>
    <w:rsid w:val="00C83504"/>
    <w:rsid w:val="00C8366A"/>
    <w:rsid w:val="00C84398"/>
    <w:rsid w:val="00C84523"/>
    <w:rsid w:val="00C847D6"/>
    <w:rsid w:val="00C84E19"/>
    <w:rsid w:val="00C859F7"/>
    <w:rsid w:val="00C85C11"/>
    <w:rsid w:val="00C86A1D"/>
    <w:rsid w:val="00C87F89"/>
    <w:rsid w:val="00C90B50"/>
    <w:rsid w:val="00C91061"/>
    <w:rsid w:val="00C916D1"/>
    <w:rsid w:val="00C9180B"/>
    <w:rsid w:val="00C91C39"/>
    <w:rsid w:val="00C932D9"/>
    <w:rsid w:val="00C94C6A"/>
    <w:rsid w:val="00C95CC1"/>
    <w:rsid w:val="00C96A89"/>
    <w:rsid w:val="00C973E5"/>
    <w:rsid w:val="00C97573"/>
    <w:rsid w:val="00C9776E"/>
    <w:rsid w:val="00CA0EC3"/>
    <w:rsid w:val="00CA23C8"/>
    <w:rsid w:val="00CA34B3"/>
    <w:rsid w:val="00CA3D65"/>
    <w:rsid w:val="00CA3E19"/>
    <w:rsid w:val="00CA462A"/>
    <w:rsid w:val="00CA4643"/>
    <w:rsid w:val="00CA470B"/>
    <w:rsid w:val="00CA5748"/>
    <w:rsid w:val="00CA5B12"/>
    <w:rsid w:val="00CA6610"/>
    <w:rsid w:val="00CA74ED"/>
    <w:rsid w:val="00CA7ABE"/>
    <w:rsid w:val="00CB0836"/>
    <w:rsid w:val="00CB08BF"/>
    <w:rsid w:val="00CB0B2E"/>
    <w:rsid w:val="00CB0B7B"/>
    <w:rsid w:val="00CB15A0"/>
    <w:rsid w:val="00CB15B4"/>
    <w:rsid w:val="00CB1E80"/>
    <w:rsid w:val="00CB202F"/>
    <w:rsid w:val="00CB2428"/>
    <w:rsid w:val="00CB2799"/>
    <w:rsid w:val="00CB286E"/>
    <w:rsid w:val="00CB2BEF"/>
    <w:rsid w:val="00CB3FBE"/>
    <w:rsid w:val="00CB5223"/>
    <w:rsid w:val="00CB609F"/>
    <w:rsid w:val="00CB62D3"/>
    <w:rsid w:val="00CB6435"/>
    <w:rsid w:val="00CB66E3"/>
    <w:rsid w:val="00CB67BE"/>
    <w:rsid w:val="00CB6C2E"/>
    <w:rsid w:val="00CB7630"/>
    <w:rsid w:val="00CB7C2D"/>
    <w:rsid w:val="00CC05DB"/>
    <w:rsid w:val="00CC156A"/>
    <w:rsid w:val="00CC223B"/>
    <w:rsid w:val="00CC288C"/>
    <w:rsid w:val="00CC3AE0"/>
    <w:rsid w:val="00CC465D"/>
    <w:rsid w:val="00CC4822"/>
    <w:rsid w:val="00CC4BFC"/>
    <w:rsid w:val="00CC50E6"/>
    <w:rsid w:val="00CC5EDB"/>
    <w:rsid w:val="00CC640E"/>
    <w:rsid w:val="00CC66F6"/>
    <w:rsid w:val="00CC76B0"/>
    <w:rsid w:val="00CD0CD6"/>
    <w:rsid w:val="00CD16A4"/>
    <w:rsid w:val="00CD1FB4"/>
    <w:rsid w:val="00CD2A40"/>
    <w:rsid w:val="00CD2E86"/>
    <w:rsid w:val="00CD40EB"/>
    <w:rsid w:val="00CD5884"/>
    <w:rsid w:val="00CD595C"/>
    <w:rsid w:val="00CD6319"/>
    <w:rsid w:val="00CD681E"/>
    <w:rsid w:val="00CD6CB0"/>
    <w:rsid w:val="00CD6D74"/>
    <w:rsid w:val="00CD6D8F"/>
    <w:rsid w:val="00CD738C"/>
    <w:rsid w:val="00CE0552"/>
    <w:rsid w:val="00CE0ED4"/>
    <w:rsid w:val="00CE18CE"/>
    <w:rsid w:val="00CE27C9"/>
    <w:rsid w:val="00CE2CAF"/>
    <w:rsid w:val="00CE3417"/>
    <w:rsid w:val="00CE4561"/>
    <w:rsid w:val="00CE4819"/>
    <w:rsid w:val="00CE57F7"/>
    <w:rsid w:val="00CE58F4"/>
    <w:rsid w:val="00CE60F9"/>
    <w:rsid w:val="00CF020A"/>
    <w:rsid w:val="00CF059D"/>
    <w:rsid w:val="00CF1408"/>
    <w:rsid w:val="00CF25F4"/>
    <w:rsid w:val="00CF30F3"/>
    <w:rsid w:val="00CF3AF9"/>
    <w:rsid w:val="00CF3BE6"/>
    <w:rsid w:val="00CF3F36"/>
    <w:rsid w:val="00CF4E23"/>
    <w:rsid w:val="00CF4E70"/>
    <w:rsid w:val="00CF573E"/>
    <w:rsid w:val="00CF66D7"/>
    <w:rsid w:val="00CF7A8D"/>
    <w:rsid w:val="00D008F4"/>
    <w:rsid w:val="00D00F38"/>
    <w:rsid w:val="00D016E9"/>
    <w:rsid w:val="00D019B5"/>
    <w:rsid w:val="00D0216B"/>
    <w:rsid w:val="00D036C2"/>
    <w:rsid w:val="00D03B18"/>
    <w:rsid w:val="00D03C59"/>
    <w:rsid w:val="00D03E53"/>
    <w:rsid w:val="00D0525B"/>
    <w:rsid w:val="00D05E91"/>
    <w:rsid w:val="00D06A32"/>
    <w:rsid w:val="00D06E90"/>
    <w:rsid w:val="00D079C5"/>
    <w:rsid w:val="00D102DE"/>
    <w:rsid w:val="00D10F3D"/>
    <w:rsid w:val="00D121CC"/>
    <w:rsid w:val="00D13AA9"/>
    <w:rsid w:val="00D14D6E"/>
    <w:rsid w:val="00D16344"/>
    <w:rsid w:val="00D16EDE"/>
    <w:rsid w:val="00D17691"/>
    <w:rsid w:val="00D17A6A"/>
    <w:rsid w:val="00D20113"/>
    <w:rsid w:val="00D2019A"/>
    <w:rsid w:val="00D20415"/>
    <w:rsid w:val="00D2056F"/>
    <w:rsid w:val="00D20945"/>
    <w:rsid w:val="00D21099"/>
    <w:rsid w:val="00D21818"/>
    <w:rsid w:val="00D21C97"/>
    <w:rsid w:val="00D2213D"/>
    <w:rsid w:val="00D2252E"/>
    <w:rsid w:val="00D22895"/>
    <w:rsid w:val="00D23906"/>
    <w:rsid w:val="00D23B3E"/>
    <w:rsid w:val="00D24325"/>
    <w:rsid w:val="00D243F3"/>
    <w:rsid w:val="00D24B9B"/>
    <w:rsid w:val="00D259D8"/>
    <w:rsid w:val="00D25DFD"/>
    <w:rsid w:val="00D268C0"/>
    <w:rsid w:val="00D26AA2"/>
    <w:rsid w:val="00D26BFF"/>
    <w:rsid w:val="00D2709C"/>
    <w:rsid w:val="00D27AF8"/>
    <w:rsid w:val="00D27D35"/>
    <w:rsid w:val="00D30D92"/>
    <w:rsid w:val="00D32558"/>
    <w:rsid w:val="00D32744"/>
    <w:rsid w:val="00D32DD0"/>
    <w:rsid w:val="00D33A51"/>
    <w:rsid w:val="00D33BA0"/>
    <w:rsid w:val="00D35586"/>
    <w:rsid w:val="00D35D85"/>
    <w:rsid w:val="00D4022A"/>
    <w:rsid w:val="00D40536"/>
    <w:rsid w:val="00D40755"/>
    <w:rsid w:val="00D4092B"/>
    <w:rsid w:val="00D40A9D"/>
    <w:rsid w:val="00D41C2F"/>
    <w:rsid w:val="00D41EC3"/>
    <w:rsid w:val="00D42446"/>
    <w:rsid w:val="00D42512"/>
    <w:rsid w:val="00D427C9"/>
    <w:rsid w:val="00D433F2"/>
    <w:rsid w:val="00D44131"/>
    <w:rsid w:val="00D454A2"/>
    <w:rsid w:val="00D45531"/>
    <w:rsid w:val="00D46180"/>
    <w:rsid w:val="00D466AB"/>
    <w:rsid w:val="00D468E2"/>
    <w:rsid w:val="00D4709B"/>
    <w:rsid w:val="00D50719"/>
    <w:rsid w:val="00D52244"/>
    <w:rsid w:val="00D526D8"/>
    <w:rsid w:val="00D52F38"/>
    <w:rsid w:val="00D5336F"/>
    <w:rsid w:val="00D538FB"/>
    <w:rsid w:val="00D543F6"/>
    <w:rsid w:val="00D54DBB"/>
    <w:rsid w:val="00D563F1"/>
    <w:rsid w:val="00D5765D"/>
    <w:rsid w:val="00D57DF0"/>
    <w:rsid w:val="00D57F61"/>
    <w:rsid w:val="00D6034F"/>
    <w:rsid w:val="00D606A5"/>
    <w:rsid w:val="00D606D3"/>
    <w:rsid w:val="00D61251"/>
    <w:rsid w:val="00D61665"/>
    <w:rsid w:val="00D61B7F"/>
    <w:rsid w:val="00D624BA"/>
    <w:rsid w:val="00D62529"/>
    <w:rsid w:val="00D625C1"/>
    <w:rsid w:val="00D625FA"/>
    <w:rsid w:val="00D628E6"/>
    <w:rsid w:val="00D62EB7"/>
    <w:rsid w:val="00D64725"/>
    <w:rsid w:val="00D650A2"/>
    <w:rsid w:val="00D6640D"/>
    <w:rsid w:val="00D666AA"/>
    <w:rsid w:val="00D66CDF"/>
    <w:rsid w:val="00D677B3"/>
    <w:rsid w:val="00D67D8B"/>
    <w:rsid w:val="00D700BC"/>
    <w:rsid w:val="00D70A16"/>
    <w:rsid w:val="00D70F7A"/>
    <w:rsid w:val="00D71692"/>
    <w:rsid w:val="00D72FF0"/>
    <w:rsid w:val="00D73B18"/>
    <w:rsid w:val="00D73B73"/>
    <w:rsid w:val="00D7433C"/>
    <w:rsid w:val="00D74A38"/>
    <w:rsid w:val="00D75714"/>
    <w:rsid w:val="00D75DB2"/>
    <w:rsid w:val="00D76EB0"/>
    <w:rsid w:val="00D77233"/>
    <w:rsid w:val="00D77798"/>
    <w:rsid w:val="00D80860"/>
    <w:rsid w:val="00D80BEE"/>
    <w:rsid w:val="00D80E00"/>
    <w:rsid w:val="00D81592"/>
    <w:rsid w:val="00D816D0"/>
    <w:rsid w:val="00D821FA"/>
    <w:rsid w:val="00D822C5"/>
    <w:rsid w:val="00D82944"/>
    <w:rsid w:val="00D8327B"/>
    <w:rsid w:val="00D83760"/>
    <w:rsid w:val="00D84295"/>
    <w:rsid w:val="00D86255"/>
    <w:rsid w:val="00D875E9"/>
    <w:rsid w:val="00D904D8"/>
    <w:rsid w:val="00D90CCD"/>
    <w:rsid w:val="00D90D88"/>
    <w:rsid w:val="00D91445"/>
    <w:rsid w:val="00D91614"/>
    <w:rsid w:val="00D9209E"/>
    <w:rsid w:val="00D923BE"/>
    <w:rsid w:val="00D92696"/>
    <w:rsid w:val="00D9286E"/>
    <w:rsid w:val="00D934AD"/>
    <w:rsid w:val="00D93DE9"/>
    <w:rsid w:val="00D93EF8"/>
    <w:rsid w:val="00D9456F"/>
    <w:rsid w:val="00D947E3"/>
    <w:rsid w:val="00D95670"/>
    <w:rsid w:val="00D95DBB"/>
    <w:rsid w:val="00D962EE"/>
    <w:rsid w:val="00D96D2F"/>
    <w:rsid w:val="00D97040"/>
    <w:rsid w:val="00D97E9B"/>
    <w:rsid w:val="00DA033C"/>
    <w:rsid w:val="00DA176B"/>
    <w:rsid w:val="00DA26B0"/>
    <w:rsid w:val="00DA28B7"/>
    <w:rsid w:val="00DA2F67"/>
    <w:rsid w:val="00DA3573"/>
    <w:rsid w:val="00DA38B9"/>
    <w:rsid w:val="00DA42E2"/>
    <w:rsid w:val="00DA45E7"/>
    <w:rsid w:val="00DA6405"/>
    <w:rsid w:val="00DA6783"/>
    <w:rsid w:val="00DA6A5A"/>
    <w:rsid w:val="00DB0256"/>
    <w:rsid w:val="00DB06FE"/>
    <w:rsid w:val="00DB070E"/>
    <w:rsid w:val="00DB12E7"/>
    <w:rsid w:val="00DB1619"/>
    <w:rsid w:val="00DB1A0C"/>
    <w:rsid w:val="00DB27FB"/>
    <w:rsid w:val="00DB2E90"/>
    <w:rsid w:val="00DB2F60"/>
    <w:rsid w:val="00DB316C"/>
    <w:rsid w:val="00DB35A5"/>
    <w:rsid w:val="00DB3A7C"/>
    <w:rsid w:val="00DB46A4"/>
    <w:rsid w:val="00DB4B22"/>
    <w:rsid w:val="00DB535C"/>
    <w:rsid w:val="00DB615A"/>
    <w:rsid w:val="00DB6647"/>
    <w:rsid w:val="00DB6789"/>
    <w:rsid w:val="00DB6E1F"/>
    <w:rsid w:val="00DC00C3"/>
    <w:rsid w:val="00DC012F"/>
    <w:rsid w:val="00DC018E"/>
    <w:rsid w:val="00DC1404"/>
    <w:rsid w:val="00DC15DC"/>
    <w:rsid w:val="00DC17F9"/>
    <w:rsid w:val="00DC24D5"/>
    <w:rsid w:val="00DC3569"/>
    <w:rsid w:val="00DC36E0"/>
    <w:rsid w:val="00DC4A9F"/>
    <w:rsid w:val="00DC50C9"/>
    <w:rsid w:val="00DC7482"/>
    <w:rsid w:val="00DD0A0F"/>
    <w:rsid w:val="00DD29F4"/>
    <w:rsid w:val="00DD2B4C"/>
    <w:rsid w:val="00DD39BF"/>
    <w:rsid w:val="00DD3C43"/>
    <w:rsid w:val="00DD419D"/>
    <w:rsid w:val="00DD4DCB"/>
    <w:rsid w:val="00DD5076"/>
    <w:rsid w:val="00DD519C"/>
    <w:rsid w:val="00DD5716"/>
    <w:rsid w:val="00DD573B"/>
    <w:rsid w:val="00DE052C"/>
    <w:rsid w:val="00DE1B51"/>
    <w:rsid w:val="00DE1E24"/>
    <w:rsid w:val="00DE265B"/>
    <w:rsid w:val="00DE39B6"/>
    <w:rsid w:val="00DE457D"/>
    <w:rsid w:val="00DE4CE7"/>
    <w:rsid w:val="00DE5373"/>
    <w:rsid w:val="00DE666D"/>
    <w:rsid w:val="00DE689A"/>
    <w:rsid w:val="00DE7B16"/>
    <w:rsid w:val="00DE7B5C"/>
    <w:rsid w:val="00DF09B0"/>
    <w:rsid w:val="00DF0A25"/>
    <w:rsid w:val="00DF0D51"/>
    <w:rsid w:val="00DF1773"/>
    <w:rsid w:val="00DF2732"/>
    <w:rsid w:val="00DF2E2A"/>
    <w:rsid w:val="00DF3C6E"/>
    <w:rsid w:val="00DF42A0"/>
    <w:rsid w:val="00DF5B37"/>
    <w:rsid w:val="00DF7309"/>
    <w:rsid w:val="00DF7630"/>
    <w:rsid w:val="00E007B9"/>
    <w:rsid w:val="00E00F0F"/>
    <w:rsid w:val="00E01152"/>
    <w:rsid w:val="00E0355D"/>
    <w:rsid w:val="00E0388E"/>
    <w:rsid w:val="00E047F7"/>
    <w:rsid w:val="00E051C5"/>
    <w:rsid w:val="00E06053"/>
    <w:rsid w:val="00E07194"/>
    <w:rsid w:val="00E073FF"/>
    <w:rsid w:val="00E07D5B"/>
    <w:rsid w:val="00E1045F"/>
    <w:rsid w:val="00E10797"/>
    <w:rsid w:val="00E10AB4"/>
    <w:rsid w:val="00E11105"/>
    <w:rsid w:val="00E13EBA"/>
    <w:rsid w:val="00E151A8"/>
    <w:rsid w:val="00E1533A"/>
    <w:rsid w:val="00E15352"/>
    <w:rsid w:val="00E1594B"/>
    <w:rsid w:val="00E15AEC"/>
    <w:rsid w:val="00E160F5"/>
    <w:rsid w:val="00E16C4B"/>
    <w:rsid w:val="00E17771"/>
    <w:rsid w:val="00E20825"/>
    <w:rsid w:val="00E2096A"/>
    <w:rsid w:val="00E20E8D"/>
    <w:rsid w:val="00E2102C"/>
    <w:rsid w:val="00E22475"/>
    <w:rsid w:val="00E22585"/>
    <w:rsid w:val="00E225F3"/>
    <w:rsid w:val="00E23222"/>
    <w:rsid w:val="00E233D5"/>
    <w:rsid w:val="00E23632"/>
    <w:rsid w:val="00E24224"/>
    <w:rsid w:val="00E24EC3"/>
    <w:rsid w:val="00E25105"/>
    <w:rsid w:val="00E260B5"/>
    <w:rsid w:val="00E260FF"/>
    <w:rsid w:val="00E26DB0"/>
    <w:rsid w:val="00E270E3"/>
    <w:rsid w:val="00E27A3C"/>
    <w:rsid w:val="00E27B22"/>
    <w:rsid w:val="00E27DAD"/>
    <w:rsid w:val="00E27FF6"/>
    <w:rsid w:val="00E305B2"/>
    <w:rsid w:val="00E30AEF"/>
    <w:rsid w:val="00E30C73"/>
    <w:rsid w:val="00E322A8"/>
    <w:rsid w:val="00E328B6"/>
    <w:rsid w:val="00E32BE3"/>
    <w:rsid w:val="00E3310E"/>
    <w:rsid w:val="00E33720"/>
    <w:rsid w:val="00E35742"/>
    <w:rsid w:val="00E360C4"/>
    <w:rsid w:val="00E36809"/>
    <w:rsid w:val="00E37174"/>
    <w:rsid w:val="00E37340"/>
    <w:rsid w:val="00E408D2"/>
    <w:rsid w:val="00E414C5"/>
    <w:rsid w:val="00E41864"/>
    <w:rsid w:val="00E4196C"/>
    <w:rsid w:val="00E41A53"/>
    <w:rsid w:val="00E41C64"/>
    <w:rsid w:val="00E43DF0"/>
    <w:rsid w:val="00E43EC8"/>
    <w:rsid w:val="00E44B64"/>
    <w:rsid w:val="00E44E70"/>
    <w:rsid w:val="00E45872"/>
    <w:rsid w:val="00E4626C"/>
    <w:rsid w:val="00E46890"/>
    <w:rsid w:val="00E47E28"/>
    <w:rsid w:val="00E47E8E"/>
    <w:rsid w:val="00E50498"/>
    <w:rsid w:val="00E504B6"/>
    <w:rsid w:val="00E50F42"/>
    <w:rsid w:val="00E5109E"/>
    <w:rsid w:val="00E5138A"/>
    <w:rsid w:val="00E51F6B"/>
    <w:rsid w:val="00E51FE8"/>
    <w:rsid w:val="00E52C59"/>
    <w:rsid w:val="00E530E0"/>
    <w:rsid w:val="00E53883"/>
    <w:rsid w:val="00E55370"/>
    <w:rsid w:val="00E55910"/>
    <w:rsid w:val="00E5673D"/>
    <w:rsid w:val="00E60154"/>
    <w:rsid w:val="00E639F4"/>
    <w:rsid w:val="00E6498B"/>
    <w:rsid w:val="00E64B29"/>
    <w:rsid w:val="00E64EA8"/>
    <w:rsid w:val="00E64F87"/>
    <w:rsid w:val="00E65153"/>
    <w:rsid w:val="00E669E5"/>
    <w:rsid w:val="00E66E24"/>
    <w:rsid w:val="00E67020"/>
    <w:rsid w:val="00E702B1"/>
    <w:rsid w:val="00E70D1D"/>
    <w:rsid w:val="00E710F4"/>
    <w:rsid w:val="00E714C4"/>
    <w:rsid w:val="00E71721"/>
    <w:rsid w:val="00E72170"/>
    <w:rsid w:val="00E721CA"/>
    <w:rsid w:val="00E721F8"/>
    <w:rsid w:val="00E723EE"/>
    <w:rsid w:val="00E72D0B"/>
    <w:rsid w:val="00E72F5E"/>
    <w:rsid w:val="00E73BA1"/>
    <w:rsid w:val="00E73BF7"/>
    <w:rsid w:val="00E73F6C"/>
    <w:rsid w:val="00E749D5"/>
    <w:rsid w:val="00E75E15"/>
    <w:rsid w:val="00E76C1F"/>
    <w:rsid w:val="00E77F79"/>
    <w:rsid w:val="00E804F6"/>
    <w:rsid w:val="00E82EAD"/>
    <w:rsid w:val="00E82EAF"/>
    <w:rsid w:val="00E83293"/>
    <w:rsid w:val="00E83A2E"/>
    <w:rsid w:val="00E83BAA"/>
    <w:rsid w:val="00E83E12"/>
    <w:rsid w:val="00E83E6C"/>
    <w:rsid w:val="00E83E78"/>
    <w:rsid w:val="00E84DED"/>
    <w:rsid w:val="00E85201"/>
    <w:rsid w:val="00E853E1"/>
    <w:rsid w:val="00E85BD6"/>
    <w:rsid w:val="00E86DAE"/>
    <w:rsid w:val="00E870B5"/>
    <w:rsid w:val="00E902CD"/>
    <w:rsid w:val="00E90CFB"/>
    <w:rsid w:val="00E9144C"/>
    <w:rsid w:val="00E91C4F"/>
    <w:rsid w:val="00E93368"/>
    <w:rsid w:val="00E9360C"/>
    <w:rsid w:val="00E93721"/>
    <w:rsid w:val="00E9376D"/>
    <w:rsid w:val="00E9497F"/>
    <w:rsid w:val="00E94CB8"/>
    <w:rsid w:val="00E94F37"/>
    <w:rsid w:val="00E95A40"/>
    <w:rsid w:val="00E960DF"/>
    <w:rsid w:val="00EA06D8"/>
    <w:rsid w:val="00EA0E91"/>
    <w:rsid w:val="00EA161C"/>
    <w:rsid w:val="00EA1A21"/>
    <w:rsid w:val="00EA2626"/>
    <w:rsid w:val="00EA29B6"/>
    <w:rsid w:val="00EA2E13"/>
    <w:rsid w:val="00EA3899"/>
    <w:rsid w:val="00EA3A08"/>
    <w:rsid w:val="00EA4399"/>
    <w:rsid w:val="00EA43A5"/>
    <w:rsid w:val="00EA47B0"/>
    <w:rsid w:val="00EA4C13"/>
    <w:rsid w:val="00EA54FE"/>
    <w:rsid w:val="00EA5711"/>
    <w:rsid w:val="00EA59A4"/>
    <w:rsid w:val="00EA62E7"/>
    <w:rsid w:val="00EA6F7B"/>
    <w:rsid w:val="00EA7099"/>
    <w:rsid w:val="00EA7201"/>
    <w:rsid w:val="00EA79F2"/>
    <w:rsid w:val="00EA7B7B"/>
    <w:rsid w:val="00EA7C2D"/>
    <w:rsid w:val="00EA7D61"/>
    <w:rsid w:val="00EB096B"/>
    <w:rsid w:val="00EB3222"/>
    <w:rsid w:val="00EB3A02"/>
    <w:rsid w:val="00EB4376"/>
    <w:rsid w:val="00EB45B8"/>
    <w:rsid w:val="00EB4921"/>
    <w:rsid w:val="00EB4FC6"/>
    <w:rsid w:val="00EB5123"/>
    <w:rsid w:val="00EB5155"/>
    <w:rsid w:val="00EB6EA1"/>
    <w:rsid w:val="00EB6ED3"/>
    <w:rsid w:val="00EB70F1"/>
    <w:rsid w:val="00EB7C8B"/>
    <w:rsid w:val="00EB7D5B"/>
    <w:rsid w:val="00EC0573"/>
    <w:rsid w:val="00EC0895"/>
    <w:rsid w:val="00EC0A1E"/>
    <w:rsid w:val="00EC176C"/>
    <w:rsid w:val="00EC22EC"/>
    <w:rsid w:val="00EC2A10"/>
    <w:rsid w:val="00EC3AC8"/>
    <w:rsid w:val="00EC3C4F"/>
    <w:rsid w:val="00EC41C1"/>
    <w:rsid w:val="00EC49A9"/>
    <w:rsid w:val="00EC4F0F"/>
    <w:rsid w:val="00EC4F68"/>
    <w:rsid w:val="00EC50D9"/>
    <w:rsid w:val="00EC5615"/>
    <w:rsid w:val="00EC5ACF"/>
    <w:rsid w:val="00EC602F"/>
    <w:rsid w:val="00EC680F"/>
    <w:rsid w:val="00EC6B0B"/>
    <w:rsid w:val="00EC6B9C"/>
    <w:rsid w:val="00ED023D"/>
    <w:rsid w:val="00ED0356"/>
    <w:rsid w:val="00ED03AF"/>
    <w:rsid w:val="00ED1107"/>
    <w:rsid w:val="00ED1276"/>
    <w:rsid w:val="00ED13FE"/>
    <w:rsid w:val="00ED2048"/>
    <w:rsid w:val="00ED261E"/>
    <w:rsid w:val="00ED2C4C"/>
    <w:rsid w:val="00ED3A2A"/>
    <w:rsid w:val="00ED4413"/>
    <w:rsid w:val="00ED4732"/>
    <w:rsid w:val="00ED7711"/>
    <w:rsid w:val="00EE04CE"/>
    <w:rsid w:val="00EE1245"/>
    <w:rsid w:val="00EE1B2F"/>
    <w:rsid w:val="00EE1B37"/>
    <w:rsid w:val="00EE1DFF"/>
    <w:rsid w:val="00EE2599"/>
    <w:rsid w:val="00EE4133"/>
    <w:rsid w:val="00EE48CE"/>
    <w:rsid w:val="00EE4AA0"/>
    <w:rsid w:val="00EE5169"/>
    <w:rsid w:val="00EE5C07"/>
    <w:rsid w:val="00EE5DBB"/>
    <w:rsid w:val="00EE6BAD"/>
    <w:rsid w:val="00EE76EE"/>
    <w:rsid w:val="00EE7B8C"/>
    <w:rsid w:val="00EF066F"/>
    <w:rsid w:val="00EF16A6"/>
    <w:rsid w:val="00EF2964"/>
    <w:rsid w:val="00EF2D08"/>
    <w:rsid w:val="00EF2DB3"/>
    <w:rsid w:val="00EF3967"/>
    <w:rsid w:val="00EF4263"/>
    <w:rsid w:val="00EF44F5"/>
    <w:rsid w:val="00EF67AB"/>
    <w:rsid w:val="00EF68F3"/>
    <w:rsid w:val="00EF69E2"/>
    <w:rsid w:val="00EF6B42"/>
    <w:rsid w:val="00EF6E53"/>
    <w:rsid w:val="00F00082"/>
    <w:rsid w:val="00F01C42"/>
    <w:rsid w:val="00F01C99"/>
    <w:rsid w:val="00F020BF"/>
    <w:rsid w:val="00F02134"/>
    <w:rsid w:val="00F02CC3"/>
    <w:rsid w:val="00F02DD2"/>
    <w:rsid w:val="00F0355A"/>
    <w:rsid w:val="00F06777"/>
    <w:rsid w:val="00F072E8"/>
    <w:rsid w:val="00F0767E"/>
    <w:rsid w:val="00F1000C"/>
    <w:rsid w:val="00F10042"/>
    <w:rsid w:val="00F1125E"/>
    <w:rsid w:val="00F12015"/>
    <w:rsid w:val="00F134A7"/>
    <w:rsid w:val="00F1399D"/>
    <w:rsid w:val="00F13DB0"/>
    <w:rsid w:val="00F13E74"/>
    <w:rsid w:val="00F1434C"/>
    <w:rsid w:val="00F143A8"/>
    <w:rsid w:val="00F14545"/>
    <w:rsid w:val="00F14E63"/>
    <w:rsid w:val="00F159B0"/>
    <w:rsid w:val="00F15AB2"/>
    <w:rsid w:val="00F17058"/>
    <w:rsid w:val="00F177C5"/>
    <w:rsid w:val="00F177F2"/>
    <w:rsid w:val="00F208F2"/>
    <w:rsid w:val="00F20A77"/>
    <w:rsid w:val="00F20C23"/>
    <w:rsid w:val="00F20DC0"/>
    <w:rsid w:val="00F22739"/>
    <w:rsid w:val="00F2292B"/>
    <w:rsid w:val="00F23279"/>
    <w:rsid w:val="00F236C5"/>
    <w:rsid w:val="00F23B41"/>
    <w:rsid w:val="00F249AB"/>
    <w:rsid w:val="00F24A18"/>
    <w:rsid w:val="00F2569F"/>
    <w:rsid w:val="00F263DB"/>
    <w:rsid w:val="00F27440"/>
    <w:rsid w:val="00F30015"/>
    <w:rsid w:val="00F30AA4"/>
    <w:rsid w:val="00F319AF"/>
    <w:rsid w:val="00F34319"/>
    <w:rsid w:val="00F349E0"/>
    <w:rsid w:val="00F34E31"/>
    <w:rsid w:val="00F35970"/>
    <w:rsid w:val="00F3599B"/>
    <w:rsid w:val="00F35CD8"/>
    <w:rsid w:val="00F36016"/>
    <w:rsid w:val="00F37568"/>
    <w:rsid w:val="00F37E77"/>
    <w:rsid w:val="00F40A7F"/>
    <w:rsid w:val="00F41735"/>
    <w:rsid w:val="00F41C1D"/>
    <w:rsid w:val="00F42A79"/>
    <w:rsid w:val="00F42E9A"/>
    <w:rsid w:val="00F43443"/>
    <w:rsid w:val="00F4371D"/>
    <w:rsid w:val="00F441A4"/>
    <w:rsid w:val="00F45377"/>
    <w:rsid w:val="00F45AAF"/>
    <w:rsid w:val="00F45D20"/>
    <w:rsid w:val="00F45D5D"/>
    <w:rsid w:val="00F46096"/>
    <w:rsid w:val="00F465AD"/>
    <w:rsid w:val="00F46A4A"/>
    <w:rsid w:val="00F46D2A"/>
    <w:rsid w:val="00F47217"/>
    <w:rsid w:val="00F504D6"/>
    <w:rsid w:val="00F51F0C"/>
    <w:rsid w:val="00F520A6"/>
    <w:rsid w:val="00F52223"/>
    <w:rsid w:val="00F526F7"/>
    <w:rsid w:val="00F533C2"/>
    <w:rsid w:val="00F536CB"/>
    <w:rsid w:val="00F54A16"/>
    <w:rsid w:val="00F54C9F"/>
    <w:rsid w:val="00F54CC2"/>
    <w:rsid w:val="00F55B38"/>
    <w:rsid w:val="00F55FDA"/>
    <w:rsid w:val="00F56607"/>
    <w:rsid w:val="00F566EB"/>
    <w:rsid w:val="00F5680E"/>
    <w:rsid w:val="00F57F1B"/>
    <w:rsid w:val="00F60525"/>
    <w:rsid w:val="00F61A1F"/>
    <w:rsid w:val="00F62901"/>
    <w:rsid w:val="00F62AFA"/>
    <w:rsid w:val="00F63CAF"/>
    <w:rsid w:val="00F6470D"/>
    <w:rsid w:val="00F64EE1"/>
    <w:rsid w:val="00F671A5"/>
    <w:rsid w:val="00F70107"/>
    <w:rsid w:val="00F71BAB"/>
    <w:rsid w:val="00F7217B"/>
    <w:rsid w:val="00F72714"/>
    <w:rsid w:val="00F728E4"/>
    <w:rsid w:val="00F72C20"/>
    <w:rsid w:val="00F73101"/>
    <w:rsid w:val="00F731B4"/>
    <w:rsid w:val="00F731B9"/>
    <w:rsid w:val="00F73711"/>
    <w:rsid w:val="00F73931"/>
    <w:rsid w:val="00F744C0"/>
    <w:rsid w:val="00F75739"/>
    <w:rsid w:val="00F7605F"/>
    <w:rsid w:val="00F76742"/>
    <w:rsid w:val="00F7694F"/>
    <w:rsid w:val="00F77487"/>
    <w:rsid w:val="00F777E8"/>
    <w:rsid w:val="00F811F7"/>
    <w:rsid w:val="00F82393"/>
    <w:rsid w:val="00F8256C"/>
    <w:rsid w:val="00F84C9B"/>
    <w:rsid w:val="00F84DA0"/>
    <w:rsid w:val="00F85166"/>
    <w:rsid w:val="00F85B2D"/>
    <w:rsid w:val="00F8604D"/>
    <w:rsid w:val="00F86064"/>
    <w:rsid w:val="00F876E4"/>
    <w:rsid w:val="00F905BE"/>
    <w:rsid w:val="00F90623"/>
    <w:rsid w:val="00F90E2A"/>
    <w:rsid w:val="00F90F7E"/>
    <w:rsid w:val="00F916A6"/>
    <w:rsid w:val="00F91FE5"/>
    <w:rsid w:val="00F92A90"/>
    <w:rsid w:val="00F93477"/>
    <w:rsid w:val="00F941E8"/>
    <w:rsid w:val="00F945E4"/>
    <w:rsid w:val="00F9465E"/>
    <w:rsid w:val="00F94E75"/>
    <w:rsid w:val="00F952F5"/>
    <w:rsid w:val="00F95410"/>
    <w:rsid w:val="00F9547C"/>
    <w:rsid w:val="00F95A2E"/>
    <w:rsid w:val="00F95E2A"/>
    <w:rsid w:val="00F95EA0"/>
    <w:rsid w:val="00F9612D"/>
    <w:rsid w:val="00F963C6"/>
    <w:rsid w:val="00F972FD"/>
    <w:rsid w:val="00F9784B"/>
    <w:rsid w:val="00F97C8C"/>
    <w:rsid w:val="00FA2293"/>
    <w:rsid w:val="00FA2798"/>
    <w:rsid w:val="00FA423E"/>
    <w:rsid w:val="00FA47AA"/>
    <w:rsid w:val="00FA4A27"/>
    <w:rsid w:val="00FA5B1B"/>
    <w:rsid w:val="00FA7DC6"/>
    <w:rsid w:val="00FB0B54"/>
    <w:rsid w:val="00FB15A7"/>
    <w:rsid w:val="00FB1CB7"/>
    <w:rsid w:val="00FB1CF7"/>
    <w:rsid w:val="00FB2024"/>
    <w:rsid w:val="00FB24B9"/>
    <w:rsid w:val="00FB2A71"/>
    <w:rsid w:val="00FB2F64"/>
    <w:rsid w:val="00FB31D9"/>
    <w:rsid w:val="00FB40A3"/>
    <w:rsid w:val="00FB5524"/>
    <w:rsid w:val="00FB7860"/>
    <w:rsid w:val="00FB7BD0"/>
    <w:rsid w:val="00FC025E"/>
    <w:rsid w:val="00FC0284"/>
    <w:rsid w:val="00FC0812"/>
    <w:rsid w:val="00FC102B"/>
    <w:rsid w:val="00FC20CA"/>
    <w:rsid w:val="00FC2229"/>
    <w:rsid w:val="00FC2576"/>
    <w:rsid w:val="00FC39CD"/>
    <w:rsid w:val="00FC3F65"/>
    <w:rsid w:val="00FC4EB8"/>
    <w:rsid w:val="00FC4F56"/>
    <w:rsid w:val="00FC526D"/>
    <w:rsid w:val="00FC5704"/>
    <w:rsid w:val="00FC5FA4"/>
    <w:rsid w:val="00FC60C3"/>
    <w:rsid w:val="00FC643E"/>
    <w:rsid w:val="00FC656F"/>
    <w:rsid w:val="00FC66C9"/>
    <w:rsid w:val="00FC7B17"/>
    <w:rsid w:val="00FC7EEF"/>
    <w:rsid w:val="00FD0D62"/>
    <w:rsid w:val="00FD14AB"/>
    <w:rsid w:val="00FD1722"/>
    <w:rsid w:val="00FD1B79"/>
    <w:rsid w:val="00FD2C31"/>
    <w:rsid w:val="00FD4B1B"/>
    <w:rsid w:val="00FD4F6D"/>
    <w:rsid w:val="00FD55EC"/>
    <w:rsid w:val="00FD59F6"/>
    <w:rsid w:val="00FD6D4D"/>
    <w:rsid w:val="00FD7342"/>
    <w:rsid w:val="00FD7EBD"/>
    <w:rsid w:val="00FE21AD"/>
    <w:rsid w:val="00FE2B2E"/>
    <w:rsid w:val="00FE313D"/>
    <w:rsid w:val="00FE319E"/>
    <w:rsid w:val="00FE3D7E"/>
    <w:rsid w:val="00FE53A4"/>
    <w:rsid w:val="00FE5613"/>
    <w:rsid w:val="00FE5A5F"/>
    <w:rsid w:val="00FE5AD8"/>
    <w:rsid w:val="00FE631D"/>
    <w:rsid w:val="00FE6569"/>
    <w:rsid w:val="00FE69CD"/>
    <w:rsid w:val="00FE7289"/>
    <w:rsid w:val="00FE7F65"/>
    <w:rsid w:val="00FF0923"/>
    <w:rsid w:val="00FF137F"/>
    <w:rsid w:val="00FF216F"/>
    <w:rsid w:val="00FF31CA"/>
    <w:rsid w:val="00FF35F8"/>
    <w:rsid w:val="00FF41A2"/>
    <w:rsid w:val="00FF41B6"/>
    <w:rsid w:val="00FF490B"/>
    <w:rsid w:val="00FF52DE"/>
    <w:rsid w:val="00FF5D32"/>
    <w:rsid w:val="00FF65E5"/>
    <w:rsid w:val="00FF65EA"/>
    <w:rsid w:val="00FF6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docId w15:val="{EF204D9A-1664-4079-8E64-C9D5627D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ED8"/>
    <w:pPr>
      <w:widowControl w:val="0"/>
      <w:spacing w:line="400" w:lineRule="atLeast"/>
      <w:ind w:firstLineChars="200" w:firstLine="480"/>
      <w:jc w:val="both"/>
      <w:textAlignment w:val="baseline"/>
    </w:pPr>
    <w:rPr>
      <w:rFonts w:ascii="Times New Roman" w:hAnsi="Times New Roman"/>
      <w:kern w:val="2"/>
      <w:sz w:val="24"/>
      <w:szCs w:val="22"/>
    </w:rPr>
  </w:style>
  <w:style w:type="paragraph" w:styleId="1">
    <w:name w:val="heading 1"/>
    <w:aliases w:val="一级标题"/>
    <w:basedOn w:val="a"/>
    <w:next w:val="a"/>
    <w:link w:val="1Char"/>
    <w:uiPriority w:val="99"/>
    <w:qFormat/>
    <w:rsid w:val="009F6553"/>
    <w:pPr>
      <w:keepNext/>
      <w:keepLines/>
      <w:spacing w:beforeLines="100" w:afterLines="100" w:line="240" w:lineRule="auto"/>
      <w:ind w:firstLineChars="0" w:firstLine="0"/>
      <w:jc w:val="center"/>
      <w:outlineLvl w:val="0"/>
    </w:pPr>
    <w:rPr>
      <w:rFonts w:eastAsia="黑体"/>
      <w:bCs/>
      <w:kern w:val="44"/>
      <w:sz w:val="36"/>
      <w:szCs w:val="44"/>
    </w:rPr>
  </w:style>
  <w:style w:type="paragraph" w:styleId="2">
    <w:name w:val="heading 2"/>
    <w:aliases w:val="二级标题"/>
    <w:basedOn w:val="a"/>
    <w:next w:val="a"/>
    <w:link w:val="2Char"/>
    <w:uiPriority w:val="99"/>
    <w:qFormat/>
    <w:rsid w:val="009F6553"/>
    <w:pPr>
      <w:keepNext/>
      <w:keepLines/>
      <w:spacing w:beforeLines="100" w:afterLines="100" w:line="240" w:lineRule="auto"/>
      <w:ind w:firstLineChars="0" w:firstLine="0"/>
      <w:outlineLvl w:val="1"/>
    </w:pPr>
    <w:rPr>
      <w:rFonts w:eastAsia="黑体"/>
      <w:bCs/>
      <w:sz w:val="32"/>
      <w:szCs w:val="32"/>
    </w:rPr>
  </w:style>
  <w:style w:type="paragraph" w:styleId="3">
    <w:name w:val="heading 3"/>
    <w:aliases w:val="三级标题"/>
    <w:basedOn w:val="a"/>
    <w:next w:val="a"/>
    <w:link w:val="3Char"/>
    <w:uiPriority w:val="99"/>
    <w:qFormat/>
    <w:rsid w:val="00624DE4"/>
    <w:pPr>
      <w:keepNext/>
      <w:keepLines/>
      <w:spacing w:beforeLines="50" w:afterLines="50" w:line="240" w:lineRule="auto"/>
      <w:ind w:firstLineChars="0" w:firstLine="0"/>
      <w:jc w:val="left"/>
      <w:outlineLvl w:val="2"/>
    </w:pPr>
    <w:rPr>
      <w:rFonts w:eastAsia="黑体"/>
      <w:bCs/>
      <w:sz w:val="28"/>
      <w:szCs w:val="32"/>
    </w:rPr>
  </w:style>
  <w:style w:type="paragraph" w:styleId="4">
    <w:name w:val="heading 4"/>
    <w:aliases w:val="四级标题"/>
    <w:basedOn w:val="a"/>
    <w:next w:val="a"/>
    <w:link w:val="4Char"/>
    <w:uiPriority w:val="99"/>
    <w:qFormat/>
    <w:rsid w:val="00D00F38"/>
    <w:pPr>
      <w:keepNext/>
      <w:keepLines/>
      <w:spacing w:beforeLines="30" w:afterLines="30" w:line="240" w:lineRule="auto"/>
      <w:ind w:firstLineChars="0" w:firstLine="0"/>
      <w:jc w:val="left"/>
      <w:outlineLvl w:val="3"/>
    </w:pPr>
    <w:rPr>
      <w:rFonts w:eastAsia="楷体"/>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一级标题 Char"/>
    <w:link w:val="1"/>
    <w:uiPriority w:val="99"/>
    <w:locked/>
    <w:rsid w:val="009F6553"/>
    <w:rPr>
      <w:rFonts w:ascii="Times New Roman" w:eastAsia="黑体" w:hAnsi="Times New Roman" w:cs="Times New Roman"/>
      <w:bCs/>
      <w:kern w:val="44"/>
      <w:sz w:val="44"/>
      <w:szCs w:val="44"/>
    </w:rPr>
  </w:style>
  <w:style w:type="character" w:customStyle="1" w:styleId="2Char">
    <w:name w:val="标题 2 Char"/>
    <w:aliases w:val="二级标题 Char"/>
    <w:link w:val="2"/>
    <w:uiPriority w:val="99"/>
    <w:locked/>
    <w:rsid w:val="009F6553"/>
    <w:rPr>
      <w:rFonts w:ascii="Times New Roman" w:eastAsia="黑体" w:hAnsi="Times New Roman" w:cs="Times New Roman"/>
      <w:bCs/>
      <w:sz w:val="32"/>
      <w:szCs w:val="32"/>
    </w:rPr>
  </w:style>
  <w:style w:type="character" w:customStyle="1" w:styleId="3Char">
    <w:name w:val="标题 3 Char"/>
    <w:aliases w:val="三级标题 Char"/>
    <w:link w:val="3"/>
    <w:uiPriority w:val="99"/>
    <w:locked/>
    <w:rsid w:val="00624DE4"/>
    <w:rPr>
      <w:rFonts w:ascii="Times New Roman" w:eastAsia="黑体" w:hAnsi="Times New Roman" w:cs="Times New Roman"/>
      <w:bCs/>
      <w:sz w:val="32"/>
      <w:szCs w:val="32"/>
    </w:rPr>
  </w:style>
  <w:style w:type="character" w:customStyle="1" w:styleId="4Char">
    <w:name w:val="标题 4 Char"/>
    <w:aliases w:val="四级标题 Char"/>
    <w:link w:val="4"/>
    <w:uiPriority w:val="99"/>
    <w:locked/>
    <w:rsid w:val="00D00F38"/>
    <w:rPr>
      <w:rFonts w:ascii="Times New Roman" w:eastAsia="楷体" w:hAnsi="Times New Roman" w:cs="Times New Roman"/>
      <w:bCs/>
      <w:sz w:val="28"/>
      <w:szCs w:val="28"/>
    </w:rPr>
  </w:style>
  <w:style w:type="paragraph" w:styleId="a3">
    <w:name w:val="header"/>
    <w:basedOn w:val="a"/>
    <w:link w:val="Char"/>
    <w:uiPriority w:val="99"/>
    <w:rsid w:val="00B2616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B26169"/>
    <w:rPr>
      <w:rFonts w:cs="Times New Roman"/>
      <w:sz w:val="18"/>
      <w:szCs w:val="18"/>
    </w:rPr>
  </w:style>
  <w:style w:type="paragraph" w:styleId="a4">
    <w:name w:val="footer"/>
    <w:basedOn w:val="a"/>
    <w:link w:val="Char0"/>
    <w:uiPriority w:val="99"/>
    <w:rsid w:val="00B26169"/>
    <w:pPr>
      <w:tabs>
        <w:tab w:val="center" w:pos="4153"/>
        <w:tab w:val="right" w:pos="8306"/>
      </w:tabs>
      <w:snapToGrid w:val="0"/>
      <w:jc w:val="left"/>
    </w:pPr>
    <w:rPr>
      <w:sz w:val="18"/>
      <w:szCs w:val="18"/>
    </w:rPr>
  </w:style>
  <w:style w:type="character" w:customStyle="1" w:styleId="Char0">
    <w:name w:val="页脚 Char"/>
    <w:link w:val="a4"/>
    <w:uiPriority w:val="99"/>
    <w:locked/>
    <w:rsid w:val="00B26169"/>
    <w:rPr>
      <w:rFonts w:cs="Times New Roman"/>
      <w:sz w:val="18"/>
      <w:szCs w:val="18"/>
    </w:rPr>
  </w:style>
  <w:style w:type="paragraph" w:styleId="a5">
    <w:name w:val="List Paragraph"/>
    <w:basedOn w:val="a"/>
    <w:uiPriority w:val="99"/>
    <w:qFormat/>
    <w:rsid w:val="0096285C"/>
    <w:pPr>
      <w:ind w:firstLine="420"/>
    </w:pPr>
  </w:style>
  <w:style w:type="character" w:styleId="a6">
    <w:name w:val="Book Title"/>
    <w:aliases w:val="参考文献"/>
    <w:uiPriority w:val="99"/>
    <w:qFormat/>
    <w:rsid w:val="004770A6"/>
    <w:rPr>
      <w:rFonts w:ascii="Times New Roman" w:eastAsia="宋体" w:hAnsi="Times New Roman" w:cs="Times New Roman"/>
      <w:bCs/>
      <w:spacing w:val="5"/>
      <w:sz w:val="21"/>
      <w:vertAlign w:val="baseline"/>
    </w:rPr>
  </w:style>
  <w:style w:type="paragraph" w:customStyle="1" w:styleId="a7">
    <w:name w:val="参考文献格式"/>
    <w:basedOn w:val="a"/>
    <w:link w:val="Char1"/>
    <w:uiPriority w:val="99"/>
    <w:rsid w:val="00DA6A5A"/>
    <w:pPr>
      <w:ind w:left="282" w:firstLineChars="0" w:hanging="480"/>
    </w:pPr>
    <w:rPr>
      <w:sz w:val="21"/>
    </w:rPr>
  </w:style>
  <w:style w:type="character" w:customStyle="1" w:styleId="Char1">
    <w:name w:val="参考文献格式 Char"/>
    <w:link w:val="a7"/>
    <w:uiPriority w:val="99"/>
    <w:locked/>
    <w:rsid w:val="00DA6A5A"/>
    <w:rPr>
      <w:rFonts w:ascii="Times New Roman" w:eastAsia="宋体" w:hAnsi="Times New Roman" w:cs="Times New Roman"/>
    </w:rPr>
  </w:style>
  <w:style w:type="character" w:styleId="a8">
    <w:name w:val="Hyperlink"/>
    <w:uiPriority w:val="99"/>
    <w:rsid w:val="008168D2"/>
    <w:rPr>
      <w:rFonts w:cs="Times New Roman"/>
      <w:color w:val="0000FF"/>
      <w:u w:val="single"/>
    </w:rPr>
  </w:style>
  <w:style w:type="table" w:styleId="a9">
    <w:name w:val="Table Grid"/>
    <w:basedOn w:val="a1"/>
    <w:uiPriority w:val="99"/>
    <w:rsid w:val="00577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2"/>
    <w:uiPriority w:val="99"/>
    <w:semiHidden/>
    <w:rsid w:val="00D20113"/>
    <w:pPr>
      <w:spacing w:line="240" w:lineRule="auto"/>
    </w:pPr>
    <w:rPr>
      <w:sz w:val="18"/>
      <w:szCs w:val="18"/>
    </w:rPr>
  </w:style>
  <w:style w:type="character" w:customStyle="1" w:styleId="Char2">
    <w:name w:val="批注框文本 Char"/>
    <w:link w:val="aa"/>
    <w:uiPriority w:val="99"/>
    <w:semiHidden/>
    <w:locked/>
    <w:rsid w:val="00D20113"/>
    <w:rPr>
      <w:rFonts w:ascii="Times New Roman" w:eastAsia="宋体" w:hAnsi="Times New Roman" w:cs="Times New Roman"/>
      <w:sz w:val="18"/>
      <w:szCs w:val="18"/>
    </w:rPr>
  </w:style>
  <w:style w:type="paragraph" w:customStyle="1" w:styleId="ab">
    <w:name w:val="公式格式"/>
    <w:basedOn w:val="a"/>
    <w:link w:val="Char3"/>
    <w:uiPriority w:val="99"/>
    <w:rsid w:val="00943033"/>
    <w:pPr>
      <w:ind w:firstLineChars="0" w:firstLine="0"/>
    </w:pPr>
    <w:rPr>
      <w:rFonts w:eastAsia="楷体"/>
      <w:sz w:val="18"/>
    </w:rPr>
  </w:style>
  <w:style w:type="character" w:customStyle="1" w:styleId="Char3">
    <w:name w:val="公式格式 Char"/>
    <w:link w:val="ab"/>
    <w:uiPriority w:val="99"/>
    <w:locked/>
    <w:rsid w:val="00943033"/>
    <w:rPr>
      <w:rFonts w:ascii="Times New Roman" w:eastAsia="楷体" w:hAnsi="Times New Roman" w:cs="Times New Roman"/>
      <w:sz w:val="18"/>
    </w:rPr>
  </w:style>
  <w:style w:type="paragraph" w:styleId="ac">
    <w:name w:val="caption"/>
    <w:aliases w:val="图名"/>
    <w:basedOn w:val="a"/>
    <w:next w:val="a"/>
    <w:uiPriority w:val="99"/>
    <w:qFormat/>
    <w:rsid w:val="00A77FF7"/>
    <w:pPr>
      <w:ind w:firstLineChars="0" w:firstLine="0"/>
      <w:jc w:val="center"/>
    </w:pPr>
    <w:rPr>
      <w:rFonts w:eastAsia="楷体"/>
      <w:sz w:val="18"/>
      <w:szCs w:val="20"/>
    </w:rPr>
  </w:style>
  <w:style w:type="paragraph" w:styleId="10">
    <w:name w:val="toc 1"/>
    <w:basedOn w:val="a"/>
    <w:next w:val="a"/>
    <w:autoRedefine/>
    <w:uiPriority w:val="99"/>
    <w:rsid w:val="00B24AC0"/>
    <w:pPr>
      <w:tabs>
        <w:tab w:val="right" w:leader="dot" w:pos="8931"/>
      </w:tabs>
      <w:ind w:firstLineChars="0" w:firstLine="0"/>
    </w:pPr>
    <w:rPr>
      <w:b/>
      <w:noProof/>
    </w:rPr>
  </w:style>
  <w:style w:type="paragraph" w:styleId="20">
    <w:name w:val="toc 2"/>
    <w:basedOn w:val="a"/>
    <w:next w:val="a"/>
    <w:autoRedefine/>
    <w:uiPriority w:val="99"/>
    <w:rsid w:val="00B24AC0"/>
    <w:pPr>
      <w:tabs>
        <w:tab w:val="right" w:leader="dot" w:pos="8931"/>
      </w:tabs>
      <w:ind w:rightChars="11" w:right="26"/>
      <w:jc w:val="center"/>
    </w:pPr>
  </w:style>
  <w:style w:type="paragraph" w:styleId="30">
    <w:name w:val="toc 3"/>
    <w:basedOn w:val="a"/>
    <w:next w:val="a"/>
    <w:autoRedefine/>
    <w:uiPriority w:val="99"/>
    <w:rsid w:val="00B24AC0"/>
    <w:pPr>
      <w:tabs>
        <w:tab w:val="right" w:leader="dot" w:pos="8931"/>
      </w:tabs>
      <w:ind w:firstLineChars="400" w:firstLine="960"/>
    </w:pPr>
  </w:style>
  <w:style w:type="character" w:styleId="ad">
    <w:name w:val="Placeholder Text"/>
    <w:uiPriority w:val="99"/>
    <w:semiHidden/>
    <w:rsid w:val="005B21A9"/>
    <w:rPr>
      <w:rFonts w:cs="Times New Roman"/>
      <w:color w:val="808080"/>
    </w:rPr>
  </w:style>
  <w:style w:type="character" w:customStyle="1" w:styleId="MathematicaFormatStandardForm">
    <w:name w:val="MathematicaFormatStandardForm"/>
    <w:uiPriority w:val="99"/>
    <w:rsid w:val="00FE319E"/>
    <w:rPr>
      <w:rFonts w:ascii="Courier" w:hAnsi="Courier"/>
    </w:rPr>
  </w:style>
  <w:style w:type="character" w:customStyle="1" w:styleId="apple-converted-space">
    <w:name w:val="apple-converted-space"/>
    <w:uiPriority w:val="99"/>
    <w:rsid w:val="00743440"/>
    <w:rPr>
      <w:rFonts w:cs="Times New Roman"/>
    </w:rPr>
  </w:style>
  <w:style w:type="character" w:styleId="ae">
    <w:name w:val="Strong"/>
    <w:uiPriority w:val="99"/>
    <w:qFormat/>
    <w:rsid w:val="00F34319"/>
    <w:rPr>
      <w:rFonts w:cs="Times New Roman"/>
      <w:b/>
      <w:bCs/>
    </w:rPr>
  </w:style>
  <w:style w:type="character" w:customStyle="1" w:styleId="style2">
    <w:name w:val="style2"/>
    <w:uiPriority w:val="99"/>
    <w:rsid w:val="00F34319"/>
    <w:rPr>
      <w:rFonts w:cs="Times New Roman"/>
    </w:rPr>
  </w:style>
  <w:style w:type="character" w:customStyle="1" w:styleId="style3">
    <w:name w:val="style3"/>
    <w:uiPriority w:val="99"/>
    <w:rsid w:val="00F34319"/>
    <w:rPr>
      <w:rFonts w:cs="Times New Roman"/>
    </w:rPr>
  </w:style>
  <w:style w:type="paragraph" w:styleId="af">
    <w:name w:val="Title"/>
    <w:basedOn w:val="a"/>
    <w:next w:val="a"/>
    <w:link w:val="Char4"/>
    <w:uiPriority w:val="99"/>
    <w:qFormat/>
    <w:rsid w:val="00EC3C4F"/>
    <w:pPr>
      <w:framePr w:w="9360" w:hSpace="187" w:vSpace="187" w:wrap="notBeside" w:vAnchor="text" w:hAnchor="page" w:xAlign="center" w:y="1"/>
      <w:widowControl/>
      <w:autoSpaceDE w:val="0"/>
      <w:autoSpaceDN w:val="0"/>
      <w:spacing w:line="240" w:lineRule="auto"/>
      <w:ind w:firstLineChars="0" w:firstLine="0"/>
      <w:jc w:val="center"/>
      <w:textAlignment w:val="auto"/>
    </w:pPr>
    <w:rPr>
      <w:kern w:val="28"/>
      <w:sz w:val="48"/>
      <w:szCs w:val="48"/>
      <w:lang w:eastAsia="en-US"/>
    </w:rPr>
  </w:style>
  <w:style w:type="character" w:customStyle="1" w:styleId="Char4">
    <w:name w:val="标题 Char"/>
    <w:link w:val="af"/>
    <w:uiPriority w:val="99"/>
    <w:locked/>
    <w:rsid w:val="00EC3C4F"/>
    <w:rPr>
      <w:rFonts w:ascii="Times New Roman" w:eastAsia="宋体" w:hAnsi="Times New Roman" w:cs="Times New Roman"/>
      <w:kern w:val="28"/>
      <w:sz w:val="48"/>
      <w:szCs w:val="48"/>
      <w:lang w:eastAsia="en-US"/>
    </w:rPr>
  </w:style>
  <w:style w:type="paragraph" w:styleId="af0">
    <w:name w:val="endnote text"/>
    <w:basedOn w:val="a"/>
    <w:link w:val="Char5"/>
    <w:uiPriority w:val="99"/>
    <w:semiHidden/>
    <w:rsid w:val="00C17F0D"/>
    <w:pPr>
      <w:snapToGrid w:val="0"/>
      <w:jc w:val="left"/>
    </w:pPr>
  </w:style>
  <w:style w:type="character" w:customStyle="1" w:styleId="Char5">
    <w:name w:val="尾注文本 Char"/>
    <w:link w:val="af0"/>
    <w:uiPriority w:val="99"/>
    <w:semiHidden/>
    <w:locked/>
    <w:rsid w:val="00C17F0D"/>
    <w:rPr>
      <w:rFonts w:ascii="Times New Roman" w:eastAsia="宋体" w:hAnsi="Times New Roman" w:cs="Times New Roman"/>
      <w:sz w:val="24"/>
    </w:rPr>
  </w:style>
  <w:style w:type="character" w:styleId="af1">
    <w:name w:val="endnote reference"/>
    <w:uiPriority w:val="99"/>
    <w:semiHidden/>
    <w:rsid w:val="00C17F0D"/>
    <w:rPr>
      <w:rFonts w:cs="Times New Roman"/>
      <w:vertAlign w:val="superscript"/>
    </w:rPr>
  </w:style>
  <w:style w:type="paragraph" w:styleId="af2">
    <w:name w:val="Plain Text"/>
    <w:basedOn w:val="a"/>
    <w:link w:val="Char6"/>
    <w:uiPriority w:val="99"/>
    <w:rsid w:val="00241734"/>
    <w:pPr>
      <w:spacing w:line="240" w:lineRule="auto"/>
      <w:ind w:firstLineChars="0" w:firstLine="0"/>
      <w:textAlignment w:val="auto"/>
    </w:pPr>
    <w:rPr>
      <w:rFonts w:ascii="宋体" w:hAnsi="Courier New"/>
      <w:sz w:val="21"/>
      <w:szCs w:val="20"/>
    </w:rPr>
  </w:style>
  <w:style w:type="character" w:customStyle="1" w:styleId="Char6">
    <w:name w:val="纯文本 Char"/>
    <w:link w:val="af2"/>
    <w:uiPriority w:val="99"/>
    <w:locked/>
    <w:rsid w:val="00241734"/>
    <w:rPr>
      <w:rFonts w:ascii="宋体" w:eastAsia="宋体" w:hAnsi="Courier New" w:cs="Times New Roman"/>
      <w:sz w:val="20"/>
      <w:szCs w:val="20"/>
    </w:rPr>
  </w:style>
  <w:style w:type="paragraph" w:customStyle="1" w:styleId="11">
    <w:name w:val="样式1"/>
    <w:basedOn w:val="a"/>
    <w:link w:val="1Char0"/>
    <w:uiPriority w:val="99"/>
    <w:rsid w:val="00241734"/>
    <w:pPr>
      <w:spacing w:line="540" w:lineRule="exact"/>
      <w:ind w:firstLineChars="0" w:firstLine="0"/>
      <w:jc w:val="center"/>
      <w:textAlignment w:val="auto"/>
    </w:pPr>
    <w:rPr>
      <w:rFonts w:eastAsia="黑体"/>
      <w:kern w:val="0"/>
      <w:sz w:val="30"/>
      <w:szCs w:val="20"/>
    </w:rPr>
  </w:style>
  <w:style w:type="character" w:customStyle="1" w:styleId="1Char0">
    <w:name w:val="样式1 Char"/>
    <w:link w:val="11"/>
    <w:uiPriority w:val="99"/>
    <w:locked/>
    <w:rsid w:val="00241734"/>
    <w:rPr>
      <w:rFonts w:ascii="Times New Roman" w:eastAsia="黑体" w:hAnsi="Times New Roman"/>
      <w:sz w:val="30"/>
    </w:rPr>
  </w:style>
  <w:style w:type="paragraph" w:styleId="TOC">
    <w:name w:val="TOC Heading"/>
    <w:basedOn w:val="1"/>
    <w:next w:val="a"/>
    <w:uiPriority w:val="99"/>
    <w:qFormat/>
    <w:rsid w:val="00077790"/>
    <w:pPr>
      <w:widowControl/>
      <w:spacing w:beforeLines="0" w:afterLines="0" w:line="276" w:lineRule="auto"/>
      <w:jc w:val="left"/>
      <w:textAlignment w:val="auto"/>
      <w:outlineLvl w:val="9"/>
    </w:pPr>
    <w:rPr>
      <w:rFonts w:ascii="Cambria" w:eastAsia="宋体" w:hAnsi="Cambria"/>
      <w:b/>
      <w:color w:val="365F91"/>
      <w:kern w:val="0"/>
      <w:sz w:val="28"/>
      <w:szCs w:val="28"/>
    </w:rPr>
  </w:style>
  <w:style w:type="paragraph" w:styleId="40">
    <w:name w:val="toc 4"/>
    <w:basedOn w:val="a"/>
    <w:next w:val="a"/>
    <w:autoRedefine/>
    <w:uiPriority w:val="99"/>
    <w:rsid w:val="00077790"/>
    <w:pPr>
      <w:spacing w:line="240" w:lineRule="auto"/>
      <w:ind w:leftChars="600" w:left="1260" w:firstLineChars="0" w:firstLine="0"/>
      <w:textAlignment w:val="auto"/>
    </w:pPr>
    <w:rPr>
      <w:rFonts w:ascii="Calibri" w:hAnsi="Calibri"/>
      <w:sz w:val="21"/>
    </w:rPr>
  </w:style>
  <w:style w:type="paragraph" w:styleId="5">
    <w:name w:val="toc 5"/>
    <w:basedOn w:val="a"/>
    <w:next w:val="a"/>
    <w:autoRedefine/>
    <w:uiPriority w:val="99"/>
    <w:rsid w:val="00077790"/>
    <w:pPr>
      <w:spacing w:line="240" w:lineRule="auto"/>
      <w:ind w:leftChars="800" w:left="1680" w:firstLineChars="0" w:firstLine="0"/>
      <w:textAlignment w:val="auto"/>
    </w:pPr>
    <w:rPr>
      <w:rFonts w:ascii="Calibri" w:hAnsi="Calibri"/>
      <w:sz w:val="21"/>
    </w:rPr>
  </w:style>
  <w:style w:type="paragraph" w:styleId="6">
    <w:name w:val="toc 6"/>
    <w:basedOn w:val="a"/>
    <w:next w:val="a"/>
    <w:autoRedefine/>
    <w:uiPriority w:val="99"/>
    <w:rsid w:val="00077790"/>
    <w:pPr>
      <w:spacing w:line="240" w:lineRule="auto"/>
      <w:ind w:leftChars="1000" w:left="2100" w:firstLineChars="0" w:firstLine="0"/>
      <w:textAlignment w:val="auto"/>
    </w:pPr>
    <w:rPr>
      <w:rFonts w:ascii="Calibri" w:hAnsi="Calibri"/>
      <w:sz w:val="21"/>
    </w:rPr>
  </w:style>
  <w:style w:type="paragraph" w:styleId="7">
    <w:name w:val="toc 7"/>
    <w:basedOn w:val="a"/>
    <w:next w:val="a"/>
    <w:autoRedefine/>
    <w:uiPriority w:val="99"/>
    <w:rsid w:val="00077790"/>
    <w:pPr>
      <w:spacing w:line="240" w:lineRule="auto"/>
      <w:ind w:leftChars="1200" w:left="2520" w:firstLineChars="0" w:firstLine="0"/>
      <w:textAlignment w:val="auto"/>
    </w:pPr>
    <w:rPr>
      <w:rFonts w:ascii="Calibri" w:hAnsi="Calibri"/>
      <w:sz w:val="21"/>
    </w:rPr>
  </w:style>
  <w:style w:type="paragraph" w:styleId="8">
    <w:name w:val="toc 8"/>
    <w:basedOn w:val="a"/>
    <w:next w:val="a"/>
    <w:autoRedefine/>
    <w:uiPriority w:val="99"/>
    <w:rsid w:val="00077790"/>
    <w:pPr>
      <w:spacing w:line="240" w:lineRule="auto"/>
      <w:ind w:leftChars="1400" w:left="2940" w:firstLineChars="0" w:firstLine="0"/>
      <w:textAlignment w:val="auto"/>
    </w:pPr>
    <w:rPr>
      <w:rFonts w:ascii="Calibri" w:hAnsi="Calibri"/>
      <w:sz w:val="21"/>
    </w:rPr>
  </w:style>
  <w:style w:type="paragraph" w:styleId="9">
    <w:name w:val="toc 9"/>
    <w:basedOn w:val="a"/>
    <w:next w:val="a"/>
    <w:autoRedefine/>
    <w:uiPriority w:val="99"/>
    <w:rsid w:val="00077790"/>
    <w:pPr>
      <w:spacing w:line="240" w:lineRule="auto"/>
      <w:ind w:leftChars="1600" w:left="3360" w:firstLineChars="0" w:firstLine="0"/>
      <w:textAlignment w:val="auto"/>
    </w:pPr>
    <w:rPr>
      <w:rFonts w:ascii="Calibri" w:hAnsi="Calibri"/>
      <w:sz w:val="21"/>
    </w:rPr>
  </w:style>
  <w:style w:type="character" w:styleId="af3">
    <w:name w:val="FollowedHyperlink"/>
    <w:uiPriority w:val="99"/>
    <w:semiHidden/>
    <w:rsid w:val="008C72EE"/>
    <w:rPr>
      <w:rFonts w:cs="Times New Roman"/>
      <w:color w:val="800080"/>
      <w:u w:val="single"/>
    </w:rPr>
  </w:style>
  <w:style w:type="paragraph" w:styleId="af4">
    <w:name w:val="Date"/>
    <w:basedOn w:val="a"/>
    <w:next w:val="a"/>
    <w:link w:val="Char7"/>
    <w:uiPriority w:val="99"/>
    <w:semiHidden/>
    <w:rsid w:val="008C72EE"/>
    <w:pPr>
      <w:ind w:leftChars="2500" w:left="100"/>
      <w:textAlignment w:val="auto"/>
    </w:pPr>
  </w:style>
  <w:style w:type="character" w:customStyle="1" w:styleId="Char7">
    <w:name w:val="日期 Char"/>
    <w:link w:val="af4"/>
    <w:uiPriority w:val="99"/>
    <w:semiHidden/>
    <w:locked/>
    <w:rsid w:val="008C72EE"/>
    <w:rPr>
      <w:rFonts w:ascii="Times New Roman" w:eastAsia="宋体" w:hAnsi="Times New Roman" w:cs="Times New Roman"/>
      <w:sz w:val="24"/>
    </w:rPr>
  </w:style>
  <w:style w:type="paragraph" w:customStyle="1" w:styleId="TableTitle">
    <w:name w:val="Table Title"/>
    <w:basedOn w:val="a"/>
    <w:uiPriority w:val="99"/>
    <w:rsid w:val="00002CC8"/>
    <w:pPr>
      <w:widowControl/>
      <w:autoSpaceDE w:val="0"/>
      <w:autoSpaceDN w:val="0"/>
      <w:spacing w:line="240" w:lineRule="auto"/>
      <w:ind w:firstLineChars="0" w:firstLine="0"/>
      <w:jc w:val="center"/>
      <w:textAlignment w:val="auto"/>
    </w:pPr>
    <w:rPr>
      <w:smallCaps/>
      <w:kern w:val="0"/>
      <w:sz w:val="16"/>
      <w:szCs w:val="16"/>
      <w:lang w:eastAsia="en-US"/>
    </w:rPr>
  </w:style>
  <w:style w:type="paragraph" w:customStyle="1" w:styleId="ico">
    <w:name w:val="ico"/>
    <w:basedOn w:val="a"/>
    <w:uiPriority w:val="99"/>
    <w:rsid w:val="00601A51"/>
    <w:pPr>
      <w:widowControl/>
      <w:spacing w:before="100" w:beforeAutospacing="1" w:after="100" w:afterAutospacing="1" w:line="240" w:lineRule="auto"/>
      <w:ind w:firstLineChars="0" w:firstLine="0"/>
      <w:jc w:val="left"/>
      <w:textAlignment w:val="auto"/>
    </w:pPr>
    <w:rPr>
      <w:rFonts w:ascii="宋体" w:hAnsi="宋体" w:cs="宋体"/>
      <w:kern w:val="0"/>
      <w:szCs w:val="24"/>
    </w:rPr>
  </w:style>
  <w:style w:type="character" w:customStyle="1" w:styleId="author">
    <w:name w:val="author"/>
    <w:uiPriority w:val="99"/>
    <w:rsid w:val="00601A51"/>
    <w:rPr>
      <w:rFonts w:cs="Times New Roman"/>
    </w:rPr>
  </w:style>
  <w:style w:type="paragraph" w:styleId="af5">
    <w:name w:val="Normal (Web)"/>
    <w:basedOn w:val="a"/>
    <w:uiPriority w:val="99"/>
    <w:semiHidden/>
    <w:rsid w:val="00601A51"/>
    <w:pPr>
      <w:widowControl/>
      <w:spacing w:before="100" w:beforeAutospacing="1" w:after="100" w:afterAutospacing="1" w:line="240" w:lineRule="auto"/>
      <w:ind w:firstLineChars="0" w:firstLine="0"/>
      <w:jc w:val="left"/>
      <w:textAlignment w:val="auto"/>
    </w:pPr>
    <w:rPr>
      <w:rFonts w:ascii="宋体" w:hAnsi="宋体" w:cs="宋体"/>
      <w:kern w:val="0"/>
      <w:szCs w:val="24"/>
    </w:rPr>
  </w:style>
  <w:style w:type="character" w:customStyle="1" w:styleId="MTEquationSection">
    <w:name w:val="MTEquationSection"/>
    <w:uiPriority w:val="99"/>
    <w:rsid w:val="00943033"/>
    <w:rPr>
      <w:rFonts w:ascii="Times New Roman" w:eastAsia="仿宋_GB2312" w:hAnsi="Times New Roman" w:cs="Times New Roman"/>
      <w:vanish/>
      <w:color w:val="FF0000"/>
      <w:sz w:val="28"/>
    </w:rPr>
  </w:style>
  <w:style w:type="paragraph" w:customStyle="1" w:styleId="MTDisplayEquation">
    <w:name w:val="MTDisplayEquation"/>
    <w:basedOn w:val="a"/>
    <w:next w:val="a"/>
    <w:link w:val="MTDisplayEquationChar"/>
    <w:uiPriority w:val="99"/>
    <w:rsid w:val="00943033"/>
    <w:pPr>
      <w:tabs>
        <w:tab w:val="center" w:pos="4160"/>
        <w:tab w:val="right" w:pos="8300"/>
      </w:tabs>
      <w:ind w:firstLine="500"/>
    </w:pPr>
    <w:rPr>
      <w:szCs w:val="24"/>
    </w:rPr>
  </w:style>
  <w:style w:type="character" w:customStyle="1" w:styleId="MTDisplayEquationChar">
    <w:name w:val="MTDisplayEquation Char"/>
    <w:link w:val="MTDisplayEquation"/>
    <w:uiPriority w:val="99"/>
    <w:locked/>
    <w:rsid w:val="00943033"/>
    <w:rPr>
      <w:rFonts w:ascii="Times New Roman" w:eastAsia="宋体" w:hAnsi="Times New Roman" w:cs="Times New Roman"/>
      <w:sz w:val="24"/>
      <w:szCs w:val="24"/>
    </w:rPr>
  </w:style>
  <w:style w:type="paragraph" w:customStyle="1" w:styleId="af6">
    <w:name w:val="公式"/>
    <w:basedOn w:val="MTDisplayEquation"/>
    <w:link w:val="Char8"/>
    <w:uiPriority w:val="99"/>
    <w:rsid w:val="00E702B1"/>
    <w:pPr>
      <w:ind w:firstLineChars="0" w:firstLine="0"/>
      <w:jc w:val="right"/>
    </w:pPr>
    <w:rPr>
      <w:rFonts w:eastAsia="楷体"/>
      <w:sz w:val="18"/>
    </w:rPr>
  </w:style>
  <w:style w:type="character" w:customStyle="1" w:styleId="Char8">
    <w:name w:val="公式 Char"/>
    <w:link w:val="af6"/>
    <w:uiPriority w:val="99"/>
    <w:locked/>
    <w:rsid w:val="00E702B1"/>
    <w:rPr>
      <w:rFonts w:ascii="Times New Roman" w:eastAsia="楷体" w:hAnsi="Times New Roman" w:cs="Times New Roman"/>
      <w:sz w:val="24"/>
      <w:szCs w:val="24"/>
    </w:rPr>
  </w:style>
  <w:style w:type="paragraph" w:customStyle="1" w:styleId="123452">
    <w:name w:val="12345正文样式 + 首行缩进:  2 字符"/>
    <w:basedOn w:val="a"/>
    <w:link w:val="123452Char"/>
    <w:uiPriority w:val="99"/>
    <w:rsid w:val="003969AD"/>
    <w:pPr>
      <w:ind w:firstLine="200"/>
      <w:jc w:val="left"/>
      <w:textAlignment w:val="auto"/>
    </w:pPr>
    <w:rPr>
      <w:rFonts w:cs="宋体"/>
      <w:color w:val="000000"/>
      <w:szCs w:val="24"/>
    </w:rPr>
  </w:style>
  <w:style w:type="character" w:customStyle="1" w:styleId="123452Char">
    <w:name w:val="12345正文样式 + 首行缩进:  2 字符 Char"/>
    <w:link w:val="123452"/>
    <w:uiPriority w:val="99"/>
    <w:locked/>
    <w:rsid w:val="003969AD"/>
    <w:rPr>
      <w:rFonts w:ascii="Times New Roman" w:eastAsia="宋体" w:hAnsi="Times New Roman" w:cs="宋体"/>
      <w:color w:val="000000"/>
      <w:sz w:val="24"/>
      <w:szCs w:val="24"/>
    </w:rPr>
  </w:style>
  <w:style w:type="paragraph" w:customStyle="1" w:styleId="reader-word-layer">
    <w:name w:val="reader-word-layer"/>
    <w:basedOn w:val="a"/>
    <w:uiPriority w:val="99"/>
    <w:rsid w:val="00D00F38"/>
    <w:pPr>
      <w:widowControl/>
      <w:spacing w:before="100" w:beforeAutospacing="1" w:after="100" w:afterAutospacing="1" w:line="240" w:lineRule="auto"/>
      <w:ind w:firstLineChars="0" w:firstLine="0"/>
      <w:jc w:val="left"/>
      <w:textAlignment w:val="auto"/>
    </w:pPr>
    <w:rPr>
      <w:rFonts w:ascii="宋体" w:hAns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865159">
      <w:marLeft w:val="0"/>
      <w:marRight w:val="0"/>
      <w:marTop w:val="0"/>
      <w:marBottom w:val="0"/>
      <w:divBdr>
        <w:top w:val="none" w:sz="0" w:space="0" w:color="auto"/>
        <w:left w:val="none" w:sz="0" w:space="0" w:color="auto"/>
        <w:bottom w:val="none" w:sz="0" w:space="0" w:color="auto"/>
        <w:right w:val="none" w:sz="0" w:space="0" w:color="auto"/>
      </w:divBdr>
    </w:div>
    <w:div w:id="1488865160">
      <w:marLeft w:val="0"/>
      <w:marRight w:val="0"/>
      <w:marTop w:val="0"/>
      <w:marBottom w:val="0"/>
      <w:divBdr>
        <w:top w:val="none" w:sz="0" w:space="0" w:color="auto"/>
        <w:left w:val="none" w:sz="0" w:space="0" w:color="auto"/>
        <w:bottom w:val="none" w:sz="0" w:space="0" w:color="auto"/>
        <w:right w:val="none" w:sz="0" w:space="0" w:color="auto"/>
      </w:divBdr>
    </w:div>
    <w:div w:id="1488865161">
      <w:marLeft w:val="0"/>
      <w:marRight w:val="0"/>
      <w:marTop w:val="0"/>
      <w:marBottom w:val="0"/>
      <w:divBdr>
        <w:top w:val="none" w:sz="0" w:space="0" w:color="auto"/>
        <w:left w:val="none" w:sz="0" w:space="0" w:color="auto"/>
        <w:bottom w:val="none" w:sz="0" w:space="0" w:color="auto"/>
        <w:right w:val="none" w:sz="0" w:space="0" w:color="auto"/>
      </w:divBdr>
      <w:divsChild>
        <w:div w:id="1488865158">
          <w:marLeft w:val="0"/>
          <w:marRight w:val="0"/>
          <w:marTop w:val="0"/>
          <w:marBottom w:val="0"/>
          <w:divBdr>
            <w:top w:val="none" w:sz="0" w:space="0" w:color="auto"/>
            <w:left w:val="none" w:sz="0" w:space="0" w:color="auto"/>
            <w:bottom w:val="none" w:sz="0" w:space="0" w:color="auto"/>
            <w:right w:val="none" w:sz="0" w:space="0" w:color="auto"/>
          </w:divBdr>
        </w:div>
        <w:div w:id="1488865162">
          <w:marLeft w:val="0"/>
          <w:marRight w:val="0"/>
          <w:marTop w:val="0"/>
          <w:marBottom w:val="0"/>
          <w:divBdr>
            <w:top w:val="none" w:sz="0" w:space="0" w:color="auto"/>
            <w:left w:val="none" w:sz="0" w:space="0" w:color="auto"/>
            <w:bottom w:val="none" w:sz="0" w:space="0" w:color="auto"/>
            <w:right w:val="none" w:sz="0" w:space="0" w:color="auto"/>
          </w:divBdr>
        </w:div>
        <w:div w:id="1488865164">
          <w:marLeft w:val="0"/>
          <w:marRight w:val="0"/>
          <w:marTop w:val="0"/>
          <w:marBottom w:val="0"/>
          <w:divBdr>
            <w:top w:val="none" w:sz="0" w:space="0" w:color="auto"/>
            <w:left w:val="none" w:sz="0" w:space="0" w:color="auto"/>
            <w:bottom w:val="none" w:sz="0" w:space="0" w:color="auto"/>
            <w:right w:val="none" w:sz="0" w:space="0" w:color="auto"/>
          </w:divBdr>
        </w:div>
        <w:div w:id="1488865168">
          <w:marLeft w:val="0"/>
          <w:marRight w:val="0"/>
          <w:marTop w:val="0"/>
          <w:marBottom w:val="0"/>
          <w:divBdr>
            <w:top w:val="none" w:sz="0" w:space="0" w:color="auto"/>
            <w:left w:val="none" w:sz="0" w:space="0" w:color="auto"/>
            <w:bottom w:val="none" w:sz="0" w:space="0" w:color="auto"/>
            <w:right w:val="none" w:sz="0" w:space="0" w:color="auto"/>
          </w:divBdr>
        </w:div>
      </w:divsChild>
    </w:div>
    <w:div w:id="1488865163">
      <w:marLeft w:val="0"/>
      <w:marRight w:val="0"/>
      <w:marTop w:val="0"/>
      <w:marBottom w:val="0"/>
      <w:divBdr>
        <w:top w:val="none" w:sz="0" w:space="0" w:color="auto"/>
        <w:left w:val="none" w:sz="0" w:space="0" w:color="auto"/>
        <w:bottom w:val="none" w:sz="0" w:space="0" w:color="auto"/>
        <w:right w:val="none" w:sz="0" w:space="0" w:color="auto"/>
      </w:divBdr>
    </w:div>
    <w:div w:id="1488865165">
      <w:marLeft w:val="0"/>
      <w:marRight w:val="0"/>
      <w:marTop w:val="0"/>
      <w:marBottom w:val="0"/>
      <w:divBdr>
        <w:top w:val="none" w:sz="0" w:space="0" w:color="auto"/>
        <w:left w:val="none" w:sz="0" w:space="0" w:color="auto"/>
        <w:bottom w:val="none" w:sz="0" w:space="0" w:color="auto"/>
        <w:right w:val="none" w:sz="0" w:space="0" w:color="auto"/>
      </w:divBdr>
    </w:div>
    <w:div w:id="1488865166">
      <w:marLeft w:val="0"/>
      <w:marRight w:val="0"/>
      <w:marTop w:val="0"/>
      <w:marBottom w:val="0"/>
      <w:divBdr>
        <w:top w:val="none" w:sz="0" w:space="0" w:color="auto"/>
        <w:left w:val="none" w:sz="0" w:space="0" w:color="auto"/>
        <w:bottom w:val="none" w:sz="0" w:space="0" w:color="auto"/>
        <w:right w:val="none" w:sz="0" w:space="0" w:color="auto"/>
      </w:divBdr>
      <w:divsChild>
        <w:div w:id="1488865171">
          <w:marLeft w:val="547"/>
          <w:marRight w:val="0"/>
          <w:marTop w:val="106"/>
          <w:marBottom w:val="0"/>
          <w:divBdr>
            <w:top w:val="none" w:sz="0" w:space="0" w:color="auto"/>
            <w:left w:val="none" w:sz="0" w:space="0" w:color="auto"/>
            <w:bottom w:val="none" w:sz="0" w:space="0" w:color="auto"/>
            <w:right w:val="none" w:sz="0" w:space="0" w:color="auto"/>
          </w:divBdr>
        </w:div>
        <w:div w:id="1488865179">
          <w:marLeft w:val="547"/>
          <w:marRight w:val="0"/>
          <w:marTop w:val="106"/>
          <w:marBottom w:val="0"/>
          <w:divBdr>
            <w:top w:val="none" w:sz="0" w:space="0" w:color="auto"/>
            <w:left w:val="none" w:sz="0" w:space="0" w:color="auto"/>
            <w:bottom w:val="none" w:sz="0" w:space="0" w:color="auto"/>
            <w:right w:val="none" w:sz="0" w:space="0" w:color="auto"/>
          </w:divBdr>
        </w:div>
      </w:divsChild>
    </w:div>
    <w:div w:id="1488865167">
      <w:marLeft w:val="0"/>
      <w:marRight w:val="0"/>
      <w:marTop w:val="0"/>
      <w:marBottom w:val="0"/>
      <w:divBdr>
        <w:top w:val="none" w:sz="0" w:space="0" w:color="auto"/>
        <w:left w:val="none" w:sz="0" w:space="0" w:color="auto"/>
        <w:bottom w:val="none" w:sz="0" w:space="0" w:color="auto"/>
        <w:right w:val="none" w:sz="0" w:space="0" w:color="auto"/>
      </w:divBdr>
    </w:div>
    <w:div w:id="1488865169">
      <w:marLeft w:val="0"/>
      <w:marRight w:val="0"/>
      <w:marTop w:val="0"/>
      <w:marBottom w:val="0"/>
      <w:divBdr>
        <w:top w:val="none" w:sz="0" w:space="0" w:color="auto"/>
        <w:left w:val="none" w:sz="0" w:space="0" w:color="auto"/>
        <w:bottom w:val="none" w:sz="0" w:space="0" w:color="auto"/>
        <w:right w:val="none" w:sz="0" w:space="0" w:color="auto"/>
      </w:divBdr>
    </w:div>
    <w:div w:id="1488865170">
      <w:marLeft w:val="0"/>
      <w:marRight w:val="0"/>
      <w:marTop w:val="0"/>
      <w:marBottom w:val="0"/>
      <w:divBdr>
        <w:top w:val="none" w:sz="0" w:space="0" w:color="auto"/>
        <w:left w:val="none" w:sz="0" w:space="0" w:color="auto"/>
        <w:bottom w:val="none" w:sz="0" w:space="0" w:color="auto"/>
        <w:right w:val="none" w:sz="0" w:space="0" w:color="auto"/>
      </w:divBdr>
    </w:div>
    <w:div w:id="1488865172">
      <w:marLeft w:val="0"/>
      <w:marRight w:val="0"/>
      <w:marTop w:val="0"/>
      <w:marBottom w:val="0"/>
      <w:divBdr>
        <w:top w:val="none" w:sz="0" w:space="0" w:color="auto"/>
        <w:left w:val="none" w:sz="0" w:space="0" w:color="auto"/>
        <w:bottom w:val="none" w:sz="0" w:space="0" w:color="auto"/>
        <w:right w:val="none" w:sz="0" w:space="0" w:color="auto"/>
      </w:divBdr>
    </w:div>
    <w:div w:id="1488865173">
      <w:marLeft w:val="0"/>
      <w:marRight w:val="0"/>
      <w:marTop w:val="0"/>
      <w:marBottom w:val="0"/>
      <w:divBdr>
        <w:top w:val="none" w:sz="0" w:space="0" w:color="auto"/>
        <w:left w:val="none" w:sz="0" w:space="0" w:color="auto"/>
        <w:bottom w:val="none" w:sz="0" w:space="0" w:color="auto"/>
        <w:right w:val="none" w:sz="0" w:space="0" w:color="auto"/>
      </w:divBdr>
    </w:div>
    <w:div w:id="1488865174">
      <w:marLeft w:val="0"/>
      <w:marRight w:val="0"/>
      <w:marTop w:val="0"/>
      <w:marBottom w:val="0"/>
      <w:divBdr>
        <w:top w:val="none" w:sz="0" w:space="0" w:color="auto"/>
        <w:left w:val="none" w:sz="0" w:space="0" w:color="auto"/>
        <w:bottom w:val="none" w:sz="0" w:space="0" w:color="auto"/>
        <w:right w:val="none" w:sz="0" w:space="0" w:color="auto"/>
      </w:divBdr>
    </w:div>
    <w:div w:id="1488865175">
      <w:marLeft w:val="0"/>
      <w:marRight w:val="0"/>
      <w:marTop w:val="0"/>
      <w:marBottom w:val="0"/>
      <w:divBdr>
        <w:top w:val="none" w:sz="0" w:space="0" w:color="auto"/>
        <w:left w:val="none" w:sz="0" w:space="0" w:color="auto"/>
        <w:bottom w:val="none" w:sz="0" w:space="0" w:color="auto"/>
        <w:right w:val="none" w:sz="0" w:space="0" w:color="auto"/>
      </w:divBdr>
    </w:div>
    <w:div w:id="1488865176">
      <w:marLeft w:val="0"/>
      <w:marRight w:val="0"/>
      <w:marTop w:val="0"/>
      <w:marBottom w:val="0"/>
      <w:divBdr>
        <w:top w:val="none" w:sz="0" w:space="0" w:color="auto"/>
        <w:left w:val="none" w:sz="0" w:space="0" w:color="auto"/>
        <w:bottom w:val="none" w:sz="0" w:space="0" w:color="auto"/>
        <w:right w:val="none" w:sz="0" w:space="0" w:color="auto"/>
      </w:divBdr>
    </w:div>
    <w:div w:id="1488865177">
      <w:marLeft w:val="0"/>
      <w:marRight w:val="0"/>
      <w:marTop w:val="0"/>
      <w:marBottom w:val="0"/>
      <w:divBdr>
        <w:top w:val="none" w:sz="0" w:space="0" w:color="auto"/>
        <w:left w:val="none" w:sz="0" w:space="0" w:color="auto"/>
        <w:bottom w:val="none" w:sz="0" w:space="0" w:color="auto"/>
        <w:right w:val="none" w:sz="0" w:space="0" w:color="auto"/>
      </w:divBdr>
    </w:div>
    <w:div w:id="1488865178">
      <w:marLeft w:val="0"/>
      <w:marRight w:val="0"/>
      <w:marTop w:val="0"/>
      <w:marBottom w:val="0"/>
      <w:divBdr>
        <w:top w:val="none" w:sz="0" w:space="0" w:color="auto"/>
        <w:left w:val="none" w:sz="0" w:space="0" w:color="auto"/>
        <w:bottom w:val="none" w:sz="0" w:space="0" w:color="auto"/>
        <w:right w:val="none" w:sz="0" w:space="0" w:color="auto"/>
      </w:divBdr>
    </w:div>
    <w:div w:id="1488865180">
      <w:marLeft w:val="0"/>
      <w:marRight w:val="0"/>
      <w:marTop w:val="0"/>
      <w:marBottom w:val="0"/>
      <w:divBdr>
        <w:top w:val="none" w:sz="0" w:space="0" w:color="auto"/>
        <w:left w:val="none" w:sz="0" w:space="0" w:color="auto"/>
        <w:bottom w:val="none" w:sz="0" w:space="0" w:color="auto"/>
        <w:right w:val="none" w:sz="0" w:space="0" w:color="auto"/>
      </w:divBdr>
    </w:div>
    <w:div w:id="14888651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ztflh.jourserv.com/default.html"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7.xml"/><Relationship Id="rId10" Type="http://schemas.openxmlformats.org/officeDocument/2006/relationships/footer" Target="footer2.xm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udcc.org/udcsummary/php/index.php?id=37275&amp;lang=c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19</Pages>
  <Words>1276</Words>
  <Characters>7277</Characters>
  <Application>Microsoft Office Word</Application>
  <DocSecurity>0</DocSecurity>
  <Lines>60</Lines>
  <Paragraphs>17</Paragraphs>
  <ScaleCrop>false</ScaleCrop>
  <Company/>
  <LinksUpToDate>false</LinksUpToDate>
  <CharactersWithSpaces>8536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NE.Ref</dc:description>
  <cp:lastModifiedBy>Microsoft</cp:lastModifiedBy>
  <cp:revision>52</cp:revision>
  <cp:lastPrinted>2014-05-20T10:03:00Z</cp:lastPrinted>
  <dcterms:created xsi:type="dcterms:W3CDTF">2014-05-11T03:11:00Z</dcterms:created>
  <dcterms:modified xsi:type="dcterms:W3CDTF">2015-10-27T08:25:00Z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式(#C1.#E1)</vt:lpwstr>
  </property>
  <property fmtid="{D5CDD505-2E9C-101B-9397-08002B2CF9AE}" pid="4" name="MTCustomEquationNumber">
    <vt:lpwstr>1</vt:lpwstr>
  </property>
  <property fmtid="{D5CDD505-2E9C-101B-9397-08002B2CF9AE}" pid="5" name="MTEquationSection">
    <vt:lpwstr>1</vt:lpwstr>
  </property>
</Properties>
</file>